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9EEF" w14:textId="77777777" w:rsidR="004E2CFC" w:rsidRPr="00484C7C" w:rsidRDefault="004E2CFC" w:rsidP="007E6BC4">
      <w:pPr>
        <w:spacing w:before="120" w:after="120"/>
        <w:jc w:val="both"/>
        <w:rPr>
          <w:rFonts w:ascii="Arial" w:hAnsi="Arial" w:cs="Arial"/>
          <w:b/>
          <w:bCs/>
        </w:rPr>
      </w:pPr>
      <w:r w:rsidRPr="00484C7C">
        <w:rPr>
          <w:rFonts w:ascii="Arial" w:hAnsi="Arial" w:cs="Arial"/>
          <w:b/>
          <w:bCs/>
        </w:rPr>
        <w:t>Důvodová zpráva:</w:t>
      </w:r>
    </w:p>
    <w:p w14:paraId="17FACC19" w14:textId="64A4359D" w:rsidR="00A90DF1" w:rsidRPr="00484C7C" w:rsidRDefault="00A90DF1" w:rsidP="00F14804">
      <w:pPr>
        <w:spacing w:before="120" w:after="120"/>
        <w:jc w:val="both"/>
        <w:rPr>
          <w:rFonts w:ascii="Arial" w:hAnsi="Arial" w:cs="Arial"/>
          <w:bCs/>
        </w:rPr>
      </w:pPr>
      <w:bookmarkStart w:id="0" w:name="_Hlk158035623"/>
      <w:r w:rsidRPr="00484C7C">
        <w:rPr>
          <w:rFonts w:ascii="Arial" w:hAnsi="Arial" w:cs="Arial"/>
        </w:rPr>
        <w:t>Zastupitelstvo Olomouckého kraje</w:t>
      </w:r>
      <w:r w:rsidR="00AB3800" w:rsidRPr="00484C7C">
        <w:rPr>
          <w:rFonts w:ascii="Arial" w:hAnsi="Arial" w:cs="Arial"/>
        </w:rPr>
        <w:t xml:space="preserve"> (dále jen „ZOK“)</w:t>
      </w:r>
      <w:r w:rsidRPr="00484C7C">
        <w:rPr>
          <w:rFonts w:ascii="Arial" w:hAnsi="Arial" w:cs="Arial"/>
        </w:rPr>
        <w:t xml:space="preserve"> na svém zasedání dne </w:t>
      </w:r>
      <w:r w:rsidR="00CF3698" w:rsidRPr="00CF3698">
        <w:rPr>
          <w:rFonts w:ascii="Arial" w:hAnsi="Arial" w:cs="Arial"/>
        </w:rPr>
        <w:t xml:space="preserve">16. 9. 2024 </w:t>
      </w:r>
      <w:r w:rsidR="00CF3698" w:rsidRPr="00484C7C">
        <w:rPr>
          <w:rFonts w:ascii="Arial" w:hAnsi="Arial" w:cs="Arial"/>
        </w:rPr>
        <w:t>usnesením č. </w:t>
      </w:r>
      <w:r w:rsidR="00CF3698" w:rsidRPr="00CF3698">
        <w:rPr>
          <w:rFonts w:ascii="Arial" w:hAnsi="Arial" w:cs="Arial"/>
        </w:rPr>
        <w:t>UZ/21/14/2024</w:t>
      </w:r>
      <w:r w:rsidR="009E153D">
        <w:rPr>
          <w:rFonts w:ascii="Arial" w:hAnsi="Arial" w:cs="Arial"/>
        </w:rPr>
        <w:t xml:space="preserve"> </w:t>
      </w:r>
      <w:r w:rsidRPr="00484C7C">
        <w:rPr>
          <w:rFonts w:ascii="Arial" w:hAnsi="Arial" w:cs="Arial"/>
        </w:rPr>
        <w:t>schválilo Zásady pro poskytování finanční podpory z rozpočtu Olomouckého kraje (</w:t>
      </w:r>
      <w:r w:rsidR="005C3379" w:rsidRPr="00484C7C">
        <w:rPr>
          <w:rFonts w:ascii="Arial" w:hAnsi="Arial" w:cs="Arial"/>
        </w:rPr>
        <w:t>dále jen „</w:t>
      </w:r>
      <w:r w:rsidRPr="00484C7C">
        <w:rPr>
          <w:rFonts w:ascii="Arial" w:hAnsi="Arial" w:cs="Arial"/>
        </w:rPr>
        <w:t>Zásady</w:t>
      </w:r>
      <w:r w:rsidR="005C3379" w:rsidRPr="00484C7C">
        <w:rPr>
          <w:rFonts w:ascii="Arial" w:hAnsi="Arial" w:cs="Arial"/>
        </w:rPr>
        <w:t>“</w:t>
      </w:r>
      <w:r w:rsidRPr="00484C7C">
        <w:rPr>
          <w:rFonts w:ascii="Arial" w:hAnsi="Arial" w:cs="Arial"/>
        </w:rPr>
        <w:t xml:space="preserve">). </w:t>
      </w:r>
    </w:p>
    <w:p w14:paraId="5BD41E82" w14:textId="20DC230C" w:rsidR="00F07C18" w:rsidRPr="00E323AE" w:rsidRDefault="00BC1247" w:rsidP="00F07C18">
      <w:pPr>
        <w:pStyle w:val="Dopisspozdravem"/>
        <w:tabs>
          <w:tab w:val="left" w:pos="3660"/>
        </w:tabs>
        <w:spacing w:before="120" w:after="120"/>
        <w:jc w:val="both"/>
        <w:outlineLvl w:val="0"/>
      </w:pPr>
      <w:r>
        <w:rPr>
          <w:rFonts w:cs="Arial"/>
        </w:rPr>
        <w:t>Zastupitelstvu</w:t>
      </w:r>
      <w:r w:rsidR="00A90DF1" w:rsidRPr="00484C7C">
        <w:rPr>
          <w:rFonts w:cs="Arial"/>
        </w:rPr>
        <w:t xml:space="preserve"> Olomouckého kraje (dále jen „</w:t>
      </w:r>
      <w:r>
        <w:rPr>
          <w:rFonts w:cs="Arial"/>
        </w:rPr>
        <w:t>Z</w:t>
      </w:r>
      <w:r w:rsidR="00A90DF1" w:rsidRPr="00484C7C">
        <w:rPr>
          <w:rFonts w:cs="Arial"/>
        </w:rPr>
        <w:t xml:space="preserve">OK“) </w:t>
      </w:r>
      <w:r>
        <w:rPr>
          <w:rFonts w:cs="Arial"/>
        </w:rPr>
        <w:t>je</w:t>
      </w:r>
      <w:r w:rsidR="00A90DF1" w:rsidRPr="00484C7C">
        <w:rPr>
          <w:rFonts w:cs="Arial"/>
        </w:rPr>
        <w:t xml:space="preserve"> předkládán</w:t>
      </w:r>
      <w:r>
        <w:rPr>
          <w:rFonts w:cs="Arial"/>
        </w:rPr>
        <w:t>a</w:t>
      </w:r>
      <w:r w:rsidR="00A90DF1" w:rsidRPr="00484C7C">
        <w:rPr>
          <w:rFonts w:cs="Arial"/>
        </w:rPr>
        <w:t xml:space="preserve"> k</w:t>
      </w:r>
      <w:r w:rsidR="002362B8">
        <w:rPr>
          <w:rFonts w:cs="Arial"/>
        </w:rPr>
        <w:t xml:space="preserve"> </w:t>
      </w:r>
      <w:r w:rsidR="00A90DF1" w:rsidRPr="00484C7C">
        <w:rPr>
          <w:rFonts w:cs="Arial"/>
        </w:rPr>
        <w:t>projednání žádos</w:t>
      </w:r>
      <w:r>
        <w:rPr>
          <w:rFonts w:cs="Arial"/>
        </w:rPr>
        <w:t xml:space="preserve">t </w:t>
      </w:r>
      <w:r w:rsidR="00A90DF1" w:rsidRPr="00484C7C">
        <w:rPr>
          <w:rFonts w:cs="Arial"/>
        </w:rPr>
        <w:t>o</w:t>
      </w:r>
      <w:r w:rsidR="000859DA" w:rsidRPr="00484C7C">
        <w:rPr>
          <w:rFonts w:cs="Arial"/>
        </w:rPr>
        <w:t> </w:t>
      </w:r>
      <w:r w:rsidR="00A90DF1" w:rsidRPr="00484C7C">
        <w:rPr>
          <w:rFonts w:cs="Arial"/>
        </w:rPr>
        <w:t>poskytnutí individuální dotac</w:t>
      </w:r>
      <w:r w:rsidR="00D13578">
        <w:rPr>
          <w:rFonts w:cs="Arial"/>
        </w:rPr>
        <w:t>e</w:t>
      </w:r>
      <w:r w:rsidR="00A90DF1" w:rsidRPr="00484C7C">
        <w:rPr>
          <w:rFonts w:cs="Arial"/>
        </w:rPr>
        <w:t xml:space="preserve"> z rozpočtu Olomouckého kraje v roce 202</w:t>
      </w:r>
      <w:r w:rsidR="005C3379" w:rsidRPr="00484C7C">
        <w:rPr>
          <w:rFonts w:cs="Arial"/>
        </w:rPr>
        <w:t>4</w:t>
      </w:r>
      <w:r w:rsidR="00A90DF1" w:rsidRPr="00484C7C">
        <w:rPr>
          <w:rFonts w:cs="Arial"/>
        </w:rPr>
        <w:t xml:space="preserve">. Odbor sportu, kultury a památkové péče (dále jen „OSKPP“) </w:t>
      </w:r>
      <w:r w:rsidR="00D13578">
        <w:rPr>
          <w:rFonts w:cs="Arial"/>
        </w:rPr>
        <w:t xml:space="preserve">tuto žádost </w:t>
      </w:r>
      <w:r w:rsidR="00A90DF1" w:rsidRPr="00484C7C">
        <w:rPr>
          <w:rFonts w:cs="Arial"/>
        </w:rPr>
        <w:t xml:space="preserve">obdržel </w:t>
      </w:r>
      <w:r w:rsidR="00D13578">
        <w:rPr>
          <w:rFonts w:cs="Arial"/>
        </w:rPr>
        <w:t>dne</w:t>
      </w:r>
      <w:r>
        <w:rPr>
          <w:rFonts w:cs="Arial"/>
        </w:rPr>
        <w:t> 30.8.2024</w:t>
      </w:r>
      <w:bookmarkEnd w:id="0"/>
      <w:r>
        <w:rPr>
          <w:rFonts w:cs="Arial"/>
        </w:rPr>
        <w:t>.</w:t>
      </w:r>
    </w:p>
    <w:p w14:paraId="6EFE060B" w14:textId="48281A45" w:rsidR="00CF3698" w:rsidRPr="00CF3698" w:rsidRDefault="00CF3698" w:rsidP="00CF3698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CF3698">
        <w:rPr>
          <w:rFonts w:ascii="Arial" w:eastAsia="Calibri" w:hAnsi="Arial" w:cs="Arial"/>
          <w:b/>
          <w:bCs/>
          <w:u w:val="single"/>
          <w:lang w:eastAsia="en-US"/>
        </w:rPr>
        <w:t xml:space="preserve">Žádost č. </w:t>
      </w:r>
      <w:r w:rsidR="00BC1247">
        <w:rPr>
          <w:rFonts w:ascii="Arial" w:eastAsia="Calibri" w:hAnsi="Arial" w:cs="Arial"/>
          <w:b/>
          <w:bCs/>
          <w:u w:val="single"/>
          <w:lang w:eastAsia="en-US"/>
        </w:rPr>
        <w:t>1</w:t>
      </w:r>
    </w:p>
    <w:p w14:paraId="223AB88D" w14:textId="77777777" w:rsidR="00CF3698" w:rsidRPr="00CF3698" w:rsidRDefault="00CF3698" w:rsidP="00CF3698">
      <w:pPr>
        <w:autoSpaceDE w:val="0"/>
        <w:autoSpaceDN w:val="0"/>
        <w:adjustRightInd w:val="0"/>
        <w:spacing w:before="120" w:line="259" w:lineRule="auto"/>
        <w:ind w:left="360"/>
        <w:contextualSpacing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CF3698">
        <w:rPr>
          <w:rFonts w:ascii="Arial" w:eastAsia="Calibri" w:hAnsi="Arial" w:cs="Arial"/>
          <w:b/>
          <w:bCs/>
          <w:u w:val="single"/>
          <w:lang w:eastAsia="en-US"/>
        </w:rPr>
        <w:t>Základní informace</w:t>
      </w:r>
      <w:r w:rsidRPr="00CF3698">
        <w:rPr>
          <w:rFonts w:ascii="Arial" w:eastAsia="Calibri" w:hAnsi="Arial" w:cs="Arial"/>
          <w:b/>
          <w:lang w:eastAsia="en-US"/>
        </w:rPr>
        <w:tab/>
        <w:t xml:space="preserve">        </w:t>
      </w:r>
    </w:p>
    <w:p w14:paraId="41C6CA12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</w:rPr>
      </w:pPr>
      <w:r w:rsidRPr="00CF3698">
        <w:rPr>
          <w:rFonts w:ascii="Arial" w:eastAsia="Calibri" w:hAnsi="Arial" w:cs="Arial"/>
          <w:b/>
          <w:bCs/>
          <w:lang w:eastAsia="en-US"/>
        </w:rPr>
        <w:t xml:space="preserve">Žadatel: </w:t>
      </w:r>
      <w:r w:rsidRPr="00CF3698">
        <w:rPr>
          <w:rFonts w:ascii="Arial" w:hAnsi="Arial" w:cs="Arial"/>
          <w:b/>
        </w:rPr>
        <w:t>Tělocvičná jednota Sokol Konice, se sídlem Konice 205, 798 52</w:t>
      </w:r>
    </w:p>
    <w:p w14:paraId="0242EE02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7" w:lineRule="auto"/>
        <w:jc w:val="both"/>
        <w:rPr>
          <w:rFonts w:ascii="Arial" w:hAnsi="Arial" w:cs="Arial"/>
          <w:b/>
        </w:rPr>
      </w:pPr>
      <w:r w:rsidRPr="00CF3698">
        <w:rPr>
          <w:rFonts w:ascii="Arial" w:hAnsi="Arial" w:cs="Arial"/>
          <w:b/>
        </w:rPr>
        <w:t>IČO: 47919949</w:t>
      </w:r>
    </w:p>
    <w:p w14:paraId="5CB1718E" w14:textId="77777777" w:rsidR="00CF3698" w:rsidRPr="00CF3698" w:rsidRDefault="00CF3698" w:rsidP="00CF3698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 w:rsidRPr="00CF3698">
        <w:rPr>
          <w:rFonts w:ascii="Arial" w:hAnsi="Arial" w:cs="Arial"/>
          <w:b/>
        </w:rPr>
        <w:t>DIČ: CZ47919949</w:t>
      </w:r>
    </w:p>
    <w:p w14:paraId="1E5E4296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</w:rPr>
      </w:pPr>
      <w:r w:rsidRPr="00CF3698">
        <w:rPr>
          <w:rFonts w:ascii="Arial" w:eastAsia="Calibri" w:hAnsi="Arial" w:cs="Arial"/>
          <w:b/>
          <w:bCs/>
          <w:lang w:eastAsia="en-US"/>
        </w:rPr>
        <w:t xml:space="preserve">Název projektu: </w:t>
      </w:r>
      <w:r w:rsidRPr="00CF3698">
        <w:rPr>
          <w:rFonts w:ascii="Arial" w:hAnsi="Arial" w:cs="Arial"/>
          <w:b/>
        </w:rPr>
        <w:t>Technické zhodnocení – rekonstrukce sportovišť TJ Sokol Konice</w:t>
      </w:r>
    </w:p>
    <w:p w14:paraId="212D317C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</w:rPr>
      </w:pPr>
      <w:r w:rsidRPr="00CF3698">
        <w:rPr>
          <w:rFonts w:ascii="Arial" w:hAnsi="Arial" w:cs="Arial"/>
          <w:b/>
        </w:rPr>
        <w:t>Termín doručení žádosti: 30. 8. 2024 (elektronicky), 30. 8. 2024 (datovou schránkou)</w:t>
      </w:r>
    </w:p>
    <w:p w14:paraId="5DD03657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ind w:left="680"/>
        <w:jc w:val="both"/>
        <w:rPr>
          <w:rFonts w:ascii="Arial" w:eastAsia="Calibri" w:hAnsi="Arial" w:cs="Arial"/>
          <w:b/>
          <w:bCs/>
          <w:lang w:eastAsia="en-US"/>
        </w:rPr>
      </w:pPr>
      <w:r w:rsidRPr="00CF3698">
        <w:rPr>
          <w:rFonts w:ascii="Arial" w:eastAsia="Calibri" w:hAnsi="Arial" w:cs="Arial"/>
          <w:b/>
          <w:bCs/>
          <w:u w:val="single"/>
          <w:lang w:eastAsia="en-US"/>
        </w:rPr>
        <w:t>Údaje o projektu – investiční</w:t>
      </w:r>
    </w:p>
    <w:p w14:paraId="17C18EB6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CF3698">
        <w:rPr>
          <w:rFonts w:ascii="Arial" w:eastAsia="Calibri" w:hAnsi="Arial" w:cs="Arial"/>
          <w:b/>
          <w:bCs/>
          <w:lang w:eastAsia="en-US"/>
        </w:rPr>
        <w:t>Stručný popis projektu</w:t>
      </w:r>
      <w:r w:rsidRPr="00CF3698">
        <w:rPr>
          <w:rFonts w:ascii="Arial" w:eastAsia="Calibri" w:hAnsi="Arial" w:cs="Arial"/>
          <w:b/>
          <w:lang w:eastAsia="en-US"/>
        </w:rPr>
        <w:t xml:space="preserve">: </w:t>
      </w:r>
      <w:r w:rsidRPr="00CF3698">
        <w:rPr>
          <w:rFonts w:ascii="Arial" w:eastAsia="Arial" w:hAnsi="Arial" w:cs="Arial"/>
        </w:rPr>
        <w:t>Výměna nevyhovujícího umělého trávníku za nový. Odstranění koberce. Pokládka nového povrchu včetně souvisejících činností.</w:t>
      </w:r>
    </w:p>
    <w:p w14:paraId="778C8D31" w14:textId="77777777" w:rsidR="00CF3698" w:rsidRPr="00CF3698" w:rsidRDefault="00CF3698" w:rsidP="00CF3698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CF3698">
        <w:rPr>
          <w:rFonts w:ascii="Arial" w:eastAsia="Calibri" w:hAnsi="Arial" w:cs="Arial"/>
          <w:b/>
          <w:bCs/>
          <w:lang w:eastAsia="en-US"/>
        </w:rPr>
        <w:t>Podrobný popis projektu</w:t>
      </w:r>
      <w:r w:rsidRPr="00CF3698">
        <w:rPr>
          <w:rFonts w:ascii="Arial" w:eastAsia="Calibri" w:hAnsi="Arial" w:cs="Arial"/>
          <w:b/>
          <w:lang w:eastAsia="en-US"/>
        </w:rPr>
        <w:t xml:space="preserve">: </w:t>
      </w:r>
      <w:r w:rsidRPr="00CF3698">
        <w:rPr>
          <w:rFonts w:ascii="Arial" w:eastAsia="Arial" w:hAnsi="Arial" w:cs="Arial"/>
        </w:rPr>
        <w:t>Popis současného stavu</w:t>
      </w:r>
    </w:p>
    <w:p w14:paraId="66119007" w14:textId="77777777" w:rsidR="00CF3698" w:rsidRPr="00CF3698" w:rsidRDefault="00CF3698" w:rsidP="00CF3698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CF3698">
        <w:rPr>
          <w:rFonts w:ascii="Arial" w:eastAsia="Arial" w:hAnsi="Arial" w:cs="Arial"/>
        </w:rPr>
        <w:t>Ve sportovním areálu se nachází intenzivně využívané sportoviště, avšak stávající sportovní povrch (umělá tráva) těchto sportovišť jsou již technicky nevyhovující, překračuje dobu své doporučené životnosti (stávající sportovní povrch z roku 2008), povrch není zcela homogenní a kompaktní, sportovní povrch neodpovídá moderním technologickým řešením a trendům. Stávající stav sportovní povrchu představuje potenciálního riziko vzniku úrazů sportujících a není zajištěn odpovídající komfort sportovců. Stavební úprava bude spočívat zejména v:</w:t>
      </w:r>
    </w:p>
    <w:p w14:paraId="4ACF46DE" w14:textId="77777777" w:rsidR="00CF3698" w:rsidRPr="00CF3698" w:rsidRDefault="00CF3698" w:rsidP="00CF3698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CF3698">
        <w:rPr>
          <w:rFonts w:ascii="Arial" w:eastAsia="Arial" w:hAnsi="Arial" w:cs="Arial"/>
        </w:rPr>
        <w:t>- Odstranění stávajícího sportovního povrchu včetně likvidace</w:t>
      </w:r>
    </w:p>
    <w:p w14:paraId="0CDE82D3" w14:textId="77777777" w:rsidR="00CF3698" w:rsidRPr="00CF3698" w:rsidRDefault="00CF3698" w:rsidP="00CF3698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CF3698">
        <w:rPr>
          <w:rFonts w:ascii="Arial" w:eastAsia="Arial" w:hAnsi="Arial" w:cs="Arial"/>
        </w:rPr>
        <w:t>- Pokládka nového sportovního povrchu</w:t>
      </w:r>
    </w:p>
    <w:p w14:paraId="4F4D99C4" w14:textId="77777777" w:rsidR="00CF3698" w:rsidRPr="00CF3698" w:rsidRDefault="00CF3698" w:rsidP="00CF3698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CF3698">
        <w:rPr>
          <w:rFonts w:ascii="Arial" w:eastAsia="Arial" w:hAnsi="Arial" w:cs="Arial"/>
        </w:rPr>
        <w:t>- Aplikace křemičitého písku</w:t>
      </w:r>
    </w:p>
    <w:p w14:paraId="6F10C81F" w14:textId="77777777" w:rsidR="00CF3698" w:rsidRPr="00CF3698" w:rsidRDefault="00CF3698" w:rsidP="00CF3698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CF3698">
        <w:rPr>
          <w:rFonts w:ascii="Arial" w:eastAsia="Arial" w:hAnsi="Arial" w:cs="Arial"/>
        </w:rPr>
        <w:t>- Aplikace gumového granulátu</w:t>
      </w:r>
    </w:p>
    <w:p w14:paraId="71DA37E2" w14:textId="77777777" w:rsidR="00CF3698" w:rsidRPr="00CF3698" w:rsidRDefault="00CF3698" w:rsidP="00CF3698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CF3698">
        <w:rPr>
          <w:rFonts w:ascii="Arial" w:eastAsia="Arial" w:hAnsi="Arial" w:cs="Arial"/>
        </w:rPr>
        <w:t>- instalace sloupků pro multisport</w:t>
      </w:r>
    </w:p>
    <w:p w14:paraId="5B9EC539" w14:textId="77777777" w:rsidR="00CF3698" w:rsidRPr="00CF3698" w:rsidRDefault="00CF3698" w:rsidP="00CF3698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CF3698">
        <w:rPr>
          <w:rFonts w:ascii="Arial" w:eastAsia="Arial" w:hAnsi="Arial" w:cs="Arial"/>
        </w:rPr>
        <w:t xml:space="preserve">- výměna osvětlení. </w:t>
      </w:r>
    </w:p>
    <w:p w14:paraId="7500F9BD" w14:textId="77777777" w:rsidR="00CF3698" w:rsidRPr="00CF3698" w:rsidRDefault="00CF3698" w:rsidP="00CF3698">
      <w:pPr>
        <w:autoSpaceDE w:val="0"/>
        <w:autoSpaceDN w:val="0"/>
        <w:adjustRightInd w:val="0"/>
        <w:spacing w:after="120" w:line="259" w:lineRule="auto"/>
        <w:jc w:val="both"/>
        <w:rPr>
          <w:rFonts w:ascii="Arial" w:eastAsia="Arial" w:hAnsi="Arial" w:cs="Arial"/>
          <w:bCs/>
        </w:rPr>
      </w:pPr>
      <w:r w:rsidRPr="00CF3698">
        <w:rPr>
          <w:rFonts w:ascii="Arial" w:eastAsia="Arial" w:hAnsi="Arial" w:cs="Arial"/>
          <w:u w:val="single"/>
        </w:rPr>
        <w:t xml:space="preserve">Dotace bude použita na </w:t>
      </w:r>
      <w:r w:rsidRPr="00CF3698">
        <w:rPr>
          <w:rFonts w:ascii="Arial" w:eastAsia="Arial" w:hAnsi="Arial" w:cs="Arial"/>
        </w:rPr>
        <w:t>výdaje spojené s provedením technického zhodnocení sportoviště ve sportovní areálu Tělocvičné jednoty Sokol Konice</w:t>
      </w:r>
      <w:r w:rsidRPr="00CF3698">
        <w:rPr>
          <w:rFonts w:ascii="Arial" w:eastAsia="Calibri" w:hAnsi="Arial" w:cs="Arial"/>
          <w:bCs/>
          <w:lang w:eastAsia="en-US"/>
        </w:rPr>
        <w:t>.</w:t>
      </w:r>
      <w:r w:rsidRPr="00CF3698">
        <w:rPr>
          <w:rFonts w:ascii="Arial" w:eastAsia="Arial" w:hAnsi="Arial" w:cs="Arial"/>
          <w:bCs/>
        </w:rPr>
        <w:t xml:space="preserve"> </w:t>
      </w:r>
    </w:p>
    <w:p w14:paraId="4179C64A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CF3698">
        <w:rPr>
          <w:rFonts w:ascii="Arial" w:eastAsia="Calibri" w:hAnsi="Arial" w:cs="Arial"/>
          <w:b/>
          <w:lang w:eastAsia="en-US"/>
        </w:rPr>
        <w:t>Termín realizace: 1. 9. 2024 – 30. 12. 2025</w:t>
      </w:r>
    </w:p>
    <w:p w14:paraId="77B8DDD2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CF3698">
        <w:rPr>
          <w:rFonts w:ascii="Arial" w:hAnsi="Arial" w:cs="Arial"/>
        </w:rPr>
        <w:t xml:space="preserve">Termín vyúčtování: </w:t>
      </w:r>
      <w:r w:rsidRPr="00CF3698">
        <w:rPr>
          <w:rFonts w:ascii="Arial" w:eastAsia="Arial" w:hAnsi="Arial" w:cs="Arial"/>
        </w:rPr>
        <w:t>28. 2. 2026</w:t>
      </w:r>
    </w:p>
    <w:p w14:paraId="0A22B26F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CF3698">
        <w:rPr>
          <w:rFonts w:ascii="Arial" w:hAnsi="Arial" w:cs="Arial"/>
          <w:bCs/>
        </w:rPr>
        <w:t>Podpora de minimis: ne</w:t>
      </w:r>
    </w:p>
    <w:p w14:paraId="70240A96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ind w:left="680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CF3698">
        <w:rPr>
          <w:rFonts w:ascii="Arial" w:eastAsia="Calibri" w:hAnsi="Arial" w:cs="Arial"/>
          <w:b/>
          <w:bCs/>
          <w:u w:val="single"/>
          <w:lang w:eastAsia="en-US"/>
        </w:rPr>
        <w:t>Financování</w:t>
      </w:r>
    </w:p>
    <w:p w14:paraId="31B71A86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CF3698">
        <w:rPr>
          <w:rFonts w:ascii="Arial" w:eastAsia="Calibri" w:hAnsi="Arial" w:cs="Arial"/>
          <w:b/>
          <w:lang w:eastAsia="en-US"/>
        </w:rPr>
        <w:t>Celkové předpokládané výdaje projektu: 7 800 000 Kč</w:t>
      </w:r>
      <w:r w:rsidRPr="00CF3698">
        <w:rPr>
          <w:rFonts w:ascii="Arial" w:eastAsia="Calibri" w:hAnsi="Arial" w:cs="Arial"/>
          <w:b/>
          <w:lang w:eastAsia="en-US"/>
        </w:rPr>
        <w:tab/>
        <w:t xml:space="preserve">        </w:t>
      </w:r>
      <w:r w:rsidRPr="00CF3698">
        <w:rPr>
          <w:rFonts w:ascii="Arial" w:eastAsia="Calibri" w:hAnsi="Arial" w:cs="Arial"/>
          <w:b/>
          <w:lang w:eastAsia="en-US"/>
        </w:rPr>
        <w:tab/>
        <w:t xml:space="preserve">    </w:t>
      </w:r>
      <w:r w:rsidRPr="00CF3698">
        <w:rPr>
          <w:rFonts w:ascii="Arial" w:eastAsia="Calibri" w:hAnsi="Arial" w:cs="Arial"/>
          <w:b/>
          <w:lang w:eastAsia="en-US"/>
        </w:rPr>
        <w:tab/>
      </w:r>
    </w:p>
    <w:p w14:paraId="58814E3C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CF3698">
        <w:rPr>
          <w:rFonts w:ascii="Arial" w:eastAsia="Calibri" w:hAnsi="Arial" w:cs="Arial"/>
          <w:b/>
          <w:bCs/>
          <w:lang w:eastAsia="en-US"/>
        </w:rPr>
        <w:t>Výše požadované dotace z rozpočtu Olomouckého kraje</w:t>
      </w:r>
      <w:r w:rsidRPr="00CF3698">
        <w:rPr>
          <w:rFonts w:ascii="Arial" w:eastAsia="Calibri" w:hAnsi="Arial" w:cs="Arial"/>
          <w:b/>
          <w:lang w:eastAsia="en-US"/>
        </w:rPr>
        <w:t>: 7 000 000 Kč</w:t>
      </w:r>
    </w:p>
    <w:p w14:paraId="73A33F8A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CF3698">
        <w:rPr>
          <w:rFonts w:ascii="Arial" w:eastAsia="Calibri" w:hAnsi="Arial" w:cs="Arial"/>
          <w:b/>
          <w:bCs/>
          <w:lang w:eastAsia="en-US"/>
        </w:rPr>
        <w:t>Vlastní a jiné zdroje</w:t>
      </w:r>
      <w:r w:rsidRPr="00CF3698">
        <w:rPr>
          <w:rFonts w:ascii="Arial" w:eastAsia="Calibri" w:hAnsi="Arial" w:cs="Arial"/>
          <w:b/>
          <w:lang w:eastAsia="en-US"/>
        </w:rPr>
        <w:t>: 800 000 Kč</w:t>
      </w:r>
    </w:p>
    <w:p w14:paraId="58C998FA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iCs/>
          <w:lang w:eastAsia="en-US"/>
        </w:rPr>
      </w:pPr>
      <w:r w:rsidRPr="00CF3698">
        <w:rPr>
          <w:rFonts w:ascii="Arial" w:eastAsia="Calibri" w:hAnsi="Arial" w:cs="Arial"/>
          <w:bCs/>
          <w:i/>
          <w:iCs/>
          <w:lang w:eastAsia="en-US"/>
        </w:rPr>
        <w:lastRenderedPageBreak/>
        <w:t>Do vlastních a jiných zdrojů nebyly žadatelem zahrnuty dotace od Olomouckého kraje.</w:t>
      </w:r>
    </w:p>
    <w:p w14:paraId="48FE94CC" w14:textId="77777777" w:rsidR="00CF3698" w:rsidRPr="00CF3698" w:rsidRDefault="00CF3698" w:rsidP="00CF3698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CF3698">
        <w:rPr>
          <w:rFonts w:ascii="Arial" w:eastAsia="Arial" w:hAnsi="Arial" w:cs="Arial"/>
          <w:b/>
          <w:bCs/>
        </w:rPr>
        <w:t>Struktura jiných zdrojů:</w:t>
      </w:r>
      <w:r w:rsidRPr="00CF3698">
        <w:rPr>
          <w:rFonts w:ascii="Arial" w:eastAsia="Arial" w:hAnsi="Arial" w:cs="Arial"/>
        </w:rPr>
        <w:t xml:space="preserve"> 700 000 Kč – město Konice, 100 000 Kč – úvěr, půjčka, členské příspěvky, vlastní hospodářská činnost</w:t>
      </w:r>
    </w:p>
    <w:p w14:paraId="699F381D" w14:textId="77777777" w:rsidR="00CF3698" w:rsidRPr="00CF3698" w:rsidRDefault="00CF3698" w:rsidP="00CF3698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CF3698">
        <w:rPr>
          <w:rFonts w:ascii="Arial" w:eastAsia="Arial" w:hAnsi="Arial" w:cs="Arial"/>
          <w:b/>
          <w:bCs/>
        </w:rPr>
        <w:t>Vazba na jiné dotace:</w:t>
      </w:r>
      <w:r w:rsidRPr="00CF3698">
        <w:rPr>
          <w:rFonts w:ascii="Arial" w:eastAsia="Arial" w:hAnsi="Arial" w:cs="Arial"/>
        </w:rPr>
        <w:t xml:space="preserve"> </w:t>
      </w:r>
      <w:r w:rsidRPr="00CF3698">
        <w:rPr>
          <w:rFonts w:ascii="Arial" w:eastAsia="Arial" w:hAnsi="Arial" w:cs="Arial"/>
          <w:u w:val="single"/>
        </w:rPr>
        <w:t xml:space="preserve">ANO – 920 000 Kč (06_08_Program na podporu výstavby </w:t>
      </w:r>
      <w:r w:rsidRPr="00CF3698">
        <w:rPr>
          <w:rFonts w:ascii="Arial" w:eastAsia="Arial" w:hAnsi="Arial" w:cs="Arial"/>
          <w:u w:val="single"/>
        </w:rPr>
        <w:br/>
        <w:t>a rekonstrukcí sportovních zařízení kofinancovaných z Národní sportovní agentury v roce 2024)</w:t>
      </w:r>
    </w:p>
    <w:p w14:paraId="1C38A0DB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CF3698">
        <w:rPr>
          <w:rFonts w:ascii="Arial" w:eastAsia="Calibri" w:hAnsi="Arial" w:cs="Arial"/>
          <w:b/>
          <w:bCs/>
          <w:lang w:eastAsia="en-US"/>
        </w:rPr>
        <w:t>Dotační historie:</w:t>
      </w:r>
    </w:p>
    <w:p w14:paraId="437FAFC0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CF3698">
        <w:rPr>
          <w:rFonts w:ascii="Arial" w:hAnsi="Arial" w:cs="Arial"/>
          <w:b/>
          <w:bCs/>
        </w:rPr>
        <w:t>Poskytnuté dotace žadateli:</w:t>
      </w:r>
    </w:p>
    <w:p w14:paraId="14862973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CF3698">
        <w:rPr>
          <w:rFonts w:ascii="Arial" w:hAnsi="Arial" w:cs="Arial"/>
          <w:b/>
          <w:bCs/>
        </w:rPr>
        <w:t xml:space="preserve">A) na požadovanou akci:  </w:t>
      </w:r>
    </w:p>
    <w:p w14:paraId="79F0EC4D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CF3698">
        <w:rPr>
          <w:rFonts w:ascii="Arial" w:hAnsi="Arial" w:cs="Arial"/>
        </w:rPr>
        <w:t>•</w:t>
      </w:r>
      <w:r w:rsidRPr="00CF3698">
        <w:rPr>
          <w:rFonts w:ascii="Arial" w:hAnsi="Arial" w:cs="Arial"/>
        </w:rPr>
        <w:tab/>
        <w:t>2022–2023 bez podpory</w:t>
      </w:r>
    </w:p>
    <w:p w14:paraId="2AA649C6" w14:textId="77777777" w:rsidR="00CF3698" w:rsidRPr="00CF3698" w:rsidRDefault="00CF3698" w:rsidP="00CF3698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CF3698">
        <w:rPr>
          <w:rFonts w:ascii="Arial" w:hAnsi="Arial" w:cs="Arial"/>
        </w:rPr>
        <w:t>•</w:t>
      </w:r>
      <w:r w:rsidRPr="00CF3698">
        <w:rPr>
          <w:rFonts w:ascii="Arial" w:hAnsi="Arial" w:cs="Arial"/>
        </w:rPr>
        <w:tab/>
        <w:t xml:space="preserve">2024 – </w:t>
      </w:r>
      <w:r w:rsidRPr="00CF3698">
        <w:rPr>
          <w:rFonts w:ascii="Arial" w:eastAsia="Arial" w:hAnsi="Arial" w:cs="Arial"/>
          <w:u w:val="single"/>
        </w:rPr>
        <w:t>920 000 Kč (06_08_Program na podporu výstavby a rekonstrukcí sportovních zařízení kofinancovaných z Národní sportovní agentury v roce 2024)</w:t>
      </w:r>
      <w:r w:rsidRPr="00CF3698">
        <w:rPr>
          <w:rFonts w:ascii="Arial" w:hAnsi="Arial" w:cs="Arial"/>
        </w:rPr>
        <w:t xml:space="preserve"> </w:t>
      </w:r>
    </w:p>
    <w:p w14:paraId="4868F7E3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CF3698">
        <w:rPr>
          <w:rFonts w:ascii="Arial" w:hAnsi="Arial" w:cs="Arial"/>
          <w:b/>
          <w:bCs/>
        </w:rPr>
        <w:t>B) ostatní dotace žadateli z oblasti sportu:</w:t>
      </w:r>
    </w:p>
    <w:p w14:paraId="7DFA99D3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CF3698">
        <w:rPr>
          <w:rFonts w:ascii="Arial" w:hAnsi="Arial" w:cs="Arial"/>
        </w:rPr>
        <w:t>•</w:t>
      </w:r>
      <w:r w:rsidRPr="00CF3698">
        <w:rPr>
          <w:rFonts w:ascii="Arial" w:hAnsi="Arial" w:cs="Arial"/>
        </w:rPr>
        <w:tab/>
        <w:t>2022–2023 bez podpory</w:t>
      </w:r>
    </w:p>
    <w:p w14:paraId="11EC361B" w14:textId="77777777" w:rsidR="00CF3698" w:rsidRPr="00CF3698" w:rsidRDefault="00CF3698" w:rsidP="00CF3698">
      <w:pPr>
        <w:numPr>
          <w:ilvl w:val="0"/>
          <w:numId w:val="63"/>
        </w:numPr>
        <w:autoSpaceDE w:val="0"/>
        <w:autoSpaceDN w:val="0"/>
        <w:adjustRightInd w:val="0"/>
        <w:spacing w:before="120" w:after="120" w:line="259" w:lineRule="auto"/>
        <w:ind w:hanging="780"/>
        <w:contextualSpacing/>
        <w:jc w:val="both"/>
        <w:rPr>
          <w:rFonts w:ascii="Arial" w:hAnsi="Arial" w:cs="Arial"/>
        </w:rPr>
      </w:pPr>
      <w:r w:rsidRPr="00CF3698">
        <w:rPr>
          <w:rFonts w:ascii="Arial" w:hAnsi="Arial" w:cs="Arial"/>
        </w:rPr>
        <w:t>2024 - 472 600 (</w:t>
      </w:r>
      <w:r w:rsidRPr="00CF3698">
        <w:rPr>
          <w:rFonts w:ascii="Arial" w:eastAsia="Arial" w:hAnsi="Arial" w:cs="Arial"/>
        </w:rPr>
        <w:t>Program na podporu rekonstrukcí sportovních zařízení v obcích Olomouckého kraje)</w:t>
      </w:r>
    </w:p>
    <w:p w14:paraId="2DE4666D" w14:textId="77777777" w:rsidR="00CF3698" w:rsidRPr="00CF3698" w:rsidRDefault="00CF3698" w:rsidP="00CF3698">
      <w:pPr>
        <w:numPr>
          <w:ilvl w:val="0"/>
          <w:numId w:val="63"/>
        </w:numPr>
        <w:autoSpaceDE w:val="0"/>
        <w:autoSpaceDN w:val="0"/>
        <w:adjustRightInd w:val="0"/>
        <w:spacing w:before="120" w:after="120" w:line="259" w:lineRule="auto"/>
        <w:ind w:hanging="780"/>
        <w:contextualSpacing/>
        <w:jc w:val="both"/>
        <w:rPr>
          <w:rFonts w:ascii="Arial" w:hAnsi="Arial" w:cs="Arial"/>
        </w:rPr>
      </w:pPr>
      <w:r w:rsidRPr="00CF3698">
        <w:rPr>
          <w:rFonts w:ascii="Arial" w:hAnsi="Arial" w:cs="Arial"/>
        </w:rPr>
        <w:t>2024 – 409 300 Kč (</w:t>
      </w:r>
      <w:r w:rsidRPr="00CF3698">
        <w:rPr>
          <w:rFonts w:ascii="Arial" w:eastAsia="Arial" w:hAnsi="Arial" w:cs="Arial"/>
        </w:rPr>
        <w:t>Program na podporu rekonstrukcí sportovních zařízení v obcích Olomouckého kraje)</w:t>
      </w:r>
    </w:p>
    <w:p w14:paraId="2E3A3B6A" w14:textId="77777777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ind w:left="680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CF3698">
        <w:rPr>
          <w:rFonts w:ascii="Arial" w:eastAsia="Calibri" w:hAnsi="Arial" w:cs="Arial"/>
          <w:b/>
          <w:bCs/>
          <w:u w:val="single"/>
          <w:lang w:eastAsia="en-US"/>
        </w:rPr>
        <w:t>Posouzení žádosti</w:t>
      </w:r>
      <w:r w:rsidRPr="00CF3698">
        <w:rPr>
          <w:rFonts w:ascii="Arial" w:eastAsia="Calibri" w:hAnsi="Arial" w:cs="Arial"/>
          <w:b/>
          <w:bCs/>
          <w:lang w:eastAsia="en-US"/>
        </w:rPr>
        <w:t xml:space="preserve"> </w:t>
      </w:r>
    </w:p>
    <w:p w14:paraId="0B0626DB" w14:textId="77777777" w:rsidR="00CF3698" w:rsidRPr="00CF3698" w:rsidRDefault="00CF3698" w:rsidP="00CF3698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CF3698">
        <w:rPr>
          <w:rFonts w:ascii="Arial" w:eastAsia="Arial" w:hAnsi="Arial" w:cs="Arial"/>
          <w:b/>
          <w:bCs/>
        </w:rPr>
        <w:t xml:space="preserve">Žádost nesplňuje podmínky uvedené v čl. 3, části C odst. 1. Zásad. </w:t>
      </w:r>
      <w:r w:rsidRPr="00CF3698">
        <w:rPr>
          <w:rFonts w:ascii="Arial" w:eastAsia="Arial" w:hAnsi="Arial" w:cs="Arial"/>
        </w:rPr>
        <w:t>Byl vyhlášen vhodný dotační program 06_08_Program na podporu výstavby a rekonstrukcí sportovních zařízení kofinancovaných z Národní sportovní agentury v roce 2024 a zde byl žadatel podpořen částkou 920 000 Kč.</w:t>
      </w:r>
    </w:p>
    <w:p w14:paraId="060D4EC4" w14:textId="77777777" w:rsidR="00CF3698" w:rsidRPr="00CF3698" w:rsidRDefault="00CF3698" w:rsidP="00CF3698">
      <w:pPr>
        <w:autoSpaceDE w:val="0"/>
        <w:autoSpaceDN w:val="0"/>
        <w:adjustRightInd w:val="0"/>
        <w:rPr>
          <w:rFonts w:ascii="Arial" w:eastAsia="Arial" w:hAnsi="Arial" w:cs="Arial"/>
          <w:b/>
          <w:bCs/>
        </w:rPr>
      </w:pPr>
      <w:r w:rsidRPr="00CF3698">
        <w:rPr>
          <w:rFonts w:ascii="Arial" w:eastAsia="Arial" w:hAnsi="Arial" w:cs="Arial"/>
          <w:b/>
          <w:bCs/>
        </w:rPr>
        <w:t>Žádost splňuje formální náležitosti čl. 3, části C odst. 4. Zásad.</w:t>
      </w:r>
    </w:p>
    <w:p w14:paraId="47937950" w14:textId="77777777" w:rsidR="00CF3698" w:rsidRPr="00CF3698" w:rsidRDefault="00CF3698" w:rsidP="00CF3698">
      <w:pPr>
        <w:autoSpaceDE w:val="0"/>
        <w:autoSpaceDN w:val="0"/>
        <w:adjustRightInd w:val="0"/>
        <w:rPr>
          <w:rFonts w:ascii="Arial" w:eastAsia="Arial" w:hAnsi="Arial" w:cs="Arial"/>
          <w:b/>
          <w:bCs/>
        </w:rPr>
      </w:pPr>
    </w:p>
    <w:p w14:paraId="5B086A9D" w14:textId="054CF388" w:rsidR="00CF3698" w:rsidRPr="00313A9B" w:rsidRDefault="00CF3698" w:rsidP="00313A9B">
      <w:pPr>
        <w:autoSpaceDE w:val="0"/>
        <w:autoSpaceDN w:val="0"/>
        <w:adjustRightInd w:val="0"/>
        <w:spacing w:after="480"/>
        <w:rPr>
          <w:rFonts w:ascii="Arial" w:eastAsia="Arial" w:hAnsi="Arial" w:cs="Arial"/>
          <w:b/>
          <w:bCs/>
        </w:rPr>
      </w:pPr>
      <w:r w:rsidRPr="00CF3698">
        <w:rPr>
          <w:rFonts w:ascii="Arial" w:eastAsia="Calibri" w:hAnsi="Arial" w:cs="Arial"/>
          <w:b/>
          <w:bCs/>
          <w:lang w:eastAsia="en-US"/>
        </w:rPr>
        <w:t xml:space="preserve">Stanovisko administrujícího odboru: </w:t>
      </w:r>
      <w:r w:rsidRPr="00CF3698">
        <w:rPr>
          <w:rFonts w:ascii="Arial" w:eastAsia="Arial" w:hAnsi="Arial" w:cs="Arial"/>
          <w:b/>
          <w:bCs/>
        </w:rPr>
        <w:t>NEVYHOVĚT</w:t>
      </w:r>
      <w:r w:rsidRPr="00CF3698">
        <w:rPr>
          <w:rFonts w:ascii="Arial" w:eastAsia="Arial" w:hAnsi="Arial" w:cs="Arial"/>
          <w:b/>
          <w:bCs/>
        </w:rPr>
        <w:tab/>
        <w:t xml:space="preserve">                                   </w:t>
      </w:r>
      <w:r w:rsidR="00D274B5">
        <w:rPr>
          <w:rFonts w:ascii="Arial" w:eastAsia="Arial" w:hAnsi="Arial" w:cs="Arial"/>
          <w:b/>
          <w:bCs/>
        </w:rPr>
        <w:t xml:space="preserve"> </w:t>
      </w:r>
      <w:r w:rsidRPr="00CF3698">
        <w:rPr>
          <w:rFonts w:ascii="Arial" w:eastAsia="Arial" w:hAnsi="Arial" w:cs="Arial"/>
          <w:b/>
          <w:bCs/>
        </w:rPr>
        <w:t xml:space="preserve">     0 Kč </w:t>
      </w:r>
      <w:bookmarkStart w:id="1" w:name="_Hlk182469006"/>
    </w:p>
    <w:bookmarkEnd w:id="1"/>
    <w:p w14:paraId="263CFD9F" w14:textId="675769D9" w:rsidR="00CF3698" w:rsidRPr="00CF3698" w:rsidRDefault="00CF3698" w:rsidP="00CF3698">
      <w:pPr>
        <w:widowControl w:val="0"/>
        <w:tabs>
          <w:tab w:val="left" w:pos="3660"/>
        </w:tabs>
        <w:spacing w:before="120" w:after="120"/>
        <w:jc w:val="both"/>
        <w:outlineLvl w:val="0"/>
        <w:rPr>
          <w:rFonts w:ascii="Arial" w:hAnsi="Arial" w:cs="Arial"/>
        </w:rPr>
      </w:pPr>
      <w:r w:rsidRPr="00CF3698">
        <w:rPr>
          <w:rFonts w:ascii="Arial" w:eastAsia="Calibri" w:hAnsi="Arial"/>
          <w:b/>
          <w:bCs/>
          <w:szCs w:val="20"/>
          <w:lang w:eastAsia="en-US"/>
        </w:rPr>
        <w:t>Stanovisko odboru ekonomického:</w:t>
      </w:r>
      <w:r w:rsidRPr="00CF3698">
        <w:rPr>
          <w:rFonts w:ascii="Arial" w:hAnsi="Arial"/>
          <w:szCs w:val="20"/>
        </w:rPr>
        <w:t xml:space="preserve"> </w:t>
      </w:r>
      <w:r w:rsidRPr="00CF3698">
        <w:rPr>
          <w:rFonts w:ascii="Arial" w:hAnsi="Arial" w:cs="Arial"/>
          <w:b/>
          <w:bCs/>
        </w:rPr>
        <w:t>Je v souladu se stanoviskem OSKPP.</w:t>
      </w:r>
      <w:r w:rsidRPr="00CF3698">
        <w:rPr>
          <w:rFonts w:ascii="Arial" w:hAnsi="Arial" w:cs="Arial"/>
          <w:bCs/>
        </w:rPr>
        <w:t xml:space="preserve"> Žádost nesplňuje podmínky uvedené v Zásadách pro poskytování finanční podpory z rozpočtu Olomouckého kraje, které se vztahují na individuální dotace, zejména čl. 3, Část C, odst. 1. Zásad.</w:t>
      </w:r>
      <w:r w:rsidRPr="00CF3698">
        <w:rPr>
          <w:rFonts w:ascii="Arial" w:hAnsi="Arial" w:cs="Arial"/>
        </w:rPr>
        <w:t xml:space="preserve"> Byl vyhlášen vhodný dotační program – 06_08_ Program na podporu výstavby a rekonstrukcí sportovních zařízení kofinancovaných z NSA v roce 2024 a 06_07 Program na podporu rekonstrukcí sportovních zařízení v obcích Olomouckého kraje v roce 2024.</w:t>
      </w:r>
    </w:p>
    <w:p w14:paraId="0CDA9242" w14:textId="44E151A4" w:rsidR="00CF3698" w:rsidRPr="00CF3698" w:rsidRDefault="00CF3698" w:rsidP="00CF3698">
      <w:pPr>
        <w:widowControl w:val="0"/>
        <w:tabs>
          <w:tab w:val="left" w:pos="3660"/>
        </w:tabs>
        <w:spacing w:before="120" w:after="120"/>
        <w:jc w:val="both"/>
        <w:outlineLvl w:val="0"/>
        <w:rPr>
          <w:rFonts w:ascii="Arial" w:hAnsi="Arial"/>
          <w:szCs w:val="20"/>
        </w:rPr>
      </w:pPr>
      <w:r w:rsidRPr="00CF3698">
        <w:rPr>
          <w:rFonts w:ascii="Arial" w:hAnsi="Arial" w:cs="Arial"/>
        </w:rPr>
        <w:t xml:space="preserve">Upozorňujeme, že uvedenému žadateli byla schválena dotace ve výši 920 000,- Kč </w:t>
      </w:r>
      <w:r w:rsidR="00D274B5">
        <w:rPr>
          <w:rFonts w:ascii="Arial" w:hAnsi="Arial" w:cs="Arial"/>
        </w:rPr>
        <w:br/>
      </w:r>
      <w:r w:rsidRPr="00CF3698">
        <w:rPr>
          <w:rFonts w:ascii="Arial" w:hAnsi="Arial" w:cs="Arial"/>
        </w:rPr>
        <w:t xml:space="preserve">na stejný projekt. </w:t>
      </w:r>
    </w:p>
    <w:p w14:paraId="3829AB1E" w14:textId="1E8A9230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CF3698">
        <w:rPr>
          <w:rFonts w:ascii="Arial" w:eastAsia="Calibri" w:hAnsi="Arial" w:cs="Arial"/>
          <w:b/>
          <w:bCs/>
          <w:lang w:eastAsia="en-US"/>
        </w:rPr>
        <w:t xml:space="preserve">Návrh předkladatele: </w:t>
      </w:r>
      <w:r w:rsidR="00050C2E">
        <w:rPr>
          <w:rFonts w:ascii="Arial" w:eastAsia="Calibri" w:hAnsi="Arial" w:cs="Arial"/>
          <w:b/>
          <w:bCs/>
          <w:lang w:eastAsia="en-US"/>
        </w:rPr>
        <w:tab/>
      </w:r>
      <w:r w:rsidR="00050C2E">
        <w:rPr>
          <w:rFonts w:ascii="Arial" w:eastAsia="Calibri" w:hAnsi="Arial" w:cs="Arial"/>
          <w:b/>
          <w:bCs/>
          <w:lang w:eastAsia="en-US"/>
        </w:rPr>
        <w:tab/>
      </w:r>
      <w:r w:rsidR="00050C2E">
        <w:rPr>
          <w:rFonts w:ascii="Arial" w:eastAsia="Calibri" w:hAnsi="Arial" w:cs="Arial"/>
          <w:b/>
          <w:bCs/>
          <w:lang w:eastAsia="en-US"/>
        </w:rPr>
        <w:tab/>
      </w:r>
      <w:r w:rsidR="00050C2E" w:rsidRPr="00CF3698">
        <w:rPr>
          <w:rFonts w:ascii="Arial" w:eastAsia="Arial" w:hAnsi="Arial" w:cs="Arial"/>
          <w:b/>
          <w:bCs/>
        </w:rPr>
        <w:t>NEVYHOVĚT</w:t>
      </w:r>
      <w:r w:rsidR="00050C2E" w:rsidRPr="00CF3698">
        <w:rPr>
          <w:rFonts w:ascii="Arial" w:eastAsia="Arial" w:hAnsi="Arial" w:cs="Arial"/>
          <w:b/>
          <w:bCs/>
        </w:rPr>
        <w:tab/>
        <w:t xml:space="preserve">                                   </w:t>
      </w:r>
      <w:r w:rsidR="00050C2E">
        <w:rPr>
          <w:rFonts w:ascii="Arial" w:eastAsia="Arial" w:hAnsi="Arial" w:cs="Arial"/>
          <w:b/>
          <w:bCs/>
        </w:rPr>
        <w:t xml:space="preserve"> </w:t>
      </w:r>
      <w:r w:rsidR="00050C2E" w:rsidRPr="00CF3698">
        <w:rPr>
          <w:rFonts w:ascii="Arial" w:eastAsia="Arial" w:hAnsi="Arial" w:cs="Arial"/>
          <w:b/>
          <w:bCs/>
        </w:rPr>
        <w:t xml:space="preserve">     0 Kč</w:t>
      </w:r>
    </w:p>
    <w:p w14:paraId="31968021" w14:textId="476909B1" w:rsidR="00CF3698" w:rsidRPr="00CF3698" w:rsidRDefault="00CF3698" w:rsidP="00CF3698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CF3698">
        <w:rPr>
          <w:rFonts w:ascii="Arial" w:eastAsia="Calibri" w:hAnsi="Arial" w:cs="Arial"/>
          <w:b/>
          <w:bCs/>
          <w:lang w:eastAsia="en-US"/>
        </w:rPr>
        <w:t>Stanovisko vedení:</w:t>
      </w:r>
      <w:r w:rsidR="00050C2E">
        <w:rPr>
          <w:rFonts w:ascii="Arial" w:eastAsia="Calibri" w:hAnsi="Arial" w:cs="Arial"/>
          <w:b/>
          <w:bCs/>
          <w:lang w:eastAsia="en-US"/>
        </w:rPr>
        <w:tab/>
      </w:r>
      <w:r w:rsidR="00050C2E">
        <w:rPr>
          <w:rFonts w:ascii="Arial" w:eastAsia="Calibri" w:hAnsi="Arial" w:cs="Arial"/>
          <w:b/>
          <w:bCs/>
          <w:lang w:eastAsia="en-US"/>
        </w:rPr>
        <w:tab/>
      </w:r>
      <w:r w:rsidR="00050C2E">
        <w:rPr>
          <w:rFonts w:ascii="Arial" w:eastAsia="Calibri" w:hAnsi="Arial" w:cs="Arial"/>
          <w:b/>
          <w:bCs/>
          <w:lang w:eastAsia="en-US"/>
        </w:rPr>
        <w:tab/>
      </w:r>
      <w:r w:rsidR="00050C2E" w:rsidRPr="00CF3698">
        <w:rPr>
          <w:rFonts w:ascii="Arial" w:eastAsia="Arial" w:hAnsi="Arial" w:cs="Arial"/>
          <w:b/>
          <w:bCs/>
        </w:rPr>
        <w:t>NEVYHOVĚT</w:t>
      </w:r>
      <w:r w:rsidR="00050C2E" w:rsidRPr="00CF3698">
        <w:rPr>
          <w:rFonts w:ascii="Arial" w:eastAsia="Arial" w:hAnsi="Arial" w:cs="Arial"/>
          <w:b/>
          <w:bCs/>
        </w:rPr>
        <w:tab/>
        <w:t xml:space="preserve">                                   </w:t>
      </w:r>
      <w:r w:rsidR="00050C2E">
        <w:rPr>
          <w:rFonts w:ascii="Arial" w:eastAsia="Arial" w:hAnsi="Arial" w:cs="Arial"/>
          <w:b/>
          <w:bCs/>
        </w:rPr>
        <w:t xml:space="preserve"> </w:t>
      </w:r>
      <w:r w:rsidR="00050C2E" w:rsidRPr="00CF3698">
        <w:rPr>
          <w:rFonts w:ascii="Arial" w:eastAsia="Arial" w:hAnsi="Arial" w:cs="Arial"/>
          <w:b/>
          <w:bCs/>
        </w:rPr>
        <w:t xml:space="preserve">     0 Kč</w:t>
      </w:r>
    </w:p>
    <w:p w14:paraId="05C50269" w14:textId="0523B763" w:rsidR="004E2CFC" w:rsidRPr="00484C7C" w:rsidRDefault="004E2CFC" w:rsidP="0023227D">
      <w:pPr>
        <w:tabs>
          <w:tab w:val="left" w:pos="2430"/>
        </w:tabs>
        <w:spacing w:before="360" w:after="120"/>
        <w:rPr>
          <w:rFonts w:ascii="Arial" w:hAnsi="Arial" w:cs="Arial"/>
          <w:b/>
          <w:bCs/>
          <w:u w:val="single"/>
        </w:rPr>
      </w:pPr>
      <w:r w:rsidRPr="00484C7C">
        <w:rPr>
          <w:rFonts w:ascii="Arial" w:hAnsi="Arial" w:cs="Arial"/>
          <w:b/>
          <w:bCs/>
          <w:u w:val="single"/>
        </w:rPr>
        <w:t xml:space="preserve">Předkladatel navrhuje </w:t>
      </w:r>
      <w:r w:rsidR="00BC1247">
        <w:rPr>
          <w:rFonts w:ascii="Arial" w:hAnsi="Arial" w:cs="Arial"/>
          <w:b/>
          <w:bCs/>
          <w:u w:val="single"/>
        </w:rPr>
        <w:t>Zastupitelstvu</w:t>
      </w:r>
      <w:r w:rsidRPr="00484C7C">
        <w:rPr>
          <w:rFonts w:ascii="Arial" w:hAnsi="Arial" w:cs="Arial"/>
          <w:b/>
          <w:bCs/>
          <w:u w:val="single"/>
        </w:rPr>
        <w:t xml:space="preserve"> Olomouckého kraje: </w:t>
      </w:r>
    </w:p>
    <w:p w14:paraId="2786DC4D" w14:textId="38EA556F" w:rsidR="00CE4A5E" w:rsidRPr="00484C7C" w:rsidRDefault="00BC1247" w:rsidP="005C0895">
      <w:pPr>
        <w:numPr>
          <w:ilvl w:val="0"/>
          <w:numId w:val="41"/>
        </w:numPr>
        <w:tabs>
          <w:tab w:val="left" w:pos="567"/>
          <w:tab w:val="num" w:pos="1495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jc w:val="both"/>
        <w:rPr>
          <w:rFonts w:ascii="Arial" w:hAnsi="Arial" w:cs="Arial"/>
          <w:b/>
          <w:bCs/>
        </w:rPr>
      </w:pPr>
      <w:bookmarkStart w:id="2" w:name="_Hlk167114497"/>
      <w:r>
        <w:rPr>
          <w:rFonts w:ascii="Arial" w:hAnsi="Arial" w:cs="Arial"/>
          <w:b/>
          <w:bCs/>
          <w:spacing w:val="70"/>
        </w:rPr>
        <w:t>nevyhovět</w:t>
      </w:r>
      <w:r w:rsidR="005C0895" w:rsidRPr="00484C7C">
        <w:rPr>
          <w:rFonts w:ascii="Arial" w:hAnsi="Arial" w:cs="Arial"/>
          <w:b/>
          <w:bCs/>
          <w:spacing w:val="70"/>
        </w:rPr>
        <w:t xml:space="preserve"> </w:t>
      </w:r>
      <w:bookmarkStart w:id="3" w:name="_Hlk183415619"/>
      <w:bookmarkEnd w:id="2"/>
      <w:r w:rsidRPr="00C92E10">
        <w:rPr>
          <w:rFonts w:ascii="Arial" w:hAnsi="Arial" w:cs="Arial"/>
          <w:bCs/>
        </w:rPr>
        <w:t>žadateli Tělocvičná jednota Sokol Konice, se sídlem Konice 205, 798 52, IČO: 47919949</w:t>
      </w:r>
      <w:bookmarkEnd w:id="3"/>
      <w:r w:rsidR="00BD2AEF">
        <w:rPr>
          <w:rFonts w:ascii="Arial" w:hAnsi="Arial" w:cs="Arial"/>
          <w:bCs/>
        </w:rPr>
        <w:t xml:space="preserve"> dle přílohy č. </w:t>
      </w:r>
      <w:r w:rsidR="00C7167A">
        <w:rPr>
          <w:rFonts w:ascii="Arial" w:hAnsi="Arial" w:cs="Arial"/>
          <w:bCs/>
        </w:rPr>
        <w:t>0</w:t>
      </w:r>
      <w:r w:rsidR="00BD2AEF">
        <w:rPr>
          <w:rFonts w:ascii="Arial" w:hAnsi="Arial" w:cs="Arial"/>
          <w:bCs/>
        </w:rPr>
        <w:t>1 usnesení</w:t>
      </w:r>
    </w:p>
    <w:p w14:paraId="4A75AF04" w14:textId="77777777" w:rsidR="0002704E" w:rsidRPr="00484C7C" w:rsidRDefault="0002704E" w:rsidP="004D7A50">
      <w:pPr>
        <w:pStyle w:val="Zkladntextodsazen"/>
        <w:spacing w:before="240" w:after="240"/>
        <w:ind w:left="0"/>
        <w:jc w:val="both"/>
        <w:rPr>
          <w:rFonts w:ascii="Arial" w:hAnsi="Arial" w:cs="Arial"/>
          <w:bCs/>
        </w:rPr>
      </w:pPr>
      <w:r w:rsidRPr="00484C7C">
        <w:rPr>
          <w:rFonts w:ascii="Arial" w:hAnsi="Arial" w:cs="Arial"/>
          <w:bCs/>
          <w:u w:val="single"/>
        </w:rPr>
        <w:t>Příloh</w:t>
      </w:r>
      <w:r w:rsidR="00FA7C03" w:rsidRPr="00484C7C">
        <w:rPr>
          <w:rFonts w:ascii="Arial" w:hAnsi="Arial" w:cs="Arial"/>
          <w:bCs/>
          <w:u w:val="single"/>
        </w:rPr>
        <w:t>y:</w:t>
      </w:r>
      <w:r w:rsidRPr="00484C7C">
        <w:rPr>
          <w:rFonts w:cs="Arial"/>
        </w:rPr>
        <w:t xml:space="preserve"> </w:t>
      </w:r>
    </w:p>
    <w:p w14:paraId="1FC80B9D" w14:textId="620C3BDE" w:rsidR="00F3250B" w:rsidRPr="00484C7C" w:rsidRDefault="0002704E" w:rsidP="00F3250B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r w:rsidRPr="00484C7C">
        <w:rPr>
          <w:rFonts w:ascii="Arial" w:hAnsi="Arial" w:cs="Arial"/>
          <w:bCs/>
        </w:rPr>
        <w:lastRenderedPageBreak/>
        <w:t>Usnesení</w:t>
      </w:r>
      <w:r w:rsidRPr="00484C7C">
        <w:rPr>
          <w:rFonts w:ascii="Arial" w:hAnsi="Arial" w:cs="Arial"/>
          <w:bCs/>
          <w:u w:val="single"/>
        </w:rPr>
        <w:t>_</w:t>
      </w:r>
      <w:r w:rsidRPr="00484C7C">
        <w:rPr>
          <w:rFonts w:ascii="Arial" w:hAnsi="Arial" w:cs="Arial"/>
          <w:bCs/>
        </w:rPr>
        <w:t xml:space="preserve">příloha č. 01 – </w:t>
      </w:r>
      <w:r w:rsidR="00BC1247">
        <w:rPr>
          <w:rFonts w:ascii="Arial" w:hAnsi="Arial" w:cs="Arial"/>
          <w:bCs/>
        </w:rPr>
        <w:t>Informace o žadateli</w:t>
      </w:r>
      <w:r w:rsidR="00AB26B8" w:rsidRPr="00484C7C">
        <w:rPr>
          <w:rFonts w:ascii="Arial" w:hAnsi="Arial" w:cs="Arial"/>
          <w:bCs/>
        </w:rPr>
        <w:t xml:space="preserve"> </w:t>
      </w:r>
    </w:p>
    <w:p w14:paraId="4D20466B" w14:textId="67D579CB" w:rsidR="00FF69D2" w:rsidRDefault="00FF69D2" w:rsidP="005F4BD8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</w:p>
    <w:sectPr w:rsidR="00FF69D2" w:rsidSect="003B025E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AF85" w14:textId="77777777" w:rsidR="0022117E" w:rsidRDefault="0022117E">
      <w:r>
        <w:separator/>
      </w:r>
    </w:p>
  </w:endnote>
  <w:endnote w:type="continuationSeparator" w:id="0">
    <w:p w14:paraId="3D337038" w14:textId="77777777" w:rsidR="0022117E" w:rsidRDefault="0022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EC4F" w14:textId="5DA366AB" w:rsidR="00373C33" w:rsidRDefault="00055803" w:rsidP="00925C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3C3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74F">
      <w:rPr>
        <w:rStyle w:val="slostrnky"/>
      </w:rPr>
      <w:t>12</w:t>
    </w:r>
    <w:r>
      <w:rPr>
        <w:rStyle w:val="slostrnky"/>
      </w:rPr>
      <w:fldChar w:fldCharType="end"/>
    </w:r>
  </w:p>
  <w:p w14:paraId="5F9B57A2" w14:textId="77777777" w:rsidR="00373C33" w:rsidRDefault="00373C33" w:rsidP="008E68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3555" w14:textId="50DFC9EF" w:rsidR="007E5229" w:rsidRPr="00A3539E" w:rsidRDefault="00BC1247" w:rsidP="007E5229">
    <w:pPr>
      <w:pBdr>
        <w:top w:val="single" w:sz="6" w:space="0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E5229">
      <w:rPr>
        <w:rFonts w:ascii="Arial" w:hAnsi="Arial" w:cs="Arial"/>
        <w:i/>
        <w:iCs/>
        <w:sz w:val="20"/>
        <w:szCs w:val="20"/>
      </w:rPr>
      <w:t xml:space="preserve"> </w:t>
    </w:r>
    <w:r w:rsidR="007E522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8F1FCE">
      <w:rPr>
        <w:rFonts w:ascii="Arial" w:hAnsi="Arial" w:cs="Arial"/>
        <w:i/>
        <w:iCs/>
        <w:sz w:val="20"/>
        <w:szCs w:val="20"/>
      </w:rPr>
      <w:t xml:space="preserve">. </w:t>
    </w:r>
    <w:r w:rsidR="00A0721C">
      <w:rPr>
        <w:rFonts w:ascii="Arial" w:hAnsi="Arial" w:cs="Arial"/>
        <w:i/>
        <w:iCs/>
        <w:sz w:val="20"/>
        <w:szCs w:val="20"/>
      </w:rPr>
      <w:t>12</w:t>
    </w:r>
    <w:r w:rsidR="004639C0">
      <w:rPr>
        <w:rFonts w:ascii="Arial" w:hAnsi="Arial" w:cs="Arial"/>
        <w:i/>
        <w:iCs/>
        <w:sz w:val="20"/>
        <w:szCs w:val="20"/>
      </w:rPr>
      <w:t>. 202</w:t>
    </w:r>
    <w:r w:rsidR="005C3379">
      <w:rPr>
        <w:rFonts w:ascii="Arial" w:hAnsi="Arial" w:cs="Arial"/>
        <w:i/>
        <w:iCs/>
        <w:sz w:val="20"/>
        <w:szCs w:val="20"/>
      </w:rPr>
      <w:t>4</w:t>
    </w:r>
    <w:r w:rsidR="007E5229">
      <w:rPr>
        <w:rFonts w:ascii="Arial" w:hAnsi="Arial" w:cs="Arial"/>
        <w:i/>
        <w:iCs/>
        <w:sz w:val="20"/>
        <w:szCs w:val="20"/>
      </w:rPr>
      <w:tab/>
    </w:r>
    <w:r w:rsidR="007E5229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     </w:t>
    </w:r>
    <w:r w:rsidR="00FE3095">
      <w:rPr>
        <w:rFonts w:ascii="Arial" w:hAnsi="Arial" w:cs="Arial"/>
        <w:i/>
        <w:iCs/>
        <w:sz w:val="20"/>
        <w:szCs w:val="20"/>
      </w:rPr>
      <w:tab/>
    </w:r>
    <w:r w:rsidR="00FE3095">
      <w:rPr>
        <w:rFonts w:ascii="Arial" w:hAnsi="Arial" w:cs="Arial"/>
        <w:i/>
        <w:iCs/>
        <w:sz w:val="20"/>
        <w:szCs w:val="20"/>
      </w:rPr>
      <w:tab/>
    </w:r>
    <w:r w:rsidR="002A56DA">
      <w:rPr>
        <w:rFonts w:ascii="Arial" w:hAnsi="Arial" w:cs="Arial"/>
        <w:i/>
        <w:iCs/>
        <w:sz w:val="20"/>
        <w:szCs w:val="20"/>
      </w:rPr>
      <w:t xml:space="preserve">         </w:t>
    </w:r>
    <w:r>
      <w:rPr>
        <w:rFonts w:ascii="Arial" w:hAnsi="Arial" w:cs="Arial"/>
        <w:i/>
        <w:iCs/>
        <w:sz w:val="20"/>
        <w:szCs w:val="20"/>
      </w:rPr>
      <w:t xml:space="preserve">  </w:t>
    </w:r>
    <w:r w:rsidR="002A56DA">
      <w:rPr>
        <w:rFonts w:ascii="Arial" w:hAnsi="Arial" w:cs="Arial"/>
        <w:i/>
        <w:iCs/>
        <w:sz w:val="20"/>
        <w:szCs w:val="20"/>
      </w:rPr>
      <w:t xml:space="preserve"> </w:t>
    </w:r>
    <w:r w:rsidR="007E522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055803" w:rsidRPr="00A3539E">
      <w:rPr>
        <w:rStyle w:val="slostrnky"/>
        <w:rFonts w:cs="Arial"/>
        <w:i/>
        <w:iCs/>
        <w:szCs w:val="20"/>
      </w:rPr>
      <w:fldChar w:fldCharType="begin"/>
    </w:r>
    <w:r w:rsidR="007E5229" w:rsidRPr="00A3539E">
      <w:rPr>
        <w:rStyle w:val="slostrnky"/>
        <w:rFonts w:cs="Arial"/>
        <w:i/>
        <w:iCs/>
        <w:szCs w:val="20"/>
      </w:rPr>
      <w:instrText xml:space="preserve"> PAGE </w:instrText>
    </w:r>
    <w:r w:rsidR="00055803" w:rsidRPr="00A3539E">
      <w:rPr>
        <w:rStyle w:val="slostrnky"/>
        <w:rFonts w:cs="Arial"/>
        <w:i/>
        <w:iCs/>
        <w:szCs w:val="20"/>
      </w:rPr>
      <w:fldChar w:fldCharType="separate"/>
    </w:r>
    <w:r w:rsidR="00C7649F">
      <w:rPr>
        <w:rStyle w:val="slostrnky"/>
        <w:rFonts w:cs="Arial"/>
        <w:i/>
        <w:iCs/>
        <w:noProof/>
        <w:szCs w:val="20"/>
      </w:rPr>
      <w:t>3</w:t>
    </w:r>
    <w:r w:rsidR="00055803" w:rsidRPr="00A3539E">
      <w:rPr>
        <w:rStyle w:val="slostrnky"/>
        <w:rFonts w:cs="Arial"/>
        <w:i/>
        <w:iCs/>
        <w:szCs w:val="20"/>
      </w:rPr>
      <w:fldChar w:fldCharType="end"/>
    </w:r>
    <w:r w:rsidR="007E5229" w:rsidRPr="00A3539E">
      <w:rPr>
        <w:rStyle w:val="slostrnky"/>
        <w:rFonts w:cs="Arial"/>
        <w:i/>
        <w:iCs/>
        <w:szCs w:val="20"/>
      </w:rPr>
      <w:t xml:space="preserve"> (celkem </w:t>
    </w:r>
    <w:r>
      <w:rPr>
        <w:rStyle w:val="slostrnky"/>
        <w:rFonts w:cs="Arial"/>
        <w:i/>
        <w:iCs/>
        <w:szCs w:val="20"/>
      </w:rPr>
      <w:t>3</w:t>
    </w:r>
    <w:r w:rsidR="007E5229">
      <w:rPr>
        <w:rStyle w:val="slostrnky"/>
        <w:rFonts w:cs="Arial"/>
        <w:i/>
        <w:iCs/>
        <w:szCs w:val="20"/>
      </w:rPr>
      <w:t>)</w:t>
    </w:r>
  </w:p>
  <w:p w14:paraId="171FC55E" w14:textId="61E5F4C4" w:rsidR="007E5229" w:rsidRDefault="00050C2E" w:rsidP="007E5229">
    <w:pPr>
      <w:pStyle w:val="Zpat"/>
      <w:rPr>
        <w:rFonts w:cs="Arial"/>
        <w:i/>
        <w:iCs/>
      </w:rPr>
    </w:pPr>
    <w:r>
      <w:rPr>
        <w:rFonts w:cs="Arial"/>
        <w:i/>
        <w:iCs/>
      </w:rPr>
      <w:t>53</w:t>
    </w:r>
    <w:r w:rsidR="002A56DA">
      <w:rPr>
        <w:rFonts w:cs="Arial"/>
        <w:i/>
        <w:iCs/>
      </w:rPr>
      <w:t>.</w:t>
    </w:r>
    <w:r w:rsidR="005D3C75" w:rsidRPr="005D3C75">
      <w:rPr>
        <w:rFonts w:cs="Arial"/>
        <w:i/>
        <w:iCs/>
      </w:rPr>
      <w:t>–</w:t>
    </w:r>
    <w:r w:rsidR="007E5229">
      <w:rPr>
        <w:rFonts w:cs="Arial"/>
        <w:i/>
        <w:iCs/>
      </w:rPr>
      <w:t xml:space="preserve"> </w:t>
    </w:r>
    <w:r w:rsidR="00E44363">
      <w:rPr>
        <w:rFonts w:cs="Arial"/>
        <w:i/>
        <w:iCs/>
      </w:rPr>
      <w:t>Žádost</w:t>
    </w:r>
    <w:r w:rsidR="007E5229" w:rsidRPr="00E6300B">
      <w:rPr>
        <w:rFonts w:cs="Arial"/>
        <w:i/>
        <w:iCs/>
      </w:rPr>
      <w:t xml:space="preserve"> o po</w:t>
    </w:r>
    <w:r w:rsidR="007E5229">
      <w:rPr>
        <w:rFonts w:cs="Arial"/>
        <w:i/>
        <w:iCs/>
      </w:rPr>
      <w:t>skytnutí individuální dotac</w:t>
    </w:r>
    <w:r w:rsidR="004B178E">
      <w:rPr>
        <w:rFonts w:cs="Arial"/>
        <w:i/>
        <w:iCs/>
      </w:rPr>
      <w:t>e</w:t>
    </w:r>
    <w:r w:rsidR="007E5229">
      <w:rPr>
        <w:rFonts w:cs="Arial"/>
        <w:i/>
        <w:iCs/>
      </w:rPr>
      <w:t xml:space="preserve"> v</w:t>
    </w:r>
    <w:r w:rsidR="00A0721C">
      <w:rPr>
        <w:rFonts w:cs="Arial"/>
        <w:i/>
        <w:iCs/>
      </w:rPr>
      <w:t> </w:t>
    </w:r>
    <w:r w:rsidR="007E5229" w:rsidRPr="00E6300B">
      <w:rPr>
        <w:rFonts w:cs="Arial"/>
        <w:i/>
        <w:iCs/>
      </w:rPr>
      <w:t>oblasti</w:t>
    </w:r>
    <w:r w:rsidR="00A0721C">
      <w:rPr>
        <w:rFonts w:cs="Arial"/>
        <w:i/>
        <w:iCs/>
      </w:rPr>
      <w:t xml:space="preserve"> sportu </w:t>
    </w:r>
  </w:p>
  <w:p w14:paraId="38E35634" w14:textId="77777777" w:rsidR="00373C33" w:rsidRDefault="00373C33" w:rsidP="007E522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978C" w14:textId="77777777" w:rsidR="0022117E" w:rsidRDefault="0022117E">
      <w:r>
        <w:separator/>
      </w:r>
    </w:p>
  </w:footnote>
  <w:footnote w:type="continuationSeparator" w:id="0">
    <w:p w14:paraId="76C5C398" w14:textId="77777777" w:rsidR="0022117E" w:rsidRDefault="00221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190"/>
    <w:multiLevelType w:val="hybridMultilevel"/>
    <w:tmpl w:val="3C5C2886"/>
    <w:lvl w:ilvl="0" w:tplc="231EB8CC">
      <w:start w:val="1"/>
      <w:numFmt w:val="bullet"/>
      <w:pStyle w:val="Obdrznak2text"/>
      <w:lvlText w:val=""/>
      <w:lvlJc w:val="left"/>
      <w:pPr>
        <w:tabs>
          <w:tab w:val="num" w:pos="850"/>
        </w:tabs>
        <w:ind w:left="850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2CC26530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395A"/>
    <w:multiLevelType w:val="hybridMultilevel"/>
    <w:tmpl w:val="04BAAF66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81BA4AA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64BCC"/>
    <w:multiLevelType w:val="hybridMultilevel"/>
    <w:tmpl w:val="4E8CAC6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C152C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2EF9"/>
    <w:multiLevelType w:val="hybridMultilevel"/>
    <w:tmpl w:val="9A4AAFE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02F9A"/>
    <w:multiLevelType w:val="hybridMultilevel"/>
    <w:tmpl w:val="277C0DA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74B30"/>
    <w:multiLevelType w:val="hybridMultilevel"/>
    <w:tmpl w:val="DC9C0C96"/>
    <w:lvl w:ilvl="0" w:tplc="997CA05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A21EA"/>
    <w:multiLevelType w:val="hybridMultilevel"/>
    <w:tmpl w:val="D9785A1E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51AD7"/>
    <w:multiLevelType w:val="hybridMultilevel"/>
    <w:tmpl w:val="5888DD0A"/>
    <w:lvl w:ilvl="0" w:tplc="70A601B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4552BC"/>
    <w:multiLevelType w:val="hybridMultilevel"/>
    <w:tmpl w:val="AA980144"/>
    <w:lvl w:ilvl="0" w:tplc="2C34351E">
      <w:start w:val="1"/>
      <w:numFmt w:val="bullet"/>
      <w:lvlText w:val="•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A25FE"/>
    <w:multiLevelType w:val="hybridMultilevel"/>
    <w:tmpl w:val="4356B5F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9629B"/>
    <w:multiLevelType w:val="hybridMultilevel"/>
    <w:tmpl w:val="3090728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5E6DE1"/>
    <w:multiLevelType w:val="hybridMultilevel"/>
    <w:tmpl w:val="66AE8B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173C4B"/>
    <w:multiLevelType w:val="hybridMultilevel"/>
    <w:tmpl w:val="17D22CA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DE69BD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A4441"/>
    <w:multiLevelType w:val="hybridMultilevel"/>
    <w:tmpl w:val="7AF0EDD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8631BB"/>
    <w:multiLevelType w:val="hybridMultilevel"/>
    <w:tmpl w:val="F6BE9C30"/>
    <w:lvl w:ilvl="0" w:tplc="56648DF8">
      <w:start w:val="2021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DA00CF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26FC9"/>
    <w:multiLevelType w:val="hybridMultilevel"/>
    <w:tmpl w:val="B8C601C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7C0766"/>
    <w:multiLevelType w:val="hybridMultilevel"/>
    <w:tmpl w:val="F9B2BA8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3E7D"/>
    <w:multiLevelType w:val="hybridMultilevel"/>
    <w:tmpl w:val="809E9A7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E3794"/>
    <w:multiLevelType w:val="hybridMultilevel"/>
    <w:tmpl w:val="406865F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8E4528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E0E22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E09E6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325D3"/>
    <w:multiLevelType w:val="hybridMultilevel"/>
    <w:tmpl w:val="2DE05F08"/>
    <w:lvl w:ilvl="0" w:tplc="22C4391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47A14186"/>
    <w:multiLevelType w:val="hybridMultilevel"/>
    <w:tmpl w:val="55EA830C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1E5F17"/>
    <w:multiLevelType w:val="hybridMultilevel"/>
    <w:tmpl w:val="2E08342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A86BD4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A710D82"/>
    <w:multiLevelType w:val="hybridMultilevel"/>
    <w:tmpl w:val="BD1ECCB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04661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B52E6"/>
    <w:multiLevelType w:val="hybridMultilevel"/>
    <w:tmpl w:val="A97EE9F8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7D49DC"/>
    <w:multiLevelType w:val="hybridMultilevel"/>
    <w:tmpl w:val="D17891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72A2A"/>
    <w:multiLevelType w:val="hybridMultilevel"/>
    <w:tmpl w:val="588EBA04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3D79D7"/>
    <w:multiLevelType w:val="multilevel"/>
    <w:tmpl w:val="63CC13F2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8" w15:restartNumberingAfterBreak="0">
    <w:nsid w:val="562A4069"/>
    <w:multiLevelType w:val="hybridMultilevel"/>
    <w:tmpl w:val="653E66D6"/>
    <w:lvl w:ilvl="0" w:tplc="2C34351E">
      <w:start w:val="1"/>
      <w:numFmt w:val="bullet"/>
      <w:lvlText w:val="•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AB13D9"/>
    <w:multiLevelType w:val="multilevel"/>
    <w:tmpl w:val="046CE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0" w15:restartNumberingAfterBreak="0">
    <w:nsid w:val="5B052307"/>
    <w:multiLevelType w:val="hybridMultilevel"/>
    <w:tmpl w:val="21369C9E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BB6934"/>
    <w:multiLevelType w:val="hybridMultilevel"/>
    <w:tmpl w:val="D1D45DA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4C7FDB"/>
    <w:multiLevelType w:val="hybridMultilevel"/>
    <w:tmpl w:val="0FAA406A"/>
    <w:lvl w:ilvl="0" w:tplc="232CB8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F17E98"/>
    <w:multiLevelType w:val="hybridMultilevel"/>
    <w:tmpl w:val="E4CE3522"/>
    <w:lvl w:ilvl="0" w:tplc="2C34351E">
      <w:start w:val="1"/>
      <w:numFmt w:val="bullet"/>
      <w:lvlText w:val="•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B36860"/>
    <w:multiLevelType w:val="hybridMultilevel"/>
    <w:tmpl w:val="A2F40744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604779"/>
    <w:multiLevelType w:val="hybridMultilevel"/>
    <w:tmpl w:val="EACE695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2F46A8"/>
    <w:multiLevelType w:val="hybridMultilevel"/>
    <w:tmpl w:val="219010F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4A5CD4"/>
    <w:multiLevelType w:val="hybridMultilevel"/>
    <w:tmpl w:val="C4F6A1F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CED18B4"/>
    <w:multiLevelType w:val="hybridMultilevel"/>
    <w:tmpl w:val="36060268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D482990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51" w15:restartNumberingAfterBreak="0">
    <w:nsid w:val="6F810A7E"/>
    <w:multiLevelType w:val="hybridMultilevel"/>
    <w:tmpl w:val="9DB819BE"/>
    <w:lvl w:ilvl="0" w:tplc="59987D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413A63"/>
    <w:multiLevelType w:val="hybridMultilevel"/>
    <w:tmpl w:val="444CAB4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622F7B"/>
    <w:multiLevelType w:val="hybridMultilevel"/>
    <w:tmpl w:val="E05CC25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941C83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4D3801"/>
    <w:multiLevelType w:val="hybridMultilevel"/>
    <w:tmpl w:val="6BD40D0E"/>
    <w:lvl w:ilvl="0" w:tplc="2C34351E">
      <w:start w:val="1"/>
      <w:numFmt w:val="bullet"/>
      <w:lvlText w:val="•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8C1764"/>
    <w:multiLevelType w:val="hybridMultilevel"/>
    <w:tmpl w:val="9F8AFFD0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AF0F09"/>
    <w:multiLevelType w:val="hybridMultilevel"/>
    <w:tmpl w:val="9B28F8CA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084FC8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286C42"/>
    <w:multiLevelType w:val="hybridMultilevel"/>
    <w:tmpl w:val="16A4F8A4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C28614D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7F702C"/>
    <w:multiLevelType w:val="hybridMultilevel"/>
    <w:tmpl w:val="A070856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6F09BA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50932591">
    <w:abstractNumId w:val="11"/>
  </w:num>
  <w:num w:numId="2" w16cid:durableId="137118381">
    <w:abstractNumId w:val="24"/>
  </w:num>
  <w:num w:numId="3" w16cid:durableId="1219974572">
    <w:abstractNumId w:val="30"/>
  </w:num>
  <w:num w:numId="4" w16cid:durableId="833569379">
    <w:abstractNumId w:val="40"/>
  </w:num>
  <w:num w:numId="5" w16cid:durableId="735709328">
    <w:abstractNumId w:val="22"/>
  </w:num>
  <w:num w:numId="6" w16cid:durableId="957489393">
    <w:abstractNumId w:val="45"/>
  </w:num>
  <w:num w:numId="7" w16cid:durableId="1791125328">
    <w:abstractNumId w:val="61"/>
  </w:num>
  <w:num w:numId="8" w16cid:durableId="52777288">
    <w:abstractNumId w:val="3"/>
  </w:num>
  <w:num w:numId="9" w16cid:durableId="1239098575">
    <w:abstractNumId w:val="32"/>
  </w:num>
  <w:num w:numId="10" w16cid:durableId="1002971555">
    <w:abstractNumId w:val="6"/>
  </w:num>
  <w:num w:numId="11" w16cid:durableId="158422039">
    <w:abstractNumId w:val="48"/>
  </w:num>
  <w:num w:numId="12" w16cid:durableId="557932950">
    <w:abstractNumId w:val="47"/>
  </w:num>
  <w:num w:numId="13" w16cid:durableId="220288761">
    <w:abstractNumId w:val="57"/>
  </w:num>
  <w:num w:numId="14" w16cid:durableId="1482773592">
    <w:abstractNumId w:val="46"/>
  </w:num>
  <w:num w:numId="15" w16cid:durableId="1209344947">
    <w:abstractNumId w:val="53"/>
  </w:num>
  <w:num w:numId="16" w16cid:durableId="715548342">
    <w:abstractNumId w:val="16"/>
  </w:num>
  <w:num w:numId="17" w16cid:durableId="1813596700">
    <w:abstractNumId w:val="34"/>
  </w:num>
  <w:num w:numId="18" w16cid:durableId="1432357983">
    <w:abstractNumId w:val="37"/>
  </w:num>
  <w:num w:numId="19" w16cid:durableId="847670399">
    <w:abstractNumId w:val="1"/>
  </w:num>
  <w:num w:numId="20" w16cid:durableId="1753044116">
    <w:abstractNumId w:val="14"/>
  </w:num>
  <w:num w:numId="21" w16cid:durableId="1110930078">
    <w:abstractNumId w:val="29"/>
  </w:num>
  <w:num w:numId="22" w16cid:durableId="1765147864">
    <w:abstractNumId w:val="9"/>
  </w:num>
  <w:num w:numId="23" w16cid:durableId="1042317263">
    <w:abstractNumId w:val="44"/>
  </w:num>
  <w:num w:numId="24" w16cid:durableId="944380927">
    <w:abstractNumId w:val="35"/>
  </w:num>
  <w:num w:numId="25" w16cid:durableId="300497338">
    <w:abstractNumId w:val="23"/>
  </w:num>
  <w:num w:numId="26" w16cid:durableId="1317340679">
    <w:abstractNumId w:val="39"/>
  </w:num>
  <w:num w:numId="27" w16cid:durableId="1693604781">
    <w:abstractNumId w:val="18"/>
  </w:num>
  <w:num w:numId="28" w16cid:durableId="104807943">
    <w:abstractNumId w:val="56"/>
  </w:num>
  <w:num w:numId="29" w16cid:durableId="92094119">
    <w:abstractNumId w:val="36"/>
  </w:num>
  <w:num w:numId="30" w16cid:durableId="1459373188">
    <w:abstractNumId w:val="41"/>
  </w:num>
  <w:num w:numId="31" w16cid:durableId="610167417">
    <w:abstractNumId w:val="52"/>
  </w:num>
  <w:num w:numId="32" w16cid:durableId="952246734">
    <w:abstractNumId w:val="21"/>
  </w:num>
  <w:num w:numId="33" w16cid:durableId="719012378">
    <w:abstractNumId w:val="0"/>
  </w:num>
  <w:num w:numId="34" w16cid:durableId="751926824">
    <w:abstractNumId w:val="13"/>
  </w:num>
  <w:num w:numId="35" w16cid:durableId="1548954509">
    <w:abstractNumId w:val="59"/>
  </w:num>
  <w:num w:numId="36" w16cid:durableId="1758673279">
    <w:abstractNumId w:val="15"/>
  </w:num>
  <w:num w:numId="37" w16cid:durableId="1787772041">
    <w:abstractNumId w:val="7"/>
  </w:num>
  <w:num w:numId="38" w16cid:durableId="1247575443">
    <w:abstractNumId w:val="2"/>
  </w:num>
  <w:num w:numId="39" w16cid:durableId="453210063">
    <w:abstractNumId w:val="4"/>
  </w:num>
  <w:num w:numId="40" w16cid:durableId="539365633">
    <w:abstractNumId w:val="50"/>
  </w:num>
  <w:num w:numId="41" w16cid:durableId="2098940328">
    <w:abstractNumId w:val="28"/>
  </w:num>
  <w:num w:numId="42" w16cid:durableId="1397897669">
    <w:abstractNumId w:val="60"/>
  </w:num>
  <w:num w:numId="43" w16cid:durableId="4505622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58319610">
    <w:abstractNumId w:val="54"/>
  </w:num>
  <w:num w:numId="45" w16cid:durableId="7027165">
    <w:abstractNumId w:val="58"/>
  </w:num>
  <w:num w:numId="46" w16cid:durableId="471561450">
    <w:abstractNumId w:val="5"/>
  </w:num>
  <w:num w:numId="47" w16cid:durableId="169566657">
    <w:abstractNumId w:val="49"/>
  </w:num>
  <w:num w:numId="48" w16cid:durableId="1917547259">
    <w:abstractNumId w:val="25"/>
  </w:num>
  <w:num w:numId="49" w16cid:durableId="1390811583">
    <w:abstractNumId w:val="33"/>
  </w:num>
  <w:num w:numId="50" w16cid:durableId="2080904826">
    <w:abstractNumId w:val="51"/>
  </w:num>
  <w:num w:numId="51" w16cid:durableId="454714751">
    <w:abstractNumId w:val="62"/>
  </w:num>
  <w:num w:numId="52" w16cid:durableId="185992745">
    <w:abstractNumId w:val="31"/>
  </w:num>
  <w:num w:numId="53" w16cid:durableId="1944071046">
    <w:abstractNumId w:val="42"/>
  </w:num>
  <w:num w:numId="54" w16cid:durableId="1902011888">
    <w:abstractNumId w:val="27"/>
  </w:num>
  <w:num w:numId="55" w16cid:durableId="1722946255">
    <w:abstractNumId w:val="20"/>
  </w:num>
  <w:num w:numId="56" w16cid:durableId="1781412915">
    <w:abstractNumId w:val="26"/>
  </w:num>
  <w:num w:numId="57" w16cid:durableId="1277903270">
    <w:abstractNumId w:val="19"/>
  </w:num>
  <w:num w:numId="58" w16cid:durableId="913660240">
    <w:abstractNumId w:val="17"/>
  </w:num>
  <w:num w:numId="59" w16cid:durableId="663895620">
    <w:abstractNumId w:val="38"/>
  </w:num>
  <w:num w:numId="60" w16cid:durableId="60837690">
    <w:abstractNumId w:val="12"/>
  </w:num>
  <w:num w:numId="61" w16cid:durableId="792017628">
    <w:abstractNumId w:val="55"/>
  </w:num>
  <w:num w:numId="62" w16cid:durableId="1341541703">
    <w:abstractNumId w:val="43"/>
  </w:num>
  <w:num w:numId="63" w16cid:durableId="1587494321">
    <w:abstractNumId w:val="10"/>
  </w:num>
  <w:num w:numId="64" w16cid:durableId="1418017470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D6"/>
    <w:rsid w:val="00000270"/>
    <w:rsid w:val="00001A66"/>
    <w:rsid w:val="00004774"/>
    <w:rsid w:val="00004E59"/>
    <w:rsid w:val="0001056C"/>
    <w:rsid w:val="00013DC9"/>
    <w:rsid w:val="00013F0A"/>
    <w:rsid w:val="00015329"/>
    <w:rsid w:val="00016040"/>
    <w:rsid w:val="00017F9C"/>
    <w:rsid w:val="0002073A"/>
    <w:rsid w:val="00021909"/>
    <w:rsid w:val="00024204"/>
    <w:rsid w:val="0002704E"/>
    <w:rsid w:val="0003559F"/>
    <w:rsid w:val="00037692"/>
    <w:rsid w:val="00041977"/>
    <w:rsid w:val="00042A6E"/>
    <w:rsid w:val="00050C2E"/>
    <w:rsid w:val="00055803"/>
    <w:rsid w:val="000610BA"/>
    <w:rsid w:val="00061333"/>
    <w:rsid w:val="0006348A"/>
    <w:rsid w:val="00077D90"/>
    <w:rsid w:val="00081EA8"/>
    <w:rsid w:val="00084DF3"/>
    <w:rsid w:val="000859DA"/>
    <w:rsid w:val="00085D81"/>
    <w:rsid w:val="000862FE"/>
    <w:rsid w:val="0009243B"/>
    <w:rsid w:val="00092C88"/>
    <w:rsid w:val="0009322E"/>
    <w:rsid w:val="00094DD7"/>
    <w:rsid w:val="00095553"/>
    <w:rsid w:val="0009568A"/>
    <w:rsid w:val="00097F1B"/>
    <w:rsid w:val="000B1F0C"/>
    <w:rsid w:val="000B348D"/>
    <w:rsid w:val="000B670A"/>
    <w:rsid w:val="000B7205"/>
    <w:rsid w:val="000C3A56"/>
    <w:rsid w:val="000C488A"/>
    <w:rsid w:val="000C5181"/>
    <w:rsid w:val="000C56AB"/>
    <w:rsid w:val="000C616F"/>
    <w:rsid w:val="000C79E5"/>
    <w:rsid w:val="000D12AF"/>
    <w:rsid w:val="000D206F"/>
    <w:rsid w:val="000D41FA"/>
    <w:rsid w:val="000D5BE6"/>
    <w:rsid w:val="000D5F32"/>
    <w:rsid w:val="000E3325"/>
    <w:rsid w:val="000E5361"/>
    <w:rsid w:val="000E76FD"/>
    <w:rsid w:val="000F1B6D"/>
    <w:rsid w:val="000F6C78"/>
    <w:rsid w:val="000F7079"/>
    <w:rsid w:val="0010374F"/>
    <w:rsid w:val="00104689"/>
    <w:rsid w:val="00104C0E"/>
    <w:rsid w:val="00104CFB"/>
    <w:rsid w:val="00113380"/>
    <w:rsid w:val="0011352A"/>
    <w:rsid w:val="00113885"/>
    <w:rsid w:val="00114CF5"/>
    <w:rsid w:val="001225C9"/>
    <w:rsid w:val="00123618"/>
    <w:rsid w:val="00124696"/>
    <w:rsid w:val="0013107A"/>
    <w:rsid w:val="00131143"/>
    <w:rsid w:val="00135766"/>
    <w:rsid w:val="00141647"/>
    <w:rsid w:val="00144121"/>
    <w:rsid w:val="0014454A"/>
    <w:rsid w:val="001466F9"/>
    <w:rsid w:val="00150C75"/>
    <w:rsid w:val="00150D8A"/>
    <w:rsid w:val="0015722D"/>
    <w:rsid w:val="00166245"/>
    <w:rsid w:val="0017253B"/>
    <w:rsid w:val="00172B2F"/>
    <w:rsid w:val="00174867"/>
    <w:rsid w:val="00177BE6"/>
    <w:rsid w:val="00181200"/>
    <w:rsid w:val="00182953"/>
    <w:rsid w:val="00182EA0"/>
    <w:rsid w:val="00182ED7"/>
    <w:rsid w:val="00184276"/>
    <w:rsid w:val="00184362"/>
    <w:rsid w:val="00184B87"/>
    <w:rsid w:val="00190BC9"/>
    <w:rsid w:val="00192BB4"/>
    <w:rsid w:val="001932E0"/>
    <w:rsid w:val="00193F3C"/>
    <w:rsid w:val="001A0CE7"/>
    <w:rsid w:val="001A1D20"/>
    <w:rsid w:val="001A1F9E"/>
    <w:rsid w:val="001A4069"/>
    <w:rsid w:val="001A52A7"/>
    <w:rsid w:val="001A7E47"/>
    <w:rsid w:val="001B0291"/>
    <w:rsid w:val="001B0AD3"/>
    <w:rsid w:val="001B43E8"/>
    <w:rsid w:val="001C2033"/>
    <w:rsid w:val="001C4D5A"/>
    <w:rsid w:val="001D0D0F"/>
    <w:rsid w:val="001E059F"/>
    <w:rsid w:val="001E0FBC"/>
    <w:rsid w:val="001E683B"/>
    <w:rsid w:val="001F21E6"/>
    <w:rsid w:val="001F2FA5"/>
    <w:rsid w:val="001F3FC3"/>
    <w:rsid w:val="001F53E4"/>
    <w:rsid w:val="001F5666"/>
    <w:rsid w:val="001F5719"/>
    <w:rsid w:val="001F5AEF"/>
    <w:rsid w:val="001F5FC8"/>
    <w:rsid w:val="00201CE1"/>
    <w:rsid w:val="00203DF7"/>
    <w:rsid w:val="00204427"/>
    <w:rsid w:val="002047D5"/>
    <w:rsid w:val="002067A0"/>
    <w:rsid w:val="00207321"/>
    <w:rsid w:val="00213421"/>
    <w:rsid w:val="002138DD"/>
    <w:rsid w:val="00216492"/>
    <w:rsid w:val="002179D6"/>
    <w:rsid w:val="0022117E"/>
    <w:rsid w:val="00224793"/>
    <w:rsid w:val="002300EC"/>
    <w:rsid w:val="0023227D"/>
    <w:rsid w:val="002322A7"/>
    <w:rsid w:val="002362B8"/>
    <w:rsid w:val="00237B51"/>
    <w:rsid w:val="00240B3D"/>
    <w:rsid w:val="0024119C"/>
    <w:rsid w:val="00245DAD"/>
    <w:rsid w:val="00247636"/>
    <w:rsid w:val="00253694"/>
    <w:rsid w:val="00254F41"/>
    <w:rsid w:val="00255177"/>
    <w:rsid w:val="00257A97"/>
    <w:rsid w:val="00262F6D"/>
    <w:rsid w:val="00265FA7"/>
    <w:rsid w:val="00266EAD"/>
    <w:rsid w:val="002705FF"/>
    <w:rsid w:val="00272E9E"/>
    <w:rsid w:val="00275111"/>
    <w:rsid w:val="002807CE"/>
    <w:rsid w:val="00280FBE"/>
    <w:rsid w:val="00290E0B"/>
    <w:rsid w:val="00295C40"/>
    <w:rsid w:val="00296579"/>
    <w:rsid w:val="00296A0E"/>
    <w:rsid w:val="00296B43"/>
    <w:rsid w:val="002A0968"/>
    <w:rsid w:val="002A3C92"/>
    <w:rsid w:val="002A56DA"/>
    <w:rsid w:val="002A7C01"/>
    <w:rsid w:val="002B0A05"/>
    <w:rsid w:val="002B2681"/>
    <w:rsid w:val="002B2E17"/>
    <w:rsid w:val="002C1CF9"/>
    <w:rsid w:val="002C2801"/>
    <w:rsid w:val="002C2BF2"/>
    <w:rsid w:val="002C54F8"/>
    <w:rsid w:val="002C5767"/>
    <w:rsid w:val="002C6CF7"/>
    <w:rsid w:val="002C7399"/>
    <w:rsid w:val="002D02EE"/>
    <w:rsid w:val="002D080D"/>
    <w:rsid w:val="002D0985"/>
    <w:rsid w:val="002D79BE"/>
    <w:rsid w:val="002E415B"/>
    <w:rsid w:val="002E4F7C"/>
    <w:rsid w:val="002E558F"/>
    <w:rsid w:val="002E5710"/>
    <w:rsid w:val="002F083C"/>
    <w:rsid w:val="002F0B7C"/>
    <w:rsid w:val="002F1EE3"/>
    <w:rsid w:val="002F36CB"/>
    <w:rsid w:val="002F57A5"/>
    <w:rsid w:val="002F7821"/>
    <w:rsid w:val="003003AF"/>
    <w:rsid w:val="00302246"/>
    <w:rsid w:val="0030397A"/>
    <w:rsid w:val="00307F75"/>
    <w:rsid w:val="00313A9B"/>
    <w:rsid w:val="0031554C"/>
    <w:rsid w:val="00317450"/>
    <w:rsid w:val="0032109A"/>
    <w:rsid w:val="003341AA"/>
    <w:rsid w:val="003353C0"/>
    <w:rsid w:val="003354DB"/>
    <w:rsid w:val="00340AA8"/>
    <w:rsid w:val="00340CAE"/>
    <w:rsid w:val="0034104A"/>
    <w:rsid w:val="0034344F"/>
    <w:rsid w:val="00345A2D"/>
    <w:rsid w:val="00345E10"/>
    <w:rsid w:val="0034686E"/>
    <w:rsid w:val="0035212C"/>
    <w:rsid w:val="003647D3"/>
    <w:rsid w:val="0036605B"/>
    <w:rsid w:val="00366513"/>
    <w:rsid w:val="00366D6D"/>
    <w:rsid w:val="00373C33"/>
    <w:rsid w:val="003777A0"/>
    <w:rsid w:val="00382551"/>
    <w:rsid w:val="00384D49"/>
    <w:rsid w:val="00384D9C"/>
    <w:rsid w:val="00387CDC"/>
    <w:rsid w:val="00390303"/>
    <w:rsid w:val="00391104"/>
    <w:rsid w:val="00394E21"/>
    <w:rsid w:val="00395CD1"/>
    <w:rsid w:val="003A4897"/>
    <w:rsid w:val="003A7C64"/>
    <w:rsid w:val="003B025E"/>
    <w:rsid w:val="003B0405"/>
    <w:rsid w:val="003B42CB"/>
    <w:rsid w:val="003B5258"/>
    <w:rsid w:val="003C0863"/>
    <w:rsid w:val="003C14B7"/>
    <w:rsid w:val="003C6E29"/>
    <w:rsid w:val="003D0CC7"/>
    <w:rsid w:val="003D49C6"/>
    <w:rsid w:val="003D5077"/>
    <w:rsid w:val="003D5B77"/>
    <w:rsid w:val="003D68A7"/>
    <w:rsid w:val="003D6B05"/>
    <w:rsid w:val="003E1822"/>
    <w:rsid w:val="003E1D06"/>
    <w:rsid w:val="003E26FA"/>
    <w:rsid w:val="003E500C"/>
    <w:rsid w:val="003E6DEB"/>
    <w:rsid w:val="003F0094"/>
    <w:rsid w:val="003F263B"/>
    <w:rsid w:val="003F3AE7"/>
    <w:rsid w:val="003F53B3"/>
    <w:rsid w:val="003F54B7"/>
    <w:rsid w:val="0040343A"/>
    <w:rsid w:val="00404476"/>
    <w:rsid w:val="00406374"/>
    <w:rsid w:val="00407EA1"/>
    <w:rsid w:val="0041546B"/>
    <w:rsid w:val="00417EE9"/>
    <w:rsid w:val="00421459"/>
    <w:rsid w:val="00423186"/>
    <w:rsid w:val="0042372A"/>
    <w:rsid w:val="00423F91"/>
    <w:rsid w:val="0043003E"/>
    <w:rsid w:val="00433DF5"/>
    <w:rsid w:val="00434CF9"/>
    <w:rsid w:val="004354AC"/>
    <w:rsid w:val="00436110"/>
    <w:rsid w:val="004362EB"/>
    <w:rsid w:val="00441417"/>
    <w:rsid w:val="00441828"/>
    <w:rsid w:val="00444E73"/>
    <w:rsid w:val="00451B33"/>
    <w:rsid w:val="004536AD"/>
    <w:rsid w:val="00453952"/>
    <w:rsid w:val="00454D97"/>
    <w:rsid w:val="00455468"/>
    <w:rsid w:val="0045564E"/>
    <w:rsid w:val="0045616B"/>
    <w:rsid w:val="00456A98"/>
    <w:rsid w:val="004639C0"/>
    <w:rsid w:val="004645DC"/>
    <w:rsid w:val="00466E52"/>
    <w:rsid w:val="00467B8E"/>
    <w:rsid w:val="004701EA"/>
    <w:rsid w:val="00472A82"/>
    <w:rsid w:val="00475410"/>
    <w:rsid w:val="00481EDB"/>
    <w:rsid w:val="00483C69"/>
    <w:rsid w:val="00483C75"/>
    <w:rsid w:val="00483E47"/>
    <w:rsid w:val="00484C7C"/>
    <w:rsid w:val="00485579"/>
    <w:rsid w:val="00485825"/>
    <w:rsid w:val="00492413"/>
    <w:rsid w:val="00492C82"/>
    <w:rsid w:val="00496829"/>
    <w:rsid w:val="00496A41"/>
    <w:rsid w:val="00496DB4"/>
    <w:rsid w:val="00497A88"/>
    <w:rsid w:val="004A096C"/>
    <w:rsid w:val="004A0F70"/>
    <w:rsid w:val="004A29CB"/>
    <w:rsid w:val="004A4170"/>
    <w:rsid w:val="004A4582"/>
    <w:rsid w:val="004A6BAC"/>
    <w:rsid w:val="004A6EFA"/>
    <w:rsid w:val="004A7103"/>
    <w:rsid w:val="004B165A"/>
    <w:rsid w:val="004B178E"/>
    <w:rsid w:val="004B21A1"/>
    <w:rsid w:val="004B26E1"/>
    <w:rsid w:val="004B629F"/>
    <w:rsid w:val="004C10BE"/>
    <w:rsid w:val="004D2754"/>
    <w:rsid w:val="004D4A40"/>
    <w:rsid w:val="004D58E8"/>
    <w:rsid w:val="004D60D8"/>
    <w:rsid w:val="004D626F"/>
    <w:rsid w:val="004D6C38"/>
    <w:rsid w:val="004D7A50"/>
    <w:rsid w:val="004E0DBD"/>
    <w:rsid w:val="004E2CFC"/>
    <w:rsid w:val="004E3A1F"/>
    <w:rsid w:val="004E6A1C"/>
    <w:rsid w:val="004F135A"/>
    <w:rsid w:val="004F15E6"/>
    <w:rsid w:val="004F16C6"/>
    <w:rsid w:val="004F774B"/>
    <w:rsid w:val="004F7800"/>
    <w:rsid w:val="005004E9"/>
    <w:rsid w:val="0050227D"/>
    <w:rsid w:val="00504749"/>
    <w:rsid w:val="0050594F"/>
    <w:rsid w:val="00506EED"/>
    <w:rsid w:val="00513D7B"/>
    <w:rsid w:val="00514102"/>
    <w:rsid w:val="00514967"/>
    <w:rsid w:val="0051566A"/>
    <w:rsid w:val="00515D6A"/>
    <w:rsid w:val="00533270"/>
    <w:rsid w:val="00533E0F"/>
    <w:rsid w:val="00534C1E"/>
    <w:rsid w:val="005356C8"/>
    <w:rsid w:val="00535FD7"/>
    <w:rsid w:val="00537B62"/>
    <w:rsid w:val="00542ED1"/>
    <w:rsid w:val="00543999"/>
    <w:rsid w:val="00545F75"/>
    <w:rsid w:val="00546FD4"/>
    <w:rsid w:val="005510F2"/>
    <w:rsid w:val="00553D43"/>
    <w:rsid w:val="00554FC7"/>
    <w:rsid w:val="00555F2C"/>
    <w:rsid w:val="005577CA"/>
    <w:rsid w:val="005626AA"/>
    <w:rsid w:val="00564E0D"/>
    <w:rsid w:val="0057712C"/>
    <w:rsid w:val="00582F47"/>
    <w:rsid w:val="00587BD0"/>
    <w:rsid w:val="005904E6"/>
    <w:rsid w:val="005918BB"/>
    <w:rsid w:val="00591B90"/>
    <w:rsid w:val="005B199F"/>
    <w:rsid w:val="005B45EC"/>
    <w:rsid w:val="005B626F"/>
    <w:rsid w:val="005B6F4B"/>
    <w:rsid w:val="005C0895"/>
    <w:rsid w:val="005C3379"/>
    <w:rsid w:val="005C3780"/>
    <w:rsid w:val="005C4884"/>
    <w:rsid w:val="005D082E"/>
    <w:rsid w:val="005D3228"/>
    <w:rsid w:val="005D385D"/>
    <w:rsid w:val="005D3C75"/>
    <w:rsid w:val="005D6609"/>
    <w:rsid w:val="005D67EF"/>
    <w:rsid w:val="005E04B0"/>
    <w:rsid w:val="005E081E"/>
    <w:rsid w:val="005E3B39"/>
    <w:rsid w:val="005E5F99"/>
    <w:rsid w:val="005E6907"/>
    <w:rsid w:val="005F29C5"/>
    <w:rsid w:val="005F4BD8"/>
    <w:rsid w:val="006010C3"/>
    <w:rsid w:val="00602650"/>
    <w:rsid w:val="006066F9"/>
    <w:rsid w:val="00607302"/>
    <w:rsid w:val="006120D2"/>
    <w:rsid w:val="0061273C"/>
    <w:rsid w:val="006137A3"/>
    <w:rsid w:val="006144E9"/>
    <w:rsid w:val="006230BB"/>
    <w:rsid w:val="00623643"/>
    <w:rsid w:val="00623778"/>
    <w:rsid w:val="00630614"/>
    <w:rsid w:val="006314AC"/>
    <w:rsid w:val="006321CC"/>
    <w:rsid w:val="0063336F"/>
    <w:rsid w:val="00633B44"/>
    <w:rsid w:val="00633E9C"/>
    <w:rsid w:val="006340BA"/>
    <w:rsid w:val="00643066"/>
    <w:rsid w:val="0064381F"/>
    <w:rsid w:val="0065070E"/>
    <w:rsid w:val="0065193F"/>
    <w:rsid w:val="00654878"/>
    <w:rsid w:val="006602A1"/>
    <w:rsid w:val="006617A3"/>
    <w:rsid w:val="006624D7"/>
    <w:rsid w:val="00662C94"/>
    <w:rsid w:val="00666FD6"/>
    <w:rsid w:val="00667756"/>
    <w:rsid w:val="006749FF"/>
    <w:rsid w:val="006800BA"/>
    <w:rsid w:val="006800C0"/>
    <w:rsid w:val="00683EFD"/>
    <w:rsid w:val="006939EB"/>
    <w:rsid w:val="00694BA0"/>
    <w:rsid w:val="00697AD7"/>
    <w:rsid w:val="006A14C1"/>
    <w:rsid w:val="006A1B0D"/>
    <w:rsid w:val="006A36A1"/>
    <w:rsid w:val="006A5810"/>
    <w:rsid w:val="006A6005"/>
    <w:rsid w:val="006B722A"/>
    <w:rsid w:val="006C2C2F"/>
    <w:rsid w:val="006D5B3C"/>
    <w:rsid w:val="006D7FA9"/>
    <w:rsid w:val="006E060A"/>
    <w:rsid w:val="006E2947"/>
    <w:rsid w:val="006E4F02"/>
    <w:rsid w:val="006E7303"/>
    <w:rsid w:val="006E7851"/>
    <w:rsid w:val="006F1F96"/>
    <w:rsid w:val="006F5115"/>
    <w:rsid w:val="006F5772"/>
    <w:rsid w:val="006F6482"/>
    <w:rsid w:val="00705574"/>
    <w:rsid w:val="00706055"/>
    <w:rsid w:val="00707BA0"/>
    <w:rsid w:val="007108AD"/>
    <w:rsid w:val="007159F6"/>
    <w:rsid w:val="00715E86"/>
    <w:rsid w:val="0071605E"/>
    <w:rsid w:val="00721428"/>
    <w:rsid w:val="00726368"/>
    <w:rsid w:val="00727520"/>
    <w:rsid w:val="0072779A"/>
    <w:rsid w:val="00727820"/>
    <w:rsid w:val="00734043"/>
    <w:rsid w:val="007361BC"/>
    <w:rsid w:val="00736895"/>
    <w:rsid w:val="00736CED"/>
    <w:rsid w:val="00740612"/>
    <w:rsid w:val="00741836"/>
    <w:rsid w:val="00742C47"/>
    <w:rsid w:val="00746087"/>
    <w:rsid w:val="007520A6"/>
    <w:rsid w:val="00755997"/>
    <w:rsid w:val="00756D3B"/>
    <w:rsid w:val="00773C07"/>
    <w:rsid w:val="00774367"/>
    <w:rsid w:val="007747A1"/>
    <w:rsid w:val="0077480A"/>
    <w:rsid w:val="0077628F"/>
    <w:rsid w:val="00776B6E"/>
    <w:rsid w:val="0077723E"/>
    <w:rsid w:val="00781E0A"/>
    <w:rsid w:val="00783264"/>
    <w:rsid w:val="00783EC6"/>
    <w:rsid w:val="007850D3"/>
    <w:rsid w:val="00795127"/>
    <w:rsid w:val="00795FB5"/>
    <w:rsid w:val="007967A9"/>
    <w:rsid w:val="007A10DA"/>
    <w:rsid w:val="007A3AD4"/>
    <w:rsid w:val="007A4A1F"/>
    <w:rsid w:val="007A5B72"/>
    <w:rsid w:val="007B0734"/>
    <w:rsid w:val="007B3A60"/>
    <w:rsid w:val="007B3C95"/>
    <w:rsid w:val="007B3DB4"/>
    <w:rsid w:val="007B6A1F"/>
    <w:rsid w:val="007B7AD4"/>
    <w:rsid w:val="007C039D"/>
    <w:rsid w:val="007C1082"/>
    <w:rsid w:val="007C14C3"/>
    <w:rsid w:val="007C3D5F"/>
    <w:rsid w:val="007C4CFE"/>
    <w:rsid w:val="007C50B5"/>
    <w:rsid w:val="007C51D2"/>
    <w:rsid w:val="007C573E"/>
    <w:rsid w:val="007D0786"/>
    <w:rsid w:val="007D1DB4"/>
    <w:rsid w:val="007D2939"/>
    <w:rsid w:val="007D3254"/>
    <w:rsid w:val="007D7BCF"/>
    <w:rsid w:val="007E0B91"/>
    <w:rsid w:val="007E5229"/>
    <w:rsid w:val="007E6BC4"/>
    <w:rsid w:val="007E7B1F"/>
    <w:rsid w:val="007F0DB1"/>
    <w:rsid w:val="007F2EC5"/>
    <w:rsid w:val="007F3D71"/>
    <w:rsid w:val="00802C3D"/>
    <w:rsid w:val="00804221"/>
    <w:rsid w:val="008044BA"/>
    <w:rsid w:val="008077C8"/>
    <w:rsid w:val="00807844"/>
    <w:rsid w:val="0081569F"/>
    <w:rsid w:val="008163F2"/>
    <w:rsid w:val="00824329"/>
    <w:rsid w:val="00830669"/>
    <w:rsid w:val="008334F6"/>
    <w:rsid w:val="00834BE0"/>
    <w:rsid w:val="00841CFF"/>
    <w:rsid w:val="00841FAE"/>
    <w:rsid w:val="00844529"/>
    <w:rsid w:val="00846961"/>
    <w:rsid w:val="00851CD4"/>
    <w:rsid w:val="00851E91"/>
    <w:rsid w:val="00854585"/>
    <w:rsid w:val="00855023"/>
    <w:rsid w:val="00856E16"/>
    <w:rsid w:val="00860441"/>
    <w:rsid w:val="00860643"/>
    <w:rsid w:val="0086082E"/>
    <w:rsid w:val="008706ED"/>
    <w:rsid w:val="00874513"/>
    <w:rsid w:val="008759F8"/>
    <w:rsid w:val="0087627A"/>
    <w:rsid w:val="00881FBF"/>
    <w:rsid w:val="00887AD3"/>
    <w:rsid w:val="0089027C"/>
    <w:rsid w:val="008906EF"/>
    <w:rsid w:val="008945BD"/>
    <w:rsid w:val="008A01FF"/>
    <w:rsid w:val="008A0B2E"/>
    <w:rsid w:val="008A0BE2"/>
    <w:rsid w:val="008A1021"/>
    <w:rsid w:val="008A1FD6"/>
    <w:rsid w:val="008A3602"/>
    <w:rsid w:val="008A466C"/>
    <w:rsid w:val="008A6E6E"/>
    <w:rsid w:val="008B0AA6"/>
    <w:rsid w:val="008B17FD"/>
    <w:rsid w:val="008B2E0E"/>
    <w:rsid w:val="008B6BBD"/>
    <w:rsid w:val="008C5AB7"/>
    <w:rsid w:val="008C6CFE"/>
    <w:rsid w:val="008C7D80"/>
    <w:rsid w:val="008D1195"/>
    <w:rsid w:val="008D3A32"/>
    <w:rsid w:val="008D4B54"/>
    <w:rsid w:val="008D5104"/>
    <w:rsid w:val="008D7C1B"/>
    <w:rsid w:val="008E261E"/>
    <w:rsid w:val="008E5040"/>
    <w:rsid w:val="008E5078"/>
    <w:rsid w:val="008E6896"/>
    <w:rsid w:val="008E7E83"/>
    <w:rsid w:val="008F104F"/>
    <w:rsid w:val="008F13BF"/>
    <w:rsid w:val="008F1FCE"/>
    <w:rsid w:val="0090289A"/>
    <w:rsid w:val="00903964"/>
    <w:rsid w:val="00916B85"/>
    <w:rsid w:val="00922233"/>
    <w:rsid w:val="009255D6"/>
    <w:rsid w:val="00925CFE"/>
    <w:rsid w:val="0092760D"/>
    <w:rsid w:val="009277AD"/>
    <w:rsid w:val="00932A4B"/>
    <w:rsid w:val="00933F62"/>
    <w:rsid w:val="009363EE"/>
    <w:rsid w:val="0094020F"/>
    <w:rsid w:val="009406BB"/>
    <w:rsid w:val="00940D4B"/>
    <w:rsid w:val="00940EBB"/>
    <w:rsid w:val="00941FEF"/>
    <w:rsid w:val="009435C6"/>
    <w:rsid w:val="00944000"/>
    <w:rsid w:val="00952CA9"/>
    <w:rsid w:val="009532F4"/>
    <w:rsid w:val="00957A79"/>
    <w:rsid w:val="009607AB"/>
    <w:rsid w:val="00961739"/>
    <w:rsid w:val="00961993"/>
    <w:rsid w:val="009619B3"/>
    <w:rsid w:val="00962654"/>
    <w:rsid w:val="00962E31"/>
    <w:rsid w:val="00967724"/>
    <w:rsid w:val="009707A4"/>
    <w:rsid w:val="009733C0"/>
    <w:rsid w:val="00973666"/>
    <w:rsid w:val="0097473E"/>
    <w:rsid w:val="00974833"/>
    <w:rsid w:val="00980E7F"/>
    <w:rsid w:val="00981692"/>
    <w:rsid w:val="0098465B"/>
    <w:rsid w:val="00984FCB"/>
    <w:rsid w:val="00985528"/>
    <w:rsid w:val="009869D7"/>
    <w:rsid w:val="00987113"/>
    <w:rsid w:val="00991234"/>
    <w:rsid w:val="009929D3"/>
    <w:rsid w:val="00994D3C"/>
    <w:rsid w:val="00996B9D"/>
    <w:rsid w:val="009A3568"/>
    <w:rsid w:val="009A401A"/>
    <w:rsid w:val="009A7F04"/>
    <w:rsid w:val="009B0833"/>
    <w:rsid w:val="009B1AF0"/>
    <w:rsid w:val="009B1E94"/>
    <w:rsid w:val="009B44DC"/>
    <w:rsid w:val="009C184D"/>
    <w:rsid w:val="009C36C8"/>
    <w:rsid w:val="009C4356"/>
    <w:rsid w:val="009C4B7A"/>
    <w:rsid w:val="009C7A0A"/>
    <w:rsid w:val="009C7F9B"/>
    <w:rsid w:val="009D4871"/>
    <w:rsid w:val="009D7A2B"/>
    <w:rsid w:val="009E004E"/>
    <w:rsid w:val="009E0611"/>
    <w:rsid w:val="009E153D"/>
    <w:rsid w:val="009E3676"/>
    <w:rsid w:val="009F6530"/>
    <w:rsid w:val="009F6576"/>
    <w:rsid w:val="009F6BE8"/>
    <w:rsid w:val="00A0171F"/>
    <w:rsid w:val="00A06B3F"/>
    <w:rsid w:val="00A0721C"/>
    <w:rsid w:val="00A07479"/>
    <w:rsid w:val="00A07E72"/>
    <w:rsid w:val="00A1109F"/>
    <w:rsid w:val="00A14450"/>
    <w:rsid w:val="00A147D1"/>
    <w:rsid w:val="00A23373"/>
    <w:rsid w:val="00A24562"/>
    <w:rsid w:val="00A25DCF"/>
    <w:rsid w:val="00A2627A"/>
    <w:rsid w:val="00A26640"/>
    <w:rsid w:val="00A2688B"/>
    <w:rsid w:val="00A310A6"/>
    <w:rsid w:val="00A3671A"/>
    <w:rsid w:val="00A36E18"/>
    <w:rsid w:val="00A37830"/>
    <w:rsid w:val="00A37B35"/>
    <w:rsid w:val="00A415D5"/>
    <w:rsid w:val="00A41A92"/>
    <w:rsid w:val="00A45268"/>
    <w:rsid w:val="00A47706"/>
    <w:rsid w:val="00A517A2"/>
    <w:rsid w:val="00A527E9"/>
    <w:rsid w:val="00A52FDF"/>
    <w:rsid w:val="00A5374F"/>
    <w:rsid w:val="00A53964"/>
    <w:rsid w:val="00A54BB2"/>
    <w:rsid w:val="00A55A94"/>
    <w:rsid w:val="00A60079"/>
    <w:rsid w:val="00A602F1"/>
    <w:rsid w:val="00A616CE"/>
    <w:rsid w:val="00A61A87"/>
    <w:rsid w:val="00A63C30"/>
    <w:rsid w:val="00A65BF2"/>
    <w:rsid w:val="00A66893"/>
    <w:rsid w:val="00A67492"/>
    <w:rsid w:val="00A730B0"/>
    <w:rsid w:val="00A82A2B"/>
    <w:rsid w:val="00A8433F"/>
    <w:rsid w:val="00A85D33"/>
    <w:rsid w:val="00A90DF1"/>
    <w:rsid w:val="00A97C17"/>
    <w:rsid w:val="00AA045A"/>
    <w:rsid w:val="00AA0546"/>
    <w:rsid w:val="00AA1167"/>
    <w:rsid w:val="00AA4BCB"/>
    <w:rsid w:val="00AA5220"/>
    <w:rsid w:val="00AA6DE5"/>
    <w:rsid w:val="00AB2239"/>
    <w:rsid w:val="00AB26B8"/>
    <w:rsid w:val="00AB3800"/>
    <w:rsid w:val="00AB4E41"/>
    <w:rsid w:val="00AB52C1"/>
    <w:rsid w:val="00AC0A17"/>
    <w:rsid w:val="00AC0B3E"/>
    <w:rsid w:val="00AC49EB"/>
    <w:rsid w:val="00AC4FC4"/>
    <w:rsid w:val="00AC7A6D"/>
    <w:rsid w:val="00AD0EDA"/>
    <w:rsid w:val="00AD10C6"/>
    <w:rsid w:val="00AD3286"/>
    <w:rsid w:val="00AD4128"/>
    <w:rsid w:val="00AE2803"/>
    <w:rsid w:val="00AE518C"/>
    <w:rsid w:val="00AE7552"/>
    <w:rsid w:val="00AF1AE3"/>
    <w:rsid w:val="00AF2582"/>
    <w:rsid w:val="00AF2C66"/>
    <w:rsid w:val="00AF3C4F"/>
    <w:rsid w:val="00AF57E6"/>
    <w:rsid w:val="00AF5D18"/>
    <w:rsid w:val="00AF67F9"/>
    <w:rsid w:val="00AF6BAE"/>
    <w:rsid w:val="00B03056"/>
    <w:rsid w:val="00B0640F"/>
    <w:rsid w:val="00B069D6"/>
    <w:rsid w:val="00B06F1D"/>
    <w:rsid w:val="00B10D0C"/>
    <w:rsid w:val="00B1148A"/>
    <w:rsid w:val="00B15984"/>
    <w:rsid w:val="00B164D9"/>
    <w:rsid w:val="00B20010"/>
    <w:rsid w:val="00B20AEF"/>
    <w:rsid w:val="00B24EF8"/>
    <w:rsid w:val="00B25ACB"/>
    <w:rsid w:val="00B27DB5"/>
    <w:rsid w:val="00B30263"/>
    <w:rsid w:val="00B30A5E"/>
    <w:rsid w:val="00B31C94"/>
    <w:rsid w:val="00B32056"/>
    <w:rsid w:val="00B335EB"/>
    <w:rsid w:val="00B33959"/>
    <w:rsid w:val="00B40AD0"/>
    <w:rsid w:val="00B42448"/>
    <w:rsid w:val="00B46379"/>
    <w:rsid w:val="00B476F1"/>
    <w:rsid w:val="00B505EA"/>
    <w:rsid w:val="00B56088"/>
    <w:rsid w:val="00B5638E"/>
    <w:rsid w:val="00B56D6D"/>
    <w:rsid w:val="00B578A2"/>
    <w:rsid w:val="00B6009A"/>
    <w:rsid w:val="00B66347"/>
    <w:rsid w:val="00B6793B"/>
    <w:rsid w:val="00B67C65"/>
    <w:rsid w:val="00B71548"/>
    <w:rsid w:val="00B75C3D"/>
    <w:rsid w:val="00B82788"/>
    <w:rsid w:val="00B82BFF"/>
    <w:rsid w:val="00B8690E"/>
    <w:rsid w:val="00B86F14"/>
    <w:rsid w:val="00B87512"/>
    <w:rsid w:val="00B907E2"/>
    <w:rsid w:val="00B94FAC"/>
    <w:rsid w:val="00B95849"/>
    <w:rsid w:val="00B95B5D"/>
    <w:rsid w:val="00B96E45"/>
    <w:rsid w:val="00B97946"/>
    <w:rsid w:val="00BA2299"/>
    <w:rsid w:val="00BA49D0"/>
    <w:rsid w:val="00BA527A"/>
    <w:rsid w:val="00BA643B"/>
    <w:rsid w:val="00BA6C08"/>
    <w:rsid w:val="00BA78A7"/>
    <w:rsid w:val="00BB00CB"/>
    <w:rsid w:val="00BB117C"/>
    <w:rsid w:val="00BB1B6D"/>
    <w:rsid w:val="00BB32EF"/>
    <w:rsid w:val="00BB70C3"/>
    <w:rsid w:val="00BC1247"/>
    <w:rsid w:val="00BC417D"/>
    <w:rsid w:val="00BC518B"/>
    <w:rsid w:val="00BC6207"/>
    <w:rsid w:val="00BD1608"/>
    <w:rsid w:val="00BD1A63"/>
    <w:rsid w:val="00BD2AEF"/>
    <w:rsid w:val="00BD43C2"/>
    <w:rsid w:val="00BE08D1"/>
    <w:rsid w:val="00BE2579"/>
    <w:rsid w:val="00BE6D2C"/>
    <w:rsid w:val="00BE7369"/>
    <w:rsid w:val="00BF1394"/>
    <w:rsid w:val="00BF2970"/>
    <w:rsid w:val="00BF326F"/>
    <w:rsid w:val="00BF33CC"/>
    <w:rsid w:val="00BF68CC"/>
    <w:rsid w:val="00BF6995"/>
    <w:rsid w:val="00C02798"/>
    <w:rsid w:val="00C062B2"/>
    <w:rsid w:val="00C07271"/>
    <w:rsid w:val="00C075FA"/>
    <w:rsid w:val="00C07DFE"/>
    <w:rsid w:val="00C10C04"/>
    <w:rsid w:val="00C16C1C"/>
    <w:rsid w:val="00C23741"/>
    <w:rsid w:val="00C255C5"/>
    <w:rsid w:val="00C25A67"/>
    <w:rsid w:val="00C3008A"/>
    <w:rsid w:val="00C303E7"/>
    <w:rsid w:val="00C31C03"/>
    <w:rsid w:val="00C361C2"/>
    <w:rsid w:val="00C37C55"/>
    <w:rsid w:val="00C421B9"/>
    <w:rsid w:val="00C42E9C"/>
    <w:rsid w:val="00C4344A"/>
    <w:rsid w:val="00C4372B"/>
    <w:rsid w:val="00C45B0B"/>
    <w:rsid w:val="00C54092"/>
    <w:rsid w:val="00C541B3"/>
    <w:rsid w:val="00C55868"/>
    <w:rsid w:val="00C56AA9"/>
    <w:rsid w:val="00C56BE8"/>
    <w:rsid w:val="00C62B59"/>
    <w:rsid w:val="00C66DEF"/>
    <w:rsid w:val="00C702B3"/>
    <w:rsid w:val="00C714AA"/>
    <w:rsid w:val="00C7167A"/>
    <w:rsid w:val="00C7469C"/>
    <w:rsid w:val="00C751F4"/>
    <w:rsid w:val="00C7570B"/>
    <w:rsid w:val="00C7649F"/>
    <w:rsid w:val="00C775EF"/>
    <w:rsid w:val="00C82C97"/>
    <w:rsid w:val="00C90AEB"/>
    <w:rsid w:val="00C90FC9"/>
    <w:rsid w:val="00C94F6C"/>
    <w:rsid w:val="00C9642F"/>
    <w:rsid w:val="00CA01E4"/>
    <w:rsid w:val="00CA2449"/>
    <w:rsid w:val="00CA46AF"/>
    <w:rsid w:val="00CA7D4D"/>
    <w:rsid w:val="00CB304D"/>
    <w:rsid w:val="00CB349B"/>
    <w:rsid w:val="00CB563F"/>
    <w:rsid w:val="00CC31DE"/>
    <w:rsid w:val="00CC31FF"/>
    <w:rsid w:val="00CC50A6"/>
    <w:rsid w:val="00CC618D"/>
    <w:rsid w:val="00CD33AD"/>
    <w:rsid w:val="00CD76FF"/>
    <w:rsid w:val="00CE1304"/>
    <w:rsid w:val="00CE1850"/>
    <w:rsid w:val="00CE3EB1"/>
    <w:rsid w:val="00CE4A5E"/>
    <w:rsid w:val="00CE52FC"/>
    <w:rsid w:val="00CE6188"/>
    <w:rsid w:val="00CF0059"/>
    <w:rsid w:val="00CF09E2"/>
    <w:rsid w:val="00CF3698"/>
    <w:rsid w:val="00CF3767"/>
    <w:rsid w:val="00CF5BAE"/>
    <w:rsid w:val="00D004C4"/>
    <w:rsid w:val="00D00779"/>
    <w:rsid w:val="00D00CA7"/>
    <w:rsid w:val="00D02D1C"/>
    <w:rsid w:val="00D04BC2"/>
    <w:rsid w:val="00D06D9D"/>
    <w:rsid w:val="00D12865"/>
    <w:rsid w:val="00D13578"/>
    <w:rsid w:val="00D1376B"/>
    <w:rsid w:val="00D2406F"/>
    <w:rsid w:val="00D274B5"/>
    <w:rsid w:val="00D3378D"/>
    <w:rsid w:val="00D3382F"/>
    <w:rsid w:val="00D34307"/>
    <w:rsid w:val="00D34DE8"/>
    <w:rsid w:val="00D4008F"/>
    <w:rsid w:val="00D40617"/>
    <w:rsid w:val="00D4103A"/>
    <w:rsid w:val="00D464A6"/>
    <w:rsid w:val="00D51CD7"/>
    <w:rsid w:val="00D51F65"/>
    <w:rsid w:val="00D56263"/>
    <w:rsid w:val="00D56E96"/>
    <w:rsid w:val="00D577DA"/>
    <w:rsid w:val="00D57DA3"/>
    <w:rsid w:val="00D600BF"/>
    <w:rsid w:val="00D6165D"/>
    <w:rsid w:val="00D6515D"/>
    <w:rsid w:val="00D66DF9"/>
    <w:rsid w:val="00D67817"/>
    <w:rsid w:val="00D72E49"/>
    <w:rsid w:val="00D750D5"/>
    <w:rsid w:val="00D775F1"/>
    <w:rsid w:val="00D818EE"/>
    <w:rsid w:val="00D87F13"/>
    <w:rsid w:val="00D921D5"/>
    <w:rsid w:val="00D965F4"/>
    <w:rsid w:val="00D96E87"/>
    <w:rsid w:val="00DA0952"/>
    <w:rsid w:val="00DA32E1"/>
    <w:rsid w:val="00DA55DD"/>
    <w:rsid w:val="00DA6724"/>
    <w:rsid w:val="00DA788B"/>
    <w:rsid w:val="00DB0315"/>
    <w:rsid w:val="00DB469F"/>
    <w:rsid w:val="00DB5DCF"/>
    <w:rsid w:val="00DB5E6C"/>
    <w:rsid w:val="00DB7365"/>
    <w:rsid w:val="00DC0124"/>
    <w:rsid w:val="00DC0153"/>
    <w:rsid w:val="00DC025A"/>
    <w:rsid w:val="00DC0AD8"/>
    <w:rsid w:val="00DC0B5C"/>
    <w:rsid w:val="00DC2491"/>
    <w:rsid w:val="00DC308B"/>
    <w:rsid w:val="00DC3E0A"/>
    <w:rsid w:val="00DC43E4"/>
    <w:rsid w:val="00DD1D7D"/>
    <w:rsid w:val="00DD45B3"/>
    <w:rsid w:val="00DD4CEC"/>
    <w:rsid w:val="00DE04AF"/>
    <w:rsid w:val="00DE0517"/>
    <w:rsid w:val="00DE0CF9"/>
    <w:rsid w:val="00DE1DA0"/>
    <w:rsid w:val="00DE26C2"/>
    <w:rsid w:val="00DE68FD"/>
    <w:rsid w:val="00DE73DF"/>
    <w:rsid w:val="00DF2BB7"/>
    <w:rsid w:val="00DF7C2A"/>
    <w:rsid w:val="00E01979"/>
    <w:rsid w:val="00E03755"/>
    <w:rsid w:val="00E16E6E"/>
    <w:rsid w:val="00E17CF2"/>
    <w:rsid w:val="00E211E7"/>
    <w:rsid w:val="00E25A77"/>
    <w:rsid w:val="00E3307A"/>
    <w:rsid w:val="00E3317F"/>
    <w:rsid w:val="00E338F0"/>
    <w:rsid w:val="00E34273"/>
    <w:rsid w:val="00E35E84"/>
    <w:rsid w:val="00E4050F"/>
    <w:rsid w:val="00E40522"/>
    <w:rsid w:val="00E40B08"/>
    <w:rsid w:val="00E44363"/>
    <w:rsid w:val="00E477C7"/>
    <w:rsid w:val="00E54D75"/>
    <w:rsid w:val="00E55556"/>
    <w:rsid w:val="00E55F17"/>
    <w:rsid w:val="00E57BA4"/>
    <w:rsid w:val="00E6191E"/>
    <w:rsid w:val="00E6424B"/>
    <w:rsid w:val="00E76ECF"/>
    <w:rsid w:val="00E77100"/>
    <w:rsid w:val="00E81300"/>
    <w:rsid w:val="00E86300"/>
    <w:rsid w:val="00E90A3A"/>
    <w:rsid w:val="00E91533"/>
    <w:rsid w:val="00E92D82"/>
    <w:rsid w:val="00E92F88"/>
    <w:rsid w:val="00E93C4E"/>
    <w:rsid w:val="00E93D93"/>
    <w:rsid w:val="00E9663F"/>
    <w:rsid w:val="00E96A1A"/>
    <w:rsid w:val="00EA049B"/>
    <w:rsid w:val="00EA1620"/>
    <w:rsid w:val="00EA1F34"/>
    <w:rsid w:val="00EA2A29"/>
    <w:rsid w:val="00EA4662"/>
    <w:rsid w:val="00EA4733"/>
    <w:rsid w:val="00EB0753"/>
    <w:rsid w:val="00EB43FB"/>
    <w:rsid w:val="00EB596E"/>
    <w:rsid w:val="00EC2CF9"/>
    <w:rsid w:val="00EC331F"/>
    <w:rsid w:val="00EC35C7"/>
    <w:rsid w:val="00EC513D"/>
    <w:rsid w:val="00EC6F9C"/>
    <w:rsid w:val="00ED0877"/>
    <w:rsid w:val="00ED541D"/>
    <w:rsid w:val="00ED592C"/>
    <w:rsid w:val="00EE1F17"/>
    <w:rsid w:val="00EE4AF0"/>
    <w:rsid w:val="00EE5203"/>
    <w:rsid w:val="00EE6075"/>
    <w:rsid w:val="00EF02C4"/>
    <w:rsid w:val="00EF50DD"/>
    <w:rsid w:val="00F009F9"/>
    <w:rsid w:val="00F01587"/>
    <w:rsid w:val="00F03016"/>
    <w:rsid w:val="00F0416B"/>
    <w:rsid w:val="00F04DD6"/>
    <w:rsid w:val="00F05677"/>
    <w:rsid w:val="00F063C1"/>
    <w:rsid w:val="00F07C18"/>
    <w:rsid w:val="00F07EE8"/>
    <w:rsid w:val="00F14804"/>
    <w:rsid w:val="00F2177C"/>
    <w:rsid w:val="00F23773"/>
    <w:rsid w:val="00F24AD8"/>
    <w:rsid w:val="00F31626"/>
    <w:rsid w:val="00F3250B"/>
    <w:rsid w:val="00F3518E"/>
    <w:rsid w:val="00F37C5B"/>
    <w:rsid w:val="00F40229"/>
    <w:rsid w:val="00F42D42"/>
    <w:rsid w:val="00F42F57"/>
    <w:rsid w:val="00F43147"/>
    <w:rsid w:val="00F43E2F"/>
    <w:rsid w:val="00F449A4"/>
    <w:rsid w:val="00F44AB3"/>
    <w:rsid w:val="00F45D4E"/>
    <w:rsid w:val="00F465F0"/>
    <w:rsid w:val="00F47C4B"/>
    <w:rsid w:val="00F518D0"/>
    <w:rsid w:val="00F54296"/>
    <w:rsid w:val="00F61206"/>
    <w:rsid w:val="00F624CA"/>
    <w:rsid w:val="00F6497B"/>
    <w:rsid w:val="00F657CA"/>
    <w:rsid w:val="00F67EFD"/>
    <w:rsid w:val="00F80D39"/>
    <w:rsid w:val="00F81BC4"/>
    <w:rsid w:val="00F821C1"/>
    <w:rsid w:val="00F85D49"/>
    <w:rsid w:val="00F8776E"/>
    <w:rsid w:val="00F94C90"/>
    <w:rsid w:val="00F955FE"/>
    <w:rsid w:val="00FA1F62"/>
    <w:rsid w:val="00FA5CC2"/>
    <w:rsid w:val="00FA6959"/>
    <w:rsid w:val="00FA6C76"/>
    <w:rsid w:val="00FA724A"/>
    <w:rsid w:val="00FA78BA"/>
    <w:rsid w:val="00FA7C03"/>
    <w:rsid w:val="00FB2F2A"/>
    <w:rsid w:val="00FB3EEA"/>
    <w:rsid w:val="00FB4701"/>
    <w:rsid w:val="00FB75BC"/>
    <w:rsid w:val="00FC356B"/>
    <w:rsid w:val="00FC59AF"/>
    <w:rsid w:val="00FC59BD"/>
    <w:rsid w:val="00FC6B06"/>
    <w:rsid w:val="00FC6F93"/>
    <w:rsid w:val="00FC7770"/>
    <w:rsid w:val="00FD4347"/>
    <w:rsid w:val="00FD78C3"/>
    <w:rsid w:val="00FE154B"/>
    <w:rsid w:val="00FE3095"/>
    <w:rsid w:val="00FE433A"/>
    <w:rsid w:val="00FE5574"/>
    <w:rsid w:val="00FE58E8"/>
    <w:rsid w:val="00FE6E26"/>
    <w:rsid w:val="00FF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A8BD6"/>
  <w15:docId w15:val="{4C7EDD74-F6A1-45DA-8939-C235FDA9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4BE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003AF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3003AF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003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3003AF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3003AF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3003AF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3003AF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003AF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3003A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3003AF"/>
    <w:rPr>
      <w:b/>
      <w:sz w:val="20"/>
    </w:rPr>
  </w:style>
  <w:style w:type="paragraph" w:customStyle="1" w:styleId="Text">
    <w:name w:val="Text"/>
    <w:link w:val="TextChar"/>
    <w:rsid w:val="003003AF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3003AF"/>
    <w:rPr>
      <w:b/>
      <w:sz w:val="20"/>
    </w:rPr>
  </w:style>
  <w:style w:type="paragraph" w:customStyle="1" w:styleId="Hlavikakrajskad2">
    <w:name w:val="Hlavička krajský úřad2"/>
    <w:basedOn w:val="Text"/>
    <w:rsid w:val="003003AF"/>
    <w:rPr>
      <w:b/>
      <w:sz w:val="18"/>
    </w:rPr>
  </w:style>
  <w:style w:type="paragraph" w:customStyle="1" w:styleId="Hlavikaodbor">
    <w:name w:val="Hlavička odbor"/>
    <w:basedOn w:val="Text"/>
    <w:rsid w:val="003003AF"/>
    <w:rPr>
      <w:b/>
      <w:sz w:val="18"/>
    </w:rPr>
  </w:style>
  <w:style w:type="paragraph" w:customStyle="1" w:styleId="Hlavikaoddlen">
    <w:name w:val="Hlavička oddělení"/>
    <w:basedOn w:val="Text"/>
    <w:rsid w:val="003003AF"/>
    <w:rPr>
      <w:b/>
      <w:sz w:val="18"/>
    </w:rPr>
  </w:style>
  <w:style w:type="paragraph" w:customStyle="1" w:styleId="Hlavikajmno2">
    <w:name w:val="Hlavička jméno2"/>
    <w:basedOn w:val="Text"/>
    <w:rsid w:val="003003AF"/>
    <w:rPr>
      <w:b/>
      <w:sz w:val="18"/>
    </w:rPr>
  </w:style>
  <w:style w:type="paragraph" w:customStyle="1" w:styleId="Hlavikafunkce2">
    <w:name w:val="Hlavička funkce2"/>
    <w:basedOn w:val="Text"/>
    <w:rsid w:val="003003AF"/>
    <w:rPr>
      <w:b/>
      <w:sz w:val="18"/>
    </w:rPr>
  </w:style>
  <w:style w:type="paragraph" w:customStyle="1" w:styleId="Psmeno1odsazen1text">
    <w:name w:val="Písmeno1 odsazený1 text"/>
    <w:basedOn w:val="Text"/>
    <w:rsid w:val="003003AF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3003AF"/>
    <w:pPr>
      <w:spacing w:before="360" w:after="240"/>
    </w:pPr>
  </w:style>
  <w:style w:type="paragraph" w:customStyle="1" w:styleId="Zkladntextodsazendek">
    <w:name w:val="Základní text odsazený řádek"/>
    <w:basedOn w:val="Text"/>
    <w:rsid w:val="003003AF"/>
    <w:pPr>
      <w:spacing w:after="120"/>
      <w:ind w:firstLine="567"/>
    </w:pPr>
  </w:style>
  <w:style w:type="paragraph" w:customStyle="1" w:styleId="Mstoadatumvlevo">
    <w:name w:val="Místo a datum vlevo"/>
    <w:basedOn w:val="Text"/>
    <w:rsid w:val="003003AF"/>
    <w:pPr>
      <w:spacing w:before="600" w:after="600"/>
    </w:pPr>
  </w:style>
  <w:style w:type="paragraph" w:styleId="Podpis">
    <w:name w:val="Signature"/>
    <w:basedOn w:val="Normln"/>
    <w:rsid w:val="003003AF"/>
    <w:pPr>
      <w:widowControl w:val="0"/>
      <w:ind w:left="4253"/>
      <w:jc w:val="center"/>
    </w:pPr>
    <w:rPr>
      <w:rFonts w:ascii="Arial" w:hAnsi="Arial"/>
      <w:noProof/>
      <w:szCs w:val="20"/>
    </w:rPr>
  </w:style>
  <w:style w:type="paragraph" w:customStyle="1" w:styleId="Podpisy">
    <w:name w:val="Podpisy"/>
    <w:basedOn w:val="Text"/>
    <w:rsid w:val="003003AF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3003AF"/>
    <w:pPr>
      <w:spacing w:after="120"/>
    </w:pPr>
    <w:rPr>
      <w:bCs/>
      <w:lang w:eastAsia="en-US"/>
    </w:rPr>
  </w:style>
  <w:style w:type="paragraph" w:customStyle="1" w:styleId="slo1text">
    <w:name w:val="Číslo1 text"/>
    <w:basedOn w:val="Normln"/>
    <w:rsid w:val="003003AF"/>
    <w:pPr>
      <w:widowControl w:val="0"/>
      <w:numPr>
        <w:numId w:val="4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2text">
    <w:name w:val="Číslo2 text"/>
    <w:basedOn w:val="Normln"/>
    <w:rsid w:val="003003AF"/>
    <w:pPr>
      <w:widowControl w:val="0"/>
      <w:numPr>
        <w:numId w:val="1"/>
      </w:numPr>
      <w:spacing w:after="120"/>
      <w:jc w:val="both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3003AF"/>
    <w:pPr>
      <w:widowControl w:val="0"/>
      <w:numPr>
        <w:ilvl w:val="1"/>
        <w:numId w:val="26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Psmeno1text">
    <w:name w:val="Písmeno1 text"/>
    <w:basedOn w:val="Text"/>
    <w:rsid w:val="003003AF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3003AF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3003AF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3003AF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link w:val="Odsazen1textChar"/>
    <w:rsid w:val="003003AF"/>
    <w:pPr>
      <w:spacing w:after="120"/>
      <w:ind w:left="567"/>
    </w:pPr>
  </w:style>
  <w:style w:type="paragraph" w:customStyle="1" w:styleId="Odsazen2text">
    <w:name w:val="Odsazený2 text"/>
    <w:basedOn w:val="Text"/>
    <w:link w:val="Odsazen2textChar"/>
    <w:rsid w:val="003003AF"/>
    <w:pPr>
      <w:spacing w:after="120"/>
      <w:ind w:left="1134"/>
    </w:pPr>
  </w:style>
  <w:style w:type="paragraph" w:customStyle="1" w:styleId="Odsazen3text">
    <w:name w:val="Odsazený3 text"/>
    <w:basedOn w:val="Text"/>
    <w:link w:val="Odsazen3textChar"/>
    <w:rsid w:val="003003AF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rsid w:val="003003AF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3003AF"/>
    <w:pPr>
      <w:numPr>
        <w:numId w:val="7"/>
      </w:numPr>
      <w:spacing w:after="120"/>
    </w:pPr>
  </w:style>
  <w:style w:type="character" w:customStyle="1" w:styleId="Standardnpsmo">
    <w:name w:val="Standardní písmo"/>
    <w:rsid w:val="003003A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rsid w:val="003003AF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3003A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trenznak">
    <w:name w:val="Podtržený znak"/>
    <w:rsid w:val="003003AF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3003AF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3003AF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3003AF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3003AF"/>
    <w:pPr>
      <w:numPr>
        <w:numId w:val="11"/>
      </w:numPr>
      <w:spacing w:after="120"/>
    </w:pPr>
  </w:style>
  <w:style w:type="character" w:customStyle="1" w:styleId="Tunznak">
    <w:name w:val="Tučný znak"/>
    <w:rsid w:val="003003A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3003AF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3003AF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3003AF"/>
    <w:pPr>
      <w:spacing w:after="120"/>
      <w:ind w:left="1701" w:hanging="1701"/>
    </w:pPr>
  </w:style>
  <w:style w:type="paragraph" w:customStyle="1" w:styleId="slo111text">
    <w:name w:val="Číslo1.1.1 text"/>
    <w:basedOn w:val="Normln"/>
    <w:rsid w:val="003003AF"/>
    <w:pPr>
      <w:widowControl w:val="0"/>
      <w:numPr>
        <w:ilvl w:val="2"/>
        <w:numId w:val="26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Odsazen1tuntext">
    <w:name w:val="Odsazený1 tučný text"/>
    <w:basedOn w:val="Text"/>
    <w:rsid w:val="003003AF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3003AF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3003AF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3003AF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3003AF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3003AF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3003AF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3003AF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3003AF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3003AF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3003AF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3003AF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3003AF"/>
    <w:rPr>
      <w:sz w:val="18"/>
    </w:rPr>
  </w:style>
  <w:style w:type="paragraph" w:customStyle="1" w:styleId="Hlavikafunkce1">
    <w:name w:val="Hlavička funkce1"/>
    <w:basedOn w:val="Text"/>
    <w:rsid w:val="003003AF"/>
    <w:rPr>
      <w:b/>
      <w:sz w:val="20"/>
    </w:rPr>
  </w:style>
  <w:style w:type="paragraph" w:customStyle="1" w:styleId="Hlavikajmno1">
    <w:name w:val="Hlavička jméno1"/>
    <w:basedOn w:val="Text"/>
    <w:rsid w:val="003003AF"/>
    <w:rPr>
      <w:b/>
      <w:sz w:val="20"/>
    </w:rPr>
  </w:style>
  <w:style w:type="paragraph" w:customStyle="1" w:styleId="Radanadpis2schze">
    <w:name w:val="Rada nadpis2 schůze"/>
    <w:basedOn w:val="Normln"/>
    <w:rsid w:val="003003AF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Hlavikainternsdlennadpis">
    <w:name w:val="Hlavička interní sdělení nadpis"/>
    <w:basedOn w:val="Text"/>
    <w:rsid w:val="003003AF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rsid w:val="003003AF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3003AF"/>
    <w:pPr>
      <w:spacing w:before="240" w:after="960"/>
      <w:jc w:val="left"/>
    </w:pPr>
  </w:style>
  <w:style w:type="paragraph" w:customStyle="1" w:styleId="Hlavikadatum">
    <w:name w:val="Hlavička datum"/>
    <w:basedOn w:val="Normln"/>
    <w:rsid w:val="003003AF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adresapjemce">
    <w:name w:val="Hlavička adresa příjemce"/>
    <w:basedOn w:val="Text"/>
    <w:rsid w:val="003003AF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3003AF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3003AF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3003AF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3003AF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3003AF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rsid w:val="003003AF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noProof/>
      <w:sz w:val="20"/>
      <w:szCs w:val="20"/>
    </w:rPr>
  </w:style>
  <w:style w:type="paragraph" w:customStyle="1" w:styleId="Tuntext">
    <w:name w:val="Tučný text"/>
    <w:basedOn w:val="Text"/>
    <w:link w:val="TuntextChar"/>
    <w:rsid w:val="003003AF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3003AF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link w:val="ZkladntextnastedChar"/>
    <w:rsid w:val="003003AF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3003AF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3003AF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rsid w:val="003003AF"/>
    <w:pPr>
      <w:spacing w:after="120"/>
    </w:pPr>
    <w:rPr>
      <w:i/>
    </w:rPr>
  </w:style>
  <w:style w:type="paragraph" w:customStyle="1" w:styleId="Tunpodtrentext">
    <w:name w:val="Tučný podtržený text"/>
    <w:basedOn w:val="Text"/>
    <w:link w:val="TunpodtrentextChar"/>
    <w:rsid w:val="003003AF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3003AF"/>
    <w:pPr>
      <w:spacing w:before="40" w:after="40"/>
    </w:pPr>
    <w:rPr>
      <w:rFonts w:cs="Arial"/>
    </w:rPr>
  </w:style>
  <w:style w:type="paragraph" w:customStyle="1" w:styleId="Hlavikaj">
    <w:name w:val="Hlavička č.j."/>
    <w:basedOn w:val="Normln"/>
    <w:rsid w:val="003003AF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nasted">
    <w:name w:val="Kurzíva text na střed"/>
    <w:basedOn w:val="Text"/>
    <w:rsid w:val="003003AF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3003AF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3003AF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3003AF"/>
    <w:rPr>
      <w:sz w:val="20"/>
    </w:rPr>
  </w:style>
  <w:style w:type="paragraph" w:customStyle="1" w:styleId="Tabulkazkladntextvpravo">
    <w:name w:val="Tabulka základní text vpravo"/>
    <w:basedOn w:val="Text"/>
    <w:rsid w:val="003003AF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3003AF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3003AF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3003AF"/>
    <w:pPr>
      <w:spacing w:after="40"/>
      <w:jc w:val="left"/>
    </w:pPr>
  </w:style>
  <w:style w:type="character" w:customStyle="1" w:styleId="Kurzvaznak">
    <w:name w:val="Kurzíva znak"/>
    <w:rsid w:val="003003AF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3003AF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3003AF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3003AF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3003AF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3003AF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3003AF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3003AF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3003AF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3003AF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3003AF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link w:val="TunkurzvatextChar"/>
    <w:rsid w:val="003003AF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3003AF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3003AF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sid w:val="003003A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rsid w:val="003003AF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link w:val="Odsazen35textChar"/>
    <w:rsid w:val="003003AF"/>
    <w:pPr>
      <w:spacing w:after="120"/>
      <w:ind w:left="1985"/>
    </w:pPr>
  </w:style>
  <w:style w:type="character" w:customStyle="1" w:styleId="Standardntunpsmo">
    <w:name w:val="Standardní tučné písmo"/>
    <w:rsid w:val="003003A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3003AF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Obdr">
    <w:name w:val="Obdrží"/>
    <w:basedOn w:val="Text"/>
    <w:rsid w:val="003003AF"/>
    <w:pPr>
      <w:spacing w:after="120"/>
    </w:pPr>
  </w:style>
  <w:style w:type="paragraph" w:customStyle="1" w:styleId="Obdrslo1text">
    <w:name w:val="Obdrží číslo1 text"/>
    <w:basedOn w:val="Text"/>
    <w:rsid w:val="003003AF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3003AF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3003AF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3003AF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3003AF"/>
    <w:pPr>
      <w:spacing w:after="40"/>
    </w:pPr>
  </w:style>
  <w:style w:type="paragraph" w:customStyle="1" w:styleId="Obdrznak1text">
    <w:name w:val="Obdrží znak1 text"/>
    <w:basedOn w:val="Text"/>
    <w:rsid w:val="003003AF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3003AF"/>
    <w:pPr>
      <w:spacing w:after="120"/>
    </w:pPr>
  </w:style>
  <w:style w:type="paragraph" w:customStyle="1" w:styleId="slo2tuntext">
    <w:name w:val="Číslo2 tučný text"/>
    <w:basedOn w:val="Text"/>
    <w:rsid w:val="003003AF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3003AF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3003AF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3003AF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3003AF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3003AF"/>
    <w:pPr>
      <w:widowControl/>
      <w:jc w:val="center"/>
    </w:pPr>
    <w:rPr>
      <w:b/>
      <w:sz w:val="32"/>
    </w:rPr>
  </w:style>
  <w:style w:type="paragraph" w:customStyle="1" w:styleId="Hlavikabezznakuspskznak">
    <w:name w:val="Hlavička bez_znaku sp_sk_znak"/>
    <w:basedOn w:val="Text"/>
    <w:rsid w:val="003003AF"/>
    <w:pPr>
      <w:spacing w:after="120"/>
    </w:pPr>
    <w:rPr>
      <w:noProof/>
      <w:sz w:val="22"/>
    </w:rPr>
  </w:style>
  <w:style w:type="paragraph" w:customStyle="1" w:styleId="Hlavikabezznakuvyizuje">
    <w:name w:val="Hlavička bez_znaku vyřizuje"/>
    <w:basedOn w:val="Text"/>
    <w:rsid w:val="003003AF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3003AF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3003AF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3003AF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3003AF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3003AF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3003AF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3003AF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3003AF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3003AF"/>
    <w:pPr>
      <w:numPr>
        <w:numId w:val="39"/>
      </w:numPr>
      <w:spacing w:after="120"/>
    </w:pPr>
    <w:rPr>
      <w:b/>
    </w:rPr>
  </w:style>
  <w:style w:type="character" w:styleId="slostrnky">
    <w:name w:val="page number"/>
    <w:rsid w:val="003003AF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Komisenzevusnesen">
    <w:name w:val="Komise název usnesení"/>
    <w:basedOn w:val="Normln"/>
    <w:rsid w:val="003003AF"/>
    <w:pPr>
      <w:widowControl w:val="0"/>
      <w:spacing w:before="120" w:after="120"/>
      <w:ind w:left="2268" w:hanging="2268"/>
      <w:jc w:val="both"/>
    </w:pPr>
    <w:rPr>
      <w:rFonts w:ascii="Arial" w:hAnsi="Arial"/>
      <w:b/>
      <w:noProof/>
      <w:szCs w:val="20"/>
    </w:rPr>
  </w:style>
  <w:style w:type="character" w:customStyle="1" w:styleId="TextChar">
    <w:name w:val="Text Char"/>
    <w:link w:val="Text"/>
    <w:rsid w:val="00D921D5"/>
    <w:rPr>
      <w:rFonts w:ascii="Arial" w:hAnsi="Arial"/>
      <w:sz w:val="24"/>
      <w:lang w:val="cs-CZ" w:eastAsia="cs-CZ" w:bidi="ar-SA"/>
    </w:rPr>
  </w:style>
  <w:style w:type="character" w:customStyle="1" w:styleId="ZkladntextnastedChar">
    <w:name w:val="Základní text na střed Char"/>
    <w:link w:val="Zkladntextnasted"/>
    <w:rsid w:val="00D921D5"/>
    <w:rPr>
      <w:rFonts w:ascii="Arial" w:hAnsi="Arial"/>
      <w:snapToGrid w:val="0"/>
      <w:sz w:val="24"/>
      <w:lang w:val="cs-CZ" w:eastAsia="cs-CZ" w:bidi="ar-SA"/>
    </w:rPr>
  </w:style>
  <w:style w:type="character" w:customStyle="1" w:styleId="TuntextChar">
    <w:name w:val="Tučný text Char"/>
    <w:link w:val="Tuntext"/>
    <w:rsid w:val="00D921D5"/>
    <w:rPr>
      <w:rFonts w:ascii="Arial" w:hAnsi="Arial"/>
      <w:b/>
      <w:snapToGrid w:val="0"/>
      <w:sz w:val="24"/>
      <w:lang w:val="cs-CZ" w:eastAsia="cs-CZ" w:bidi="ar-SA"/>
    </w:rPr>
  </w:style>
  <w:style w:type="character" w:customStyle="1" w:styleId="PodtrentextChar">
    <w:name w:val="Podtržený text Char"/>
    <w:link w:val="Podtrentext"/>
    <w:rsid w:val="00D921D5"/>
    <w:rPr>
      <w:rFonts w:ascii="Arial" w:hAnsi="Arial"/>
      <w:sz w:val="24"/>
      <w:u w:val="single"/>
      <w:lang w:val="cs-CZ" w:eastAsia="cs-CZ" w:bidi="ar-SA"/>
    </w:rPr>
  </w:style>
  <w:style w:type="character" w:customStyle="1" w:styleId="KurzvatextChar">
    <w:name w:val="Kurzíva text Char"/>
    <w:link w:val="Kurzvatext"/>
    <w:rsid w:val="00D921D5"/>
    <w:rPr>
      <w:rFonts w:ascii="Arial" w:hAnsi="Arial"/>
      <w:i/>
      <w:sz w:val="24"/>
      <w:lang w:val="cs-CZ" w:eastAsia="cs-CZ" w:bidi="ar-SA"/>
    </w:rPr>
  </w:style>
  <w:style w:type="character" w:customStyle="1" w:styleId="TunpodtrentextChar">
    <w:name w:val="Tučný podtržený text Char"/>
    <w:link w:val="Tunpodtrentext"/>
    <w:rsid w:val="00D921D5"/>
    <w:rPr>
      <w:rFonts w:ascii="Arial" w:hAnsi="Arial"/>
      <w:b/>
      <w:sz w:val="24"/>
      <w:u w:val="single"/>
      <w:lang w:val="cs-CZ" w:eastAsia="cs-CZ" w:bidi="ar-SA"/>
    </w:rPr>
  </w:style>
  <w:style w:type="character" w:customStyle="1" w:styleId="TunkurzvatextChar">
    <w:name w:val="Tučný kurzíva text Char"/>
    <w:link w:val="Tunkurzvatext"/>
    <w:rsid w:val="00D921D5"/>
    <w:rPr>
      <w:rFonts w:ascii="Arial" w:hAnsi="Arial"/>
      <w:b/>
      <w:i/>
      <w:sz w:val="24"/>
      <w:lang w:val="cs-CZ" w:eastAsia="cs-CZ" w:bidi="ar-SA"/>
    </w:rPr>
  </w:style>
  <w:style w:type="character" w:customStyle="1" w:styleId="TunproloentextChar">
    <w:name w:val="Tučný proložený text Char"/>
    <w:link w:val="Tunproloentext"/>
    <w:rsid w:val="00D921D5"/>
    <w:rPr>
      <w:rFonts w:ascii="Arial" w:hAnsi="Arial"/>
      <w:b/>
      <w:spacing w:val="60"/>
      <w:sz w:val="24"/>
      <w:lang w:val="cs-CZ" w:eastAsia="cs-CZ" w:bidi="ar-SA"/>
    </w:rPr>
  </w:style>
  <w:style w:type="character" w:customStyle="1" w:styleId="Odsazen1textChar">
    <w:name w:val="Odsazený1 text Char"/>
    <w:basedOn w:val="TextChar"/>
    <w:link w:val="Odsazen1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2textChar">
    <w:name w:val="Odsazený2 text Char"/>
    <w:basedOn w:val="TextChar"/>
    <w:link w:val="Odsazen2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textChar">
    <w:name w:val="Odsazený3 text Char"/>
    <w:basedOn w:val="TextChar"/>
    <w:link w:val="Odsazen3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5textChar">
    <w:name w:val="Odsazený3.5 text Char"/>
    <w:basedOn w:val="TextChar"/>
    <w:link w:val="Odsazen35text"/>
    <w:rsid w:val="00D921D5"/>
    <w:rPr>
      <w:rFonts w:ascii="Arial" w:hAnsi="Arial"/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DC012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09322E"/>
    <w:rPr>
      <w:rFonts w:ascii="Arial" w:hAnsi="Arial" w:cs="Arial"/>
      <w:color w:val="333333"/>
      <w:sz w:val="17"/>
      <w:szCs w:val="17"/>
    </w:rPr>
  </w:style>
  <w:style w:type="character" w:styleId="Odkaznakoment">
    <w:name w:val="annotation reference"/>
    <w:uiPriority w:val="99"/>
    <w:rsid w:val="002E41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E41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415B"/>
  </w:style>
  <w:style w:type="paragraph" w:styleId="Pedmtkomente">
    <w:name w:val="annotation subject"/>
    <w:basedOn w:val="Textkomente"/>
    <w:next w:val="Textkomente"/>
    <w:link w:val="PedmtkomenteChar"/>
    <w:uiPriority w:val="99"/>
    <w:rsid w:val="002E415B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2E415B"/>
    <w:rPr>
      <w:b/>
      <w:bCs/>
    </w:rPr>
  </w:style>
  <w:style w:type="paragraph" w:styleId="Zhlav">
    <w:name w:val="header"/>
    <w:basedOn w:val="Normln"/>
    <w:link w:val="ZhlavChar"/>
    <w:rsid w:val="00A61A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61A87"/>
    <w:rPr>
      <w:sz w:val="24"/>
      <w:szCs w:val="24"/>
    </w:rPr>
  </w:style>
  <w:style w:type="character" w:customStyle="1" w:styleId="ZpatChar">
    <w:name w:val="Zápatí Char"/>
    <w:link w:val="Zpat"/>
    <w:rsid w:val="00A61A87"/>
    <w:rPr>
      <w:rFonts w:ascii="Arial" w:hAnsi="Arial"/>
      <w:noProof/>
    </w:rPr>
  </w:style>
  <w:style w:type="paragraph" w:styleId="Odstavecseseznamem">
    <w:name w:val="List Paragraph"/>
    <w:basedOn w:val="Normln"/>
    <w:link w:val="OdstavecseseznamemChar"/>
    <w:uiPriority w:val="34"/>
    <w:qFormat/>
    <w:rsid w:val="00534C1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C618D"/>
    <w:rPr>
      <w:b/>
      <w:bCs/>
    </w:rPr>
  </w:style>
  <w:style w:type="table" w:styleId="Mkatabulky">
    <w:name w:val="Table Grid"/>
    <w:basedOn w:val="Normlntabulka"/>
    <w:rsid w:val="0073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8A6E6E"/>
    <w:rPr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semiHidden/>
    <w:unhideWhenUsed/>
    <w:rsid w:val="004E2C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E2CFC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2A7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2A7C01"/>
    <w:rPr>
      <w:rFonts w:ascii="Courier New" w:hAnsi="Courier New" w:cs="Courier New"/>
    </w:rPr>
  </w:style>
  <w:style w:type="character" w:customStyle="1" w:styleId="OdstavecseseznamemChar">
    <w:name w:val="Odstavec se seznamem Char"/>
    <w:link w:val="Odstavecseseznamem"/>
    <w:uiPriority w:val="34"/>
    <w:rsid w:val="00AF67F9"/>
    <w:rPr>
      <w:sz w:val="24"/>
      <w:szCs w:val="24"/>
    </w:rPr>
  </w:style>
  <w:style w:type="character" w:styleId="Hypertextovodkaz">
    <w:name w:val="Hyperlink"/>
    <w:basedOn w:val="Standardnpsmoodstavce"/>
    <w:unhideWhenUsed/>
    <w:rsid w:val="0074608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608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A56DA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A56DA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A56DA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A56DA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56DA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56DA"/>
    <w:rPr>
      <w:bCs/>
      <w:sz w:val="24"/>
      <w:szCs w:val="22"/>
    </w:rPr>
  </w:style>
  <w:style w:type="table" w:customStyle="1" w:styleId="TableNormal">
    <w:name w:val="Table Normal"/>
    <w:rsid w:val="002A56DA"/>
    <w:rPr>
      <w:rFonts w:ascii="Arial" w:eastAsia="Arial" w:hAnsi="Arial" w:cs="Arial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2A56DA"/>
    <w:pPr>
      <w:keepNext/>
      <w:keepLines/>
      <w:spacing w:before="480" w:after="120"/>
    </w:pPr>
    <w:rPr>
      <w:rFonts w:ascii="Arial" w:eastAsia="Arial" w:hAnsi="Arial" w:cs="Arial"/>
      <w:b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A56DA"/>
    <w:rPr>
      <w:rFonts w:ascii="Arial" w:eastAsia="Arial" w:hAnsi="Arial" w:cs="Arial"/>
      <w:b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6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2A56DA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6D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A56DA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2A56D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table" w:customStyle="1" w:styleId="TableNormal1">
    <w:name w:val="Table Normal1"/>
    <w:rsid w:val="00A36E18"/>
    <w:rPr>
      <w:rFonts w:ascii="Arial" w:eastAsia="Arial" w:hAnsi="Arial" w:cs="Arial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D19ED-BDBD-4608-BA0C-8F07DC8A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608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Inflex, s.r.o.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Adamíková Jana</dc:creator>
  <cp:lastModifiedBy>Soušková Sabina</cp:lastModifiedBy>
  <cp:revision>43</cp:revision>
  <cp:lastPrinted>2024-09-05T09:54:00Z</cp:lastPrinted>
  <dcterms:created xsi:type="dcterms:W3CDTF">2024-11-20T12:57:00Z</dcterms:created>
  <dcterms:modified xsi:type="dcterms:W3CDTF">2024-12-09T12:04:00Z</dcterms:modified>
</cp:coreProperties>
</file>