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13290"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3E2D741D"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w:t>
      </w:r>
      <w:proofErr w:type="gramStart"/>
      <w:r w:rsidRPr="000E1647">
        <w:rPr>
          <w:rFonts w:ascii="Arial" w:hAnsi="Arial" w:cs="Arial"/>
          <w:b/>
          <w:sz w:val="36"/>
          <w:szCs w:val="36"/>
        </w:rPr>
        <w:t>40a</w:t>
      </w:r>
      <w:proofErr w:type="gramEnd"/>
      <w:r w:rsidRPr="000E1647">
        <w:rPr>
          <w:rFonts w:ascii="Arial" w:hAnsi="Arial" w:cs="Arial"/>
          <w:b/>
          <w:sz w:val="36"/>
          <w:szCs w:val="36"/>
        </w:rPr>
        <w:t>, 779 00 Olomouc - Hodolany</w:t>
      </w:r>
    </w:p>
    <w:p w14:paraId="70CC400B" w14:textId="77777777" w:rsidR="00664ACC" w:rsidRPr="00594919" w:rsidRDefault="00664ACC" w:rsidP="00664ACC">
      <w:pPr>
        <w:jc w:val="center"/>
        <w:rPr>
          <w:rFonts w:ascii="Arial" w:hAnsi="Arial" w:cs="Arial"/>
          <w:b/>
          <w:sz w:val="36"/>
          <w:szCs w:val="36"/>
        </w:rPr>
      </w:pPr>
      <w:r w:rsidRPr="00594919">
        <w:rPr>
          <w:rFonts w:ascii="Arial" w:hAnsi="Arial" w:cs="Arial"/>
          <w:b/>
          <w:sz w:val="36"/>
          <w:szCs w:val="36"/>
        </w:rPr>
        <w:t>___________________________________________</w:t>
      </w:r>
    </w:p>
    <w:p w14:paraId="66C1D915" w14:textId="49C57B39" w:rsidR="00664ACC" w:rsidRPr="00556A7C" w:rsidRDefault="00664ACC" w:rsidP="00664ACC">
      <w:pPr>
        <w:rPr>
          <w:rFonts w:ascii="Arial" w:hAnsi="Arial" w:cs="Arial"/>
        </w:rPr>
      </w:pPr>
      <w:r w:rsidRPr="0096280F">
        <w:rPr>
          <w:rFonts w:ascii="Arial" w:hAnsi="Arial" w:cs="Arial"/>
          <w:sz w:val="22"/>
          <w:szCs w:val="22"/>
        </w:rPr>
        <w:t>Č.</w:t>
      </w:r>
      <w:r w:rsidRPr="00302C74">
        <w:rPr>
          <w:rFonts w:ascii="Arial" w:hAnsi="Arial" w:cs="Arial"/>
          <w:sz w:val="22"/>
          <w:szCs w:val="22"/>
        </w:rPr>
        <w:t>j.</w:t>
      </w:r>
      <w:r w:rsidR="006646D9" w:rsidRPr="00302C74">
        <w:rPr>
          <w:rFonts w:ascii="Arial" w:hAnsi="Arial" w:cs="Arial"/>
          <w:sz w:val="22"/>
          <w:szCs w:val="22"/>
        </w:rPr>
        <w:t xml:space="preserve"> </w:t>
      </w:r>
      <w:r w:rsidR="006646D9" w:rsidRPr="00556A7C">
        <w:rPr>
          <w:rFonts w:ascii="Arial" w:hAnsi="Arial" w:cs="Arial"/>
        </w:rPr>
        <w:t>KUOK</w:t>
      </w:r>
      <w:r w:rsidR="00302C74" w:rsidRPr="00556A7C">
        <w:rPr>
          <w:rFonts w:ascii="Arial" w:hAnsi="Arial" w:cs="Arial"/>
        </w:rPr>
        <w:t xml:space="preserve"> </w:t>
      </w:r>
      <w:r w:rsidR="00556A7C" w:rsidRPr="00556A7C">
        <w:rPr>
          <w:rFonts w:ascii="Arial" w:hAnsi="Arial" w:cs="Arial"/>
        </w:rPr>
        <w:t>X</w:t>
      </w:r>
      <w:r w:rsidR="00302C74" w:rsidRPr="00556A7C">
        <w:rPr>
          <w:rFonts w:ascii="Arial" w:hAnsi="Arial" w:cs="Arial"/>
        </w:rPr>
        <w:t>/2024</w:t>
      </w:r>
    </w:p>
    <w:p w14:paraId="35B1FAD5"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07F08F0E" w14:textId="77777777" w:rsidR="00664ACC" w:rsidRDefault="00664ACC" w:rsidP="00664ACC">
      <w:pPr>
        <w:jc w:val="center"/>
        <w:rPr>
          <w:rFonts w:ascii="Arial" w:hAnsi="Arial" w:cs="Arial"/>
        </w:rPr>
      </w:pPr>
    </w:p>
    <w:p w14:paraId="32ACBF1D" w14:textId="77777777" w:rsidR="00664ACC" w:rsidRPr="00594919" w:rsidRDefault="00664ACC" w:rsidP="00664ACC">
      <w:pPr>
        <w:jc w:val="center"/>
        <w:rPr>
          <w:rFonts w:ascii="Arial" w:hAnsi="Arial" w:cs="Arial"/>
        </w:rPr>
      </w:pPr>
    </w:p>
    <w:p w14:paraId="282C89C3" w14:textId="7BDE3755"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w:t>
      </w:r>
      <w:proofErr w:type="gramStart"/>
      <w:r w:rsidRPr="00594919">
        <w:rPr>
          <w:rFonts w:ascii="Arial" w:hAnsi="Arial" w:cs="Arial"/>
          <w:b/>
          <w:sz w:val="36"/>
          <w:szCs w:val="36"/>
        </w:rPr>
        <w:t>K  č.</w:t>
      </w:r>
      <w:proofErr w:type="gramEnd"/>
      <w:r w:rsidRPr="00594919">
        <w:rPr>
          <w:rFonts w:ascii="Arial" w:hAnsi="Arial" w:cs="Arial"/>
          <w:b/>
          <w:sz w:val="36"/>
          <w:szCs w:val="36"/>
        </w:rPr>
        <w:t xml:space="preserve"> </w:t>
      </w:r>
      <w:r w:rsidR="00AF612B">
        <w:rPr>
          <w:rFonts w:ascii="Arial" w:hAnsi="Arial" w:cs="Arial"/>
          <w:b/>
          <w:sz w:val="36"/>
          <w:szCs w:val="36"/>
        </w:rPr>
        <w:t>3</w:t>
      </w:r>
      <w:r w:rsidR="00272301">
        <w:rPr>
          <w:rFonts w:ascii="Arial" w:hAnsi="Arial" w:cs="Arial"/>
          <w:b/>
          <w:sz w:val="36"/>
          <w:szCs w:val="36"/>
        </w:rPr>
        <w:t>1</w:t>
      </w:r>
    </w:p>
    <w:p w14:paraId="4FADC997" w14:textId="77777777" w:rsidR="00664ACC" w:rsidRPr="00594919" w:rsidRDefault="00664ACC" w:rsidP="00664ACC">
      <w:pPr>
        <w:rPr>
          <w:rFonts w:ascii="Arial" w:hAnsi="Arial" w:cs="Arial"/>
        </w:rPr>
      </w:pPr>
    </w:p>
    <w:p w14:paraId="591B9832" w14:textId="01857066" w:rsidR="00623265" w:rsidRPr="00DE4652" w:rsidRDefault="00664ACC" w:rsidP="00623265">
      <w:pPr>
        <w:pStyle w:val="Zkladntext"/>
        <w:jc w:val="both"/>
        <w:rPr>
          <w:rFonts w:ascii="Arial" w:hAnsi="Arial" w:cs="Arial"/>
          <w:bCs/>
        </w:rPr>
      </w:pPr>
      <w:r w:rsidRPr="001253A2">
        <w:rPr>
          <w:rFonts w:ascii="Arial" w:hAnsi="Arial" w:cs="Arial"/>
        </w:rPr>
        <w:t>ke zřizovací listině</w:t>
      </w:r>
      <w:r w:rsidRPr="001253A2">
        <w:rPr>
          <w:rFonts w:ascii="Arial" w:hAnsi="Arial" w:cs="Arial"/>
          <w:b/>
          <w:bCs/>
        </w:rPr>
        <w:t xml:space="preserve"> </w:t>
      </w:r>
      <w:r w:rsidR="00EC1A9A" w:rsidRPr="001253A2">
        <w:rPr>
          <w:rFonts w:ascii="Arial" w:hAnsi="Arial" w:cs="Arial"/>
        </w:rPr>
        <w:t>ze</w:t>
      </w:r>
      <w:r w:rsidRPr="00DE4652">
        <w:rPr>
          <w:rFonts w:ascii="Arial" w:hAnsi="Arial" w:cs="Arial"/>
        </w:rPr>
        <w:t xml:space="preserve"> </w:t>
      </w:r>
      <w:r w:rsidR="00AF612B">
        <w:rPr>
          <w:rFonts w:ascii="Arial" w:hAnsi="Arial" w:cs="Arial"/>
        </w:rPr>
        <w:t>dne 21. 2. 2003 ve znění</w:t>
      </w:r>
      <w:r w:rsidR="00AF612B">
        <w:rPr>
          <w:rFonts w:ascii="Arial" w:hAnsi="Arial" w:cs="Arial"/>
          <w:bCs/>
        </w:rPr>
        <w:t xml:space="preserve"> dodatku </w:t>
      </w:r>
      <w:r w:rsidR="00AF612B">
        <w:rPr>
          <w:rFonts w:ascii="Arial" w:hAnsi="Arial" w:cs="Arial"/>
        </w:rPr>
        <w:t xml:space="preserve">č. 1 ze dne 18. 2. 2005, dodatku č. 2 ze dne 31. 12. 2006, dodatku č. 3 ze dne 1. 7. 2008, dodatku </w:t>
      </w:r>
      <w:r w:rsidR="00AF612B">
        <w:rPr>
          <w:rFonts w:ascii="Arial" w:hAnsi="Arial" w:cs="Arial"/>
        </w:rPr>
        <w:br/>
        <w:t xml:space="preserve">č. 4 ze dne 27. 2. 2009, dodatku č. 5 ze dne 16. 10. 2009, dodatku č. 6 ze dne </w:t>
      </w:r>
      <w:r w:rsidR="00AF612B">
        <w:rPr>
          <w:rFonts w:ascii="Arial" w:hAnsi="Arial" w:cs="Arial"/>
        </w:rPr>
        <w:br/>
        <w:t xml:space="preserve">17. 12. 2009, dodatku č. 7 ze dne 1. 7. 2011, dodatku č. 8 ze dne 2. 1. 2013, dodatku č. 9 ze dne 10. 5. 2013, dodatku č. 10 ze dne 31. 12. 2013, dodatku č. 11 ze dne 19. 9. 2014, dodatku č. 12 ze dne 1. 10. 2015, dodatku č. 13 ze dne </w:t>
      </w:r>
      <w:r w:rsidR="00AF612B">
        <w:rPr>
          <w:rFonts w:ascii="Arial" w:hAnsi="Arial" w:cs="Arial"/>
        </w:rPr>
        <w:br/>
        <w:t xml:space="preserve">27. 12. 2016, dodatku č. 14 ze dne 27. 2. 2017, dodatku č. 15 ze dne 28. 4. 2017, dodatku č. 16 ze dne 23. 6. 2017, dodatku č. 17 ze dne 22. 9. 2017, dodatku </w:t>
      </w:r>
      <w:r w:rsidR="00AF612B">
        <w:rPr>
          <w:rFonts w:ascii="Arial" w:hAnsi="Arial" w:cs="Arial"/>
        </w:rPr>
        <w:br/>
        <w:t>č. 18 ze dne 29. 6. 2018, dodatku č. 19 ze dne 20. 9. 2018, dodatku č. 20 ze dne 28. 2. 2019, dodatku č. 21 ze dne 1. 7. 2019, dodatku č. 22. ze dne 30. 12. 2019, dodatku č. 23 ze dne 30. 6. 2020, dodatku č. 24 ze dne 22. 12. 2020, dodatku č. 25 ze dne 30. 4. 2021, dodatku č. 26 ze dne 17. 12. 2021, dodatku č. 27 ze dne 21. 2. 2022, dodatku č. 28 ze dne 30. 9. 2022</w:t>
      </w:r>
      <w:r w:rsidR="00272301">
        <w:rPr>
          <w:rFonts w:ascii="Arial" w:hAnsi="Arial" w:cs="Arial"/>
        </w:rPr>
        <w:t>,</w:t>
      </w:r>
      <w:r w:rsidR="00AF612B">
        <w:rPr>
          <w:rFonts w:ascii="Arial" w:hAnsi="Arial" w:cs="Arial"/>
        </w:rPr>
        <w:t xml:space="preserve"> dodatku č. 29 ze dne 28. 2. 2023</w:t>
      </w:r>
      <w:r w:rsidR="00272301">
        <w:rPr>
          <w:rFonts w:ascii="Arial" w:hAnsi="Arial" w:cs="Arial"/>
        </w:rPr>
        <w:t xml:space="preserve"> </w:t>
      </w:r>
      <w:r w:rsidR="00272301">
        <w:rPr>
          <w:rFonts w:ascii="Arial" w:hAnsi="Arial" w:cs="Arial"/>
        </w:rPr>
        <w:br/>
        <w:t>a dodatku č. 30 ze dne 27. 2. 2024</w:t>
      </w:r>
      <w:r w:rsidR="00A011A5" w:rsidRPr="00DE4652">
        <w:rPr>
          <w:rFonts w:ascii="Arial" w:hAnsi="Arial" w:cs="Arial"/>
          <w:bCs/>
        </w:rPr>
        <w:t>.</w:t>
      </w:r>
    </w:p>
    <w:p w14:paraId="12AA970D" w14:textId="77777777" w:rsidR="00664ACC" w:rsidRPr="00594919" w:rsidRDefault="00664ACC" w:rsidP="00623265">
      <w:pPr>
        <w:pStyle w:val="Zkladntext"/>
        <w:jc w:val="both"/>
        <w:rPr>
          <w:rFonts w:ascii="Arial" w:hAnsi="Arial" w:cs="Arial"/>
        </w:rPr>
      </w:pPr>
      <w:r w:rsidRPr="00594919">
        <w:rPr>
          <w:rFonts w:ascii="Arial" w:hAnsi="Arial" w:cs="Arial"/>
        </w:rPr>
        <w:t>________________________________________________________________</w:t>
      </w:r>
    </w:p>
    <w:p w14:paraId="35717BE1" w14:textId="77777777" w:rsidR="00664ACC" w:rsidRPr="00664ACC" w:rsidRDefault="00664ACC" w:rsidP="00EC1A9A">
      <w:pPr>
        <w:rPr>
          <w:rFonts w:ascii="Arial" w:hAnsi="Arial" w:cs="Arial"/>
          <w:b/>
        </w:rPr>
      </w:pPr>
    </w:p>
    <w:p w14:paraId="5DAA3C61" w14:textId="7A595562"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 xml:space="preserve">zákona č. 129/2000 Sb., o krajích (krajské zřízení), v platném znění, vydává dodatek </w:t>
      </w:r>
      <w:r w:rsidR="00272301">
        <w:t xml:space="preserve">č. 31 </w:t>
      </w:r>
      <w:r>
        <w:t>ke zřizovací listině pro příspěvkovou organizaci:</w:t>
      </w:r>
    </w:p>
    <w:tbl>
      <w:tblPr>
        <w:tblW w:w="0" w:type="auto"/>
        <w:tblInd w:w="-72" w:type="dxa"/>
        <w:tblLook w:val="01E0" w:firstRow="1" w:lastRow="1" w:firstColumn="1" w:lastColumn="1" w:noHBand="0" w:noVBand="0"/>
      </w:tblPr>
      <w:tblGrid>
        <w:gridCol w:w="2340"/>
        <w:gridCol w:w="6519"/>
      </w:tblGrid>
      <w:tr w:rsidR="00EC1A9A" w:rsidRPr="00E21D55" w14:paraId="1E3E9323" w14:textId="77777777" w:rsidTr="00272301">
        <w:tc>
          <w:tcPr>
            <w:tcW w:w="2340" w:type="dxa"/>
            <w:shd w:val="clear" w:color="auto" w:fill="auto"/>
          </w:tcPr>
          <w:p w14:paraId="66DB46AD" w14:textId="77777777" w:rsidR="00EC1A9A" w:rsidRPr="00E21D55" w:rsidRDefault="00EC1A9A" w:rsidP="00D701B4">
            <w:pPr>
              <w:pStyle w:val="Nzev-tabulka"/>
              <w:spacing w:before="0" w:after="0"/>
            </w:pPr>
            <w:r w:rsidRPr="00E21D55">
              <w:t>Název:</w:t>
            </w:r>
          </w:p>
        </w:tc>
        <w:tc>
          <w:tcPr>
            <w:tcW w:w="6519" w:type="dxa"/>
            <w:shd w:val="clear" w:color="auto" w:fill="auto"/>
          </w:tcPr>
          <w:p w14:paraId="05335B34" w14:textId="5D5628EB" w:rsidR="00EC1A9A" w:rsidRPr="00E21D55" w:rsidRDefault="00AF612B" w:rsidP="00D701B4">
            <w:pPr>
              <w:pStyle w:val="Nzevkoly-tab"/>
              <w:spacing w:before="0" w:after="0"/>
            </w:pPr>
            <w:r>
              <w:t>Nové Zámky – poskytovatel sociálních služeb</w:t>
            </w:r>
            <w:r w:rsidR="00EC1A9A">
              <w:t>, příspěvková organizace</w:t>
            </w:r>
          </w:p>
        </w:tc>
      </w:tr>
      <w:tr w:rsidR="00EC1A9A" w:rsidRPr="00E21D55" w14:paraId="36458E0D" w14:textId="77777777" w:rsidTr="00272301">
        <w:tc>
          <w:tcPr>
            <w:tcW w:w="2340" w:type="dxa"/>
            <w:shd w:val="clear" w:color="auto" w:fill="auto"/>
          </w:tcPr>
          <w:p w14:paraId="619F76DC" w14:textId="77777777" w:rsidR="00EC1A9A" w:rsidRPr="00E21D55" w:rsidRDefault="00EC1A9A" w:rsidP="00D701B4">
            <w:pPr>
              <w:pStyle w:val="Nzev-tabulka"/>
              <w:spacing w:before="0" w:after="0"/>
            </w:pPr>
            <w:r w:rsidRPr="00E21D55">
              <w:t>Sídlo:</w:t>
            </w:r>
          </w:p>
        </w:tc>
        <w:tc>
          <w:tcPr>
            <w:tcW w:w="6519" w:type="dxa"/>
            <w:shd w:val="clear" w:color="auto" w:fill="auto"/>
          </w:tcPr>
          <w:p w14:paraId="3D9FCB43" w14:textId="77359626" w:rsidR="00EC1A9A" w:rsidRPr="00E21D55" w:rsidRDefault="00AF612B" w:rsidP="00D701B4">
            <w:pPr>
              <w:pStyle w:val="Nzevkoly-tab"/>
              <w:spacing w:before="0" w:after="0"/>
            </w:pPr>
            <w:r>
              <w:rPr>
                <w:rFonts w:cs="Arial"/>
              </w:rPr>
              <w:t>Nové Zámky 2, 784</w:t>
            </w:r>
            <w:r w:rsidR="00A65E11">
              <w:rPr>
                <w:rFonts w:cs="Arial"/>
              </w:rPr>
              <w:t xml:space="preserve"> </w:t>
            </w:r>
            <w:r>
              <w:rPr>
                <w:rFonts w:cs="Arial"/>
              </w:rPr>
              <w:t>01</w:t>
            </w:r>
            <w:r w:rsidR="00A65E11">
              <w:rPr>
                <w:rFonts w:cs="Arial"/>
              </w:rPr>
              <w:t xml:space="preserve"> Litovel – Mladeč</w:t>
            </w:r>
            <w:r>
              <w:rPr>
                <w:rFonts w:cs="Arial"/>
              </w:rPr>
              <w:t xml:space="preserve"> </w:t>
            </w:r>
            <w:r w:rsidR="00DB5850">
              <w:rPr>
                <w:rFonts w:cs="Arial"/>
              </w:rPr>
              <w:t xml:space="preserve">  </w:t>
            </w:r>
          </w:p>
        </w:tc>
      </w:tr>
      <w:tr w:rsidR="00EC1A9A" w:rsidRPr="00E21D55" w14:paraId="51DF0251" w14:textId="77777777" w:rsidTr="00272301">
        <w:trPr>
          <w:trHeight w:val="639"/>
        </w:trPr>
        <w:tc>
          <w:tcPr>
            <w:tcW w:w="2340" w:type="dxa"/>
            <w:shd w:val="clear" w:color="auto" w:fill="auto"/>
          </w:tcPr>
          <w:p w14:paraId="256751DB" w14:textId="77777777" w:rsidR="00EC1A9A" w:rsidRPr="00E21D55" w:rsidRDefault="00EC1A9A" w:rsidP="00D701B4">
            <w:pPr>
              <w:pStyle w:val="Nzev-tabulka"/>
              <w:spacing w:before="0" w:after="0"/>
            </w:pPr>
            <w:r w:rsidRPr="00E21D55">
              <w:t>Identifikační číslo:</w:t>
            </w:r>
          </w:p>
        </w:tc>
        <w:tc>
          <w:tcPr>
            <w:tcW w:w="6519" w:type="dxa"/>
            <w:shd w:val="clear" w:color="auto" w:fill="auto"/>
          </w:tcPr>
          <w:p w14:paraId="07BBFCD4" w14:textId="7C972A4B" w:rsidR="00EC1A9A" w:rsidRPr="00DE4652" w:rsidRDefault="00AF612B" w:rsidP="00D701B4">
            <w:pPr>
              <w:pStyle w:val="Nzevkoly-tab"/>
              <w:spacing w:before="0" w:after="0"/>
            </w:pPr>
            <w:bookmarkStart w:id="0" w:name="_Hlk181365711"/>
            <w:r>
              <w:rPr>
                <w:rFonts w:cs="Arial"/>
              </w:rPr>
              <w:t>70890871</w:t>
            </w:r>
            <w:r w:rsidR="00A011A5" w:rsidRPr="00DE4652">
              <w:rPr>
                <w:rFonts w:cs="Arial"/>
              </w:rPr>
              <w:t xml:space="preserve"> </w:t>
            </w:r>
            <w:bookmarkEnd w:id="0"/>
          </w:p>
        </w:tc>
      </w:tr>
    </w:tbl>
    <w:p w14:paraId="16481AFA" w14:textId="20312899" w:rsidR="00EC1A9A" w:rsidRPr="00392932" w:rsidRDefault="00EC1A9A" w:rsidP="00D701B4">
      <w:pPr>
        <w:pStyle w:val="Bnstylodsazennahoe"/>
        <w:spacing w:before="0" w:after="0"/>
      </w:pPr>
      <w:r w:rsidRPr="00E21D55">
        <w:t>v tomto znění:</w:t>
      </w:r>
    </w:p>
    <w:tbl>
      <w:tblPr>
        <w:tblW w:w="0" w:type="auto"/>
        <w:tblInd w:w="-72" w:type="dxa"/>
        <w:tblLook w:val="01E0" w:firstRow="1" w:lastRow="1" w:firstColumn="1" w:lastColumn="1" w:noHBand="0" w:noVBand="0"/>
      </w:tblPr>
      <w:tblGrid>
        <w:gridCol w:w="8859"/>
      </w:tblGrid>
      <w:tr w:rsidR="00EC1A9A" w:rsidRPr="00BA5CDA" w14:paraId="265EDF88" w14:textId="77777777" w:rsidTr="00EC1A9A">
        <w:tc>
          <w:tcPr>
            <w:tcW w:w="8859" w:type="dxa"/>
            <w:shd w:val="clear" w:color="auto" w:fill="auto"/>
          </w:tcPr>
          <w:p w14:paraId="6BA30EEC" w14:textId="77777777" w:rsidR="00EC1A9A" w:rsidRDefault="00EC1A9A" w:rsidP="00CF1CD5">
            <w:pPr>
              <w:contextualSpacing/>
              <w:jc w:val="both"/>
              <w:rPr>
                <w:rFonts w:ascii="Arial" w:hAnsi="Arial"/>
              </w:rPr>
            </w:pPr>
          </w:p>
          <w:p w14:paraId="18732C36" w14:textId="77777777" w:rsidR="003F495A" w:rsidRPr="00E43B9E" w:rsidRDefault="003F495A" w:rsidP="003F495A">
            <w:pPr>
              <w:jc w:val="both"/>
              <w:rPr>
                <w:rFonts w:ascii="Arial" w:hAnsi="Arial" w:cs="Arial"/>
              </w:rPr>
            </w:pPr>
            <w:r w:rsidRPr="00556A7C">
              <w:rPr>
                <w:rFonts w:ascii="Arial" w:hAnsi="Arial" w:cs="Arial"/>
                <w:b/>
                <w:bCs/>
              </w:rPr>
              <w:t>Příloha č. 1</w:t>
            </w:r>
            <w:r w:rsidRPr="00E43B9E">
              <w:rPr>
                <w:rFonts w:ascii="Arial" w:hAnsi="Arial" w:cs="Arial"/>
              </w:rPr>
              <w:t xml:space="preserve"> ke zřizovací </w:t>
            </w:r>
            <w:proofErr w:type="gramStart"/>
            <w:r w:rsidRPr="00E43B9E">
              <w:rPr>
                <w:rFonts w:ascii="Arial" w:hAnsi="Arial" w:cs="Arial"/>
              </w:rPr>
              <w:t>listině - Vymezení</w:t>
            </w:r>
            <w:proofErr w:type="gramEnd"/>
            <w:r w:rsidRPr="00E43B9E">
              <w:rPr>
                <w:rFonts w:ascii="Arial" w:hAnsi="Arial" w:cs="Arial"/>
              </w:rPr>
              <w:t xml:space="preserve"> majetku v hospodaření příspěvkové organizace se v dále uveden</w:t>
            </w:r>
            <w:r>
              <w:rPr>
                <w:rFonts w:ascii="Arial" w:hAnsi="Arial" w:cs="Arial"/>
              </w:rPr>
              <w:t>ých</w:t>
            </w:r>
            <w:r w:rsidRPr="00E43B9E">
              <w:rPr>
                <w:rFonts w:ascii="Arial" w:hAnsi="Arial" w:cs="Arial"/>
              </w:rPr>
              <w:t xml:space="preserve"> část</w:t>
            </w:r>
            <w:r>
              <w:rPr>
                <w:rFonts w:ascii="Arial" w:hAnsi="Arial" w:cs="Arial"/>
              </w:rPr>
              <w:t>ech</w:t>
            </w:r>
            <w:r w:rsidRPr="00E43B9E">
              <w:rPr>
                <w:rFonts w:ascii="Arial" w:hAnsi="Arial" w:cs="Arial"/>
              </w:rPr>
              <w:t xml:space="preserve"> mění a nahrazuje následujícím novým zněním tak, že t</w:t>
            </w:r>
            <w:r>
              <w:rPr>
                <w:rFonts w:ascii="Arial" w:hAnsi="Arial" w:cs="Arial"/>
              </w:rPr>
              <w:t>y</w:t>
            </w:r>
            <w:r w:rsidRPr="00E43B9E">
              <w:rPr>
                <w:rFonts w:ascii="Arial" w:hAnsi="Arial" w:cs="Arial"/>
              </w:rPr>
              <w:t>to část</w:t>
            </w:r>
            <w:r>
              <w:rPr>
                <w:rFonts w:ascii="Arial" w:hAnsi="Arial" w:cs="Arial"/>
              </w:rPr>
              <w:t>i</w:t>
            </w:r>
            <w:r w:rsidRPr="00E43B9E">
              <w:rPr>
                <w:rFonts w:ascii="Arial" w:hAnsi="Arial" w:cs="Arial"/>
              </w:rPr>
              <w:t xml:space="preserve"> nově zní takto: </w:t>
            </w:r>
          </w:p>
          <w:p w14:paraId="1573E0DF" w14:textId="77777777" w:rsidR="003F495A" w:rsidRDefault="003F495A" w:rsidP="003F495A">
            <w:pPr>
              <w:jc w:val="both"/>
              <w:rPr>
                <w:rFonts w:ascii="Arial" w:hAnsi="Arial" w:cs="Arial"/>
              </w:rPr>
            </w:pPr>
          </w:p>
          <w:p w14:paraId="2DE5FFAA" w14:textId="77777777" w:rsidR="003F495A" w:rsidRDefault="003F495A" w:rsidP="003F495A">
            <w:pPr>
              <w:jc w:val="both"/>
              <w:rPr>
                <w:rFonts w:ascii="Arial" w:hAnsi="Arial" w:cs="Arial"/>
              </w:rPr>
            </w:pPr>
          </w:p>
          <w:p w14:paraId="3F76A60C" w14:textId="77777777" w:rsidR="003F495A" w:rsidRDefault="003F495A" w:rsidP="003F495A">
            <w:pPr>
              <w:jc w:val="both"/>
              <w:rPr>
                <w:rFonts w:ascii="Arial" w:hAnsi="Arial" w:cs="Arial"/>
              </w:rPr>
            </w:pPr>
          </w:p>
          <w:p w14:paraId="6476068A" w14:textId="77777777" w:rsidR="003F495A" w:rsidRDefault="003F495A" w:rsidP="003F495A">
            <w:pPr>
              <w:jc w:val="both"/>
              <w:rPr>
                <w:rFonts w:ascii="Arial" w:hAnsi="Arial" w:cs="Arial"/>
              </w:rPr>
            </w:pPr>
          </w:p>
          <w:p w14:paraId="714E776A" w14:textId="77777777" w:rsidR="003F495A" w:rsidRDefault="003F495A" w:rsidP="003F495A">
            <w:pPr>
              <w:jc w:val="both"/>
              <w:rPr>
                <w:rFonts w:ascii="Arial" w:hAnsi="Arial" w:cs="Arial"/>
              </w:rPr>
            </w:pPr>
          </w:p>
          <w:p w14:paraId="69D13612" w14:textId="77777777" w:rsidR="003F495A" w:rsidRPr="00E43B9E" w:rsidRDefault="003F495A" w:rsidP="003F495A">
            <w:pPr>
              <w:jc w:val="both"/>
              <w:rPr>
                <w:rFonts w:ascii="Arial" w:hAnsi="Arial" w:cs="Arial"/>
              </w:rPr>
            </w:pPr>
          </w:p>
          <w:p w14:paraId="198688E8" w14:textId="77777777" w:rsidR="003F495A" w:rsidRDefault="003F495A" w:rsidP="003F495A">
            <w:pPr>
              <w:rPr>
                <w:rFonts w:ascii="Arial" w:hAnsi="Arial" w:cs="Arial"/>
                <w:b/>
              </w:rPr>
            </w:pPr>
            <w:r w:rsidRPr="00485CC1">
              <w:rPr>
                <w:rFonts w:ascii="Arial" w:hAnsi="Arial" w:cs="Arial"/>
                <w:b/>
              </w:rPr>
              <w:lastRenderedPageBreak/>
              <w:t xml:space="preserve">A1) </w:t>
            </w:r>
            <w:proofErr w:type="gramStart"/>
            <w:r w:rsidRPr="00485CC1">
              <w:rPr>
                <w:rFonts w:ascii="Arial" w:hAnsi="Arial" w:cs="Arial"/>
                <w:b/>
              </w:rPr>
              <w:t>Stavby - budovy</w:t>
            </w:r>
            <w:proofErr w:type="gramEnd"/>
            <w:r w:rsidRPr="00485CC1">
              <w:rPr>
                <w:rFonts w:ascii="Arial" w:hAnsi="Arial" w:cs="Arial"/>
                <w:b/>
              </w:rPr>
              <w:t xml:space="preserve"> ZAPSANÉ v katastru nemovitostí</w:t>
            </w:r>
          </w:p>
          <w:p w14:paraId="7D828BA9" w14:textId="77777777" w:rsidR="00272301" w:rsidRDefault="00272301" w:rsidP="00CF1CD5">
            <w:pPr>
              <w:contextualSpacing/>
              <w:jc w:val="both"/>
              <w:rPr>
                <w:rFonts w:ascii="Arial" w:hAnsi="Arial"/>
              </w:rPr>
            </w:pP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076"/>
              <w:gridCol w:w="1427"/>
              <w:gridCol w:w="1393"/>
              <w:gridCol w:w="2705"/>
              <w:gridCol w:w="1639"/>
            </w:tblGrid>
            <w:tr w:rsidR="003F495A" w14:paraId="40026E55" w14:textId="77777777" w:rsidTr="003F495A">
              <w:trPr>
                <w:trHeight w:val="567"/>
              </w:trPr>
              <w:tc>
                <w:tcPr>
                  <w:tcW w:w="284" w:type="pct"/>
                  <w:tcBorders>
                    <w:top w:val="single" w:sz="18" w:space="0" w:color="auto"/>
                    <w:left w:val="single" w:sz="18" w:space="0" w:color="auto"/>
                    <w:bottom w:val="single" w:sz="18" w:space="0" w:color="auto"/>
                    <w:right w:val="single" w:sz="18" w:space="0" w:color="auto"/>
                  </w:tcBorders>
                  <w:vAlign w:val="center"/>
                </w:tcPr>
                <w:p w14:paraId="67D27857" w14:textId="77777777" w:rsidR="003F495A" w:rsidRDefault="003F495A" w:rsidP="003F495A">
                  <w:pPr>
                    <w:spacing w:line="256" w:lineRule="auto"/>
                    <w:jc w:val="center"/>
                    <w:rPr>
                      <w:rFonts w:ascii="Arial" w:hAnsi="Arial" w:cs="Arial"/>
                      <w:b/>
                      <w:sz w:val="20"/>
                      <w:szCs w:val="20"/>
                      <w:lang w:eastAsia="en-US"/>
                    </w:rPr>
                  </w:pPr>
                </w:p>
              </w:tc>
              <w:tc>
                <w:tcPr>
                  <w:tcW w:w="616" w:type="pct"/>
                  <w:tcBorders>
                    <w:top w:val="single" w:sz="18" w:space="0" w:color="auto"/>
                    <w:left w:val="single" w:sz="18" w:space="0" w:color="auto"/>
                    <w:bottom w:val="single" w:sz="18" w:space="0" w:color="auto"/>
                    <w:right w:val="single" w:sz="18" w:space="0" w:color="auto"/>
                  </w:tcBorders>
                  <w:vAlign w:val="center"/>
                  <w:hideMark/>
                </w:tcPr>
                <w:p w14:paraId="105FA2DC" w14:textId="77777777" w:rsidR="003F495A" w:rsidRDefault="003F495A" w:rsidP="003F495A">
                  <w:pPr>
                    <w:spacing w:line="256" w:lineRule="auto"/>
                    <w:jc w:val="center"/>
                    <w:rPr>
                      <w:rFonts w:ascii="Arial" w:hAnsi="Arial" w:cs="Arial"/>
                      <w:b/>
                      <w:sz w:val="20"/>
                      <w:szCs w:val="20"/>
                      <w:lang w:eastAsia="en-US"/>
                    </w:rPr>
                  </w:pPr>
                  <w:r>
                    <w:rPr>
                      <w:rFonts w:ascii="Arial" w:hAnsi="Arial" w:cs="Arial"/>
                      <w:b/>
                      <w:sz w:val="20"/>
                      <w:szCs w:val="20"/>
                      <w:lang w:eastAsia="en-US"/>
                    </w:rPr>
                    <w:t>okres</w:t>
                  </w:r>
                </w:p>
              </w:tc>
              <w:tc>
                <w:tcPr>
                  <w:tcW w:w="817" w:type="pct"/>
                  <w:tcBorders>
                    <w:top w:val="single" w:sz="18" w:space="0" w:color="auto"/>
                    <w:left w:val="single" w:sz="18" w:space="0" w:color="auto"/>
                    <w:bottom w:val="single" w:sz="18" w:space="0" w:color="auto"/>
                    <w:right w:val="single" w:sz="18" w:space="0" w:color="auto"/>
                  </w:tcBorders>
                  <w:vAlign w:val="center"/>
                  <w:hideMark/>
                </w:tcPr>
                <w:p w14:paraId="3FF79210" w14:textId="77777777" w:rsidR="003F495A" w:rsidRDefault="003F495A" w:rsidP="003F495A">
                  <w:pPr>
                    <w:spacing w:line="256" w:lineRule="auto"/>
                    <w:jc w:val="center"/>
                    <w:rPr>
                      <w:rFonts w:ascii="Arial" w:hAnsi="Arial" w:cs="Arial"/>
                      <w:b/>
                      <w:sz w:val="20"/>
                      <w:szCs w:val="20"/>
                      <w:lang w:eastAsia="en-US"/>
                    </w:rPr>
                  </w:pPr>
                  <w:r>
                    <w:rPr>
                      <w:rFonts w:ascii="Arial" w:hAnsi="Arial" w:cs="Arial"/>
                      <w:b/>
                      <w:sz w:val="20"/>
                      <w:szCs w:val="20"/>
                      <w:lang w:eastAsia="en-US"/>
                    </w:rPr>
                    <w:t>obec</w:t>
                  </w:r>
                </w:p>
              </w:tc>
              <w:tc>
                <w:tcPr>
                  <w:tcW w:w="797" w:type="pct"/>
                  <w:tcBorders>
                    <w:top w:val="single" w:sz="18" w:space="0" w:color="auto"/>
                    <w:left w:val="single" w:sz="18" w:space="0" w:color="auto"/>
                    <w:bottom w:val="single" w:sz="18" w:space="0" w:color="auto"/>
                    <w:right w:val="single" w:sz="18" w:space="0" w:color="auto"/>
                  </w:tcBorders>
                  <w:vAlign w:val="center"/>
                  <w:hideMark/>
                </w:tcPr>
                <w:p w14:paraId="17AB35E0" w14:textId="77777777" w:rsidR="003F495A" w:rsidRDefault="003F495A" w:rsidP="003F495A">
                  <w:pPr>
                    <w:spacing w:line="256" w:lineRule="auto"/>
                    <w:jc w:val="center"/>
                    <w:rPr>
                      <w:rFonts w:ascii="Arial" w:hAnsi="Arial" w:cs="Arial"/>
                      <w:b/>
                      <w:sz w:val="20"/>
                      <w:szCs w:val="20"/>
                      <w:lang w:eastAsia="en-US"/>
                    </w:rPr>
                  </w:pPr>
                  <w:r>
                    <w:rPr>
                      <w:rFonts w:ascii="Arial" w:hAnsi="Arial" w:cs="Arial"/>
                      <w:b/>
                      <w:sz w:val="20"/>
                      <w:szCs w:val="20"/>
                      <w:lang w:eastAsia="en-US"/>
                    </w:rPr>
                    <w:t>katastrální území</w:t>
                  </w:r>
                </w:p>
              </w:tc>
              <w:tc>
                <w:tcPr>
                  <w:tcW w:w="1548" w:type="pct"/>
                  <w:tcBorders>
                    <w:top w:val="single" w:sz="18" w:space="0" w:color="auto"/>
                    <w:left w:val="single" w:sz="18" w:space="0" w:color="auto"/>
                    <w:bottom w:val="single" w:sz="18" w:space="0" w:color="auto"/>
                    <w:right w:val="single" w:sz="18" w:space="0" w:color="auto"/>
                  </w:tcBorders>
                  <w:vAlign w:val="center"/>
                  <w:hideMark/>
                </w:tcPr>
                <w:p w14:paraId="1E3E7F7C" w14:textId="77777777" w:rsidR="003F495A" w:rsidRDefault="003F495A" w:rsidP="003F495A">
                  <w:pPr>
                    <w:spacing w:line="256" w:lineRule="auto"/>
                    <w:jc w:val="center"/>
                    <w:rPr>
                      <w:rFonts w:ascii="Arial" w:hAnsi="Arial" w:cs="Arial"/>
                      <w:b/>
                      <w:sz w:val="20"/>
                      <w:szCs w:val="20"/>
                      <w:lang w:eastAsia="en-US"/>
                    </w:rPr>
                  </w:pPr>
                  <w:r>
                    <w:rPr>
                      <w:rFonts w:ascii="Arial" w:hAnsi="Arial" w:cs="Arial"/>
                      <w:b/>
                      <w:sz w:val="20"/>
                      <w:szCs w:val="20"/>
                      <w:lang w:eastAsia="en-US"/>
                    </w:rPr>
                    <w:t>způsob využití budovy</w:t>
                  </w:r>
                </w:p>
              </w:tc>
              <w:tc>
                <w:tcPr>
                  <w:tcW w:w="938" w:type="pct"/>
                  <w:tcBorders>
                    <w:top w:val="single" w:sz="18" w:space="0" w:color="auto"/>
                    <w:left w:val="single" w:sz="18" w:space="0" w:color="auto"/>
                    <w:bottom w:val="single" w:sz="18" w:space="0" w:color="auto"/>
                    <w:right w:val="single" w:sz="12" w:space="0" w:color="auto"/>
                  </w:tcBorders>
                  <w:vAlign w:val="center"/>
                  <w:hideMark/>
                </w:tcPr>
                <w:p w14:paraId="5EAD78DC" w14:textId="77777777" w:rsidR="003F495A" w:rsidRDefault="003F495A" w:rsidP="003F495A">
                  <w:pPr>
                    <w:spacing w:line="256" w:lineRule="auto"/>
                    <w:jc w:val="center"/>
                    <w:rPr>
                      <w:rFonts w:ascii="Arial" w:hAnsi="Arial" w:cs="Arial"/>
                      <w:b/>
                      <w:sz w:val="20"/>
                      <w:szCs w:val="20"/>
                      <w:lang w:eastAsia="en-US"/>
                    </w:rPr>
                  </w:pPr>
                  <w:r>
                    <w:rPr>
                      <w:rFonts w:ascii="Arial" w:hAnsi="Arial" w:cs="Arial"/>
                      <w:b/>
                      <w:sz w:val="20"/>
                      <w:szCs w:val="20"/>
                      <w:lang w:eastAsia="en-US"/>
                    </w:rPr>
                    <w:t>na parcele č.</w:t>
                  </w:r>
                </w:p>
              </w:tc>
            </w:tr>
            <w:tr w:rsidR="003F495A" w14:paraId="58023BB6" w14:textId="77777777" w:rsidTr="003F495A">
              <w:trPr>
                <w:trHeight w:val="340"/>
              </w:trPr>
              <w:tc>
                <w:tcPr>
                  <w:tcW w:w="284" w:type="pct"/>
                  <w:tcBorders>
                    <w:top w:val="single" w:sz="18" w:space="0" w:color="000000"/>
                    <w:left w:val="single" w:sz="18" w:space="0" w:color="000000"/>
                    <w:bottom w:val="single" w:sz="6" w:space="0" w:color="000000"/>
                    <w:right w:val="single" w:sz="6" w:space="0" w:color="000000"/>
                  </w:tcBorders>
                  <w:vAlign w:val="center"/>
                  <w:hideMark/>
                </w:tcPr>
                <w:p w14:paraId="384F87A0"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1.</w:t>
                  </w:r>
                </w:p>
              </w:tc>
              <w:tc>
                <w:tcPr>
                  <w:tcW w:w="616" w:type="pct"/>
                  <w:tcBorders>
                    <w:top w:val="single" w:sz="18" w:space="0" w:color="000000"/>
                    <w:left w:val="single" w:sz="6" w:space="0" w:color="000000"/>
                    <w:bottom w:val="single" w:sz="6" w:space="0" w:color="000000"/>
                    <w:right w:val="single" w:sz="6" w:space="0" w:color="000000"/>
                  </w:tcBorders>
                  <w:vAlign w:val="center"/>
                  <w:hideMark/>
                </w:tcPr>
                <w:p w14:paraId="5E12C94F"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18" w:space="0" w:color="000000"/>
                    <w:left w:val="single" w:sz="6" w:space="0" w:color="000000"/>
                    <w:bottom w:val="single" w:sz="6" w:space="0" w:color="000000"/>
                    <w:right w:val="single" w:sz="6" w:space="0" w:color="000000"/>
                  </w:tcBorders>
                  <w:vAlign w:val="center"/>
                  <w:hideMark/>
                </w:tcPr>
                <w:p w14:paraId="11C1C0C8"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97" w:type="pct"/>
                  <w:tcBorders>
                    <w:top w:val="single" w:sz="18" w:space="0" w:color="000000"/>
                    <w:left w:val="single" w:sz="6" w:space="0" w:color="000000"/>
                    <w:bottom w:val="single" w:sz="6" w:space="0" w:color="000000"/>
                    <w:right w:val="single" w:sz="6" w:space="0" w:color="000000"/>
                  </w:tcBorders>
                  <w:vAlign w:val="center"/>
                  <w:hideMark/>
                </w:tcPr>
                <w:p w14:paraId="510D6D68"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548" w:type="pct"/>
                  <w:tcBorders>
                    <w:top w:val="single" w:sz="18" w:space="0" w:color="000000"/>
                    <w:left w:val="single" w:sz="6" w:space="0" w:color="000000"/>
                    <w:bottom w:val="single" w:sz="6" w:space="0" w:color="000000"/>
                    <w:right w:val="single" w:sz="6" w:space="0" w:color="000000"/>
                  </w:tcBorders>
                  <w:vAlign w:val="center"/>
                  <w:hideMark/>
                </w:tcPr>
                <w:p w14:paraId="0B2B03D4" w14:textId="3B4FA105" w:rsidR="003F495A" w:rsidRDefault="00E46026" w:rsidP="003F495A">
                  <w:pPr>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18" w:space="0" w:color="000000"/>
                    <w:left w:val="single" w:sz="6" w:space="0" w:color="000000"/>
                    <w:bottom w:val="single" w:sz="6" w:space="0" w:color="000000"/>
                    <w:right w:val="single" w:sz="18" w:space="0" w:color="000000"/>
                  </w:tcBorders>
                  <w:vAlign w:val="center"/>
                  <w:hideMark/>
                </w:tcPr>
                <w:p w14:paraId="0C3E95B7"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328</w:t>
                  </w:r>
                </w:p>
              </w:tc>
            </w:tr>
            <w:tr w:rsidR="003F495A" w14:paraId="63A83DC6"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68B991BA"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2.</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321879E4"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7008FA30"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 xml:space="preserve">Litovel </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237305E4"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0EB5B873" w14:textId="6B0D00C8" w:rsidR="003F495A" w:rsidRDefault="00E46026" w:rsidP="003F495A">
                  <w:pPr>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6C71C53A"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327/1</w:t>
                  </w:r>
                </w:p>
              </w:tc>
            </w:tr>
            <w:tr w:rsidR="003F495A" w14:paraId="2F996FEB"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4856D0F0"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3.</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459A5244"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4C52D4B1"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20B669E9"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1109E0CC"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občanská vybavenost</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43019AB8"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88</w:t>
                  </w:r>
                </w:p>
              </w:tc>
            </w:tr>
            <w:tr w:rsidR="003F495A" w14:paraId="64524F13"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2C675381"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4.</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12FB3A22"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4AF1DBA7"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3B848370"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65B33D7F"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občanská vybavenost</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284B1ADD"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89</w:t>
                  </w:r>
                </w:p>
              </w:tc>
            </w:tr>
            <w:tr w:rsidR="003F495A" w14:paraId="5C1124FA"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44B06DFC"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5.</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3F782D78"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00753508"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2B801E9E"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6D235B67"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techn. vybavenost</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0076791E"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154</w:t>
                  </w:r>
                </w:p>
              </w:tc>
            </w:tr>
            <w:tr w:rsidR="003F495A" w14:paraId="25A7676E"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18C463B0"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6.</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41312636"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1593C634"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61277189"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413B7AE6"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zem. stavba</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21E69323"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165</w:t>
                  </w:r>
                </w:p>
              </w:tc>
            </w:tr>
            <w:tr w:rsidR="003F495A" w14:paraId="3C52F4E4"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2237A5E7"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7.</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4BE45892"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1226C816"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74D6AECF"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6AFD2B97"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jiná stavba</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0D7E2B62"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264</w:t>
                  </w:r>
                </w:p>
              </w:tc>
            </w:tr>
            <w:tr w:rsidR="003F495A" w14:paraId="0D9CA295"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5589A1B3"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8.</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1C0D25D3"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3F70C24E"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Uničov</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63DAFC15"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Uničov</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630591FC"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67BE6103"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745</w:t>
                  </w:r>
                </w:p>
              </w:tc>
            </w:tr>
            <w:tr w:rsidR="003F495A" w14:paraId="527D2BA1"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4D15F696"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9.</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5EA1A4C5"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7A3AEFF5"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42147467"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25C26A90"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2E7ED34E"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1118/18</w:t>
                  </w:r>
                </w:p>
              </w:tc>
            </w:tr>
            <w:tr w:rsidR="003F495A" w14:paraId="47A086AE"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26FFA697"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10.</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38A6C64C"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71122A79"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Drahanovice</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60F44E21"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Drahanovice</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176630AA"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4665BA15"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446</w:t>
                  </w:r>
                </w:p>
              </w:tc>
            </w:tr>
            <w:tr w:rsidR="003F495A" w14:paraId="0C1C06E6"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745B8CE3"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11.</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7738CBD6"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58F0B5D2"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257C147B"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242A6856"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09F160D2"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1652</w:t>
                  </w:r>
                </w:p>
              </w:tc>
            </w:tr>
            <w:tr w:rsidR="003F495A" w14:paraId="36E3B87C"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2A415848"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12.</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27E49AE0"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08163941"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579F16BA"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0D37CC8B"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30AEA459"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443</w:t>
                  </w:r>
                </w:p>
              </w:tc>
            </w:tr>
            <w:tr w:rsidR="003F495A" w14:paraId="089B7904"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592931D4"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 xml:space="preserve">13. </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1C69887B"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17A590D5"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45B1ED0E"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55E01C55"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11ABD873"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603/4</w:t>
                  </w:r>
                </w:p>
              </w:tc>
            </w:tr>
            <w:tr w:rsidR="003F495A" w14:paraId="0A92AB63"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4F7E3BA2"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14.</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38C2A3FF"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1E1A47ED"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71462437"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2AE83902"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29DFD247"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 232/2</w:t>
                  </w:r>
                </w:p>
              </w:tc>
            </w:tr>
            <w:tr w:rsidR="003F495A" w14:paraId="190CCE79"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37C5B448"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15.</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36A1F44A"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7E259551"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02DE4DD9"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255D3668"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jiná stavba</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03FCEC95"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st.2970/1</w:t>
                  </w:r>
                </w:p>
              </w:tc>
            </w:tr>
            <w:tr w:rsidR="003F495A" w14:paraId="7CB9FFF8"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1B59B03B"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16.</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5ACA8AB8"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27389308"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Měrotín</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406D59BF"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Měrotín</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3E18C4EF"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5747E8C7"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st. 169</w:t>
                  </w:r>
                </w:p>
              </w:tc>
            </w:tr>
            <w:tr w:rsidR="003F495A" w14:paraId="54CD0C73" w14:textId="77777777" w:rsidTr="003F495A">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069DB998" w14:textId="77777777" w:rsidR="003F495A" w:rsidRDefault="003F495A" w:rsidP="003F495A">
                  <w:pPr>
                    <w:spacing w:line="256" w:lineRule="auto"/>
                    <w:jc w:val="center"/>
                    <w:rPr>
                      <w:rFonts w:ascii="Arial" w:hAnsi="Arial" w:cs="Arial"/>
                      <w:sz w:val="20"/>
                      <w:szCs w:val="20"/>
                      <w:lang w:eastAsia="en-US"/>
                    </w:rPr>
                  </w:pPr>
                  <w:r>
                    <w:rPr>
                      <w:rFonts w:ascii="Arial" w:hAnsi="Arial" w:cs="Arial"/>
                      <w:sz w:val="20"/>
                      <w:szCs w:val="20"/>
                      <w:lang w:eastAsia="en-US"/>
                    </w:rPr>
                    <w:t>17.</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6BE5B04B"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65A9104D"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Senice na Hané</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21E338E9"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Senice na Hané</w:t>
                  </w:r>
                </w:p>
              </w:tc>
              <w:tc>
                <w:tcPr>
                  <w:tcW w:w="1548" w:type="pct"/>
                  <w:tcBorders>
                    <w:top w:val="single" w:sz="6" w:space="0" w:color="000000"/>
                    <w:left w:val="single" w:sz="6" w:space="0" w:color="000000"/>
                    <w:bottom w:val="single" w:sz="6" w:space="0" w:color="000000"/>
                    <w:right w:val="single" w:sz="6" w:space="0" w:color="000000"/>
                  </w:tcBorders>
                  <w:vAlign w:val="center"/>
                  <w:hideMark/>
                </w:tcPr>
                <w:p w14:paraId="250AFB71"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315CEBC1"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st. 72/1</w:t>
                  </w:r>
                </w:p>
              </w:tc>
            </w:tr>
            <w:tr w:rsidR="003F495A" w14:paraId="37F4105C" w14:textId="77777777" w:rsidTr="006D53FD">
              <w:trPr>
                <w:trHeight w:val="340"/>
              </w:trPr>
              <w:tc>
                <w:tcPr>
                  <w:tcW w:w="284" w:type="pct"/>
                  <w:tcBorders>
                    <w:top w:val="single" w:sz="6" w:space="0" w:color="000000"/>
                    <w:left w:val="single" w:sz="18" w:space="0" w:color="000000"/>
                    <w:bottom w:val="single" w:sz="6" w:space="0" w:color="000000"/>
                    <w:right w:val="single" w:sz="6" w:space="0" w:color="000000"/>
                  </w:tcBorders>
                  <w:vAlign w:val="center"/>
                  <w:hideMark/>
                </w:tcPr>
                <w:p w14:paraId="5963809A" w14:textId="77777777" w:rsidR="003F495A" w:rsidRDefault="003F495A" w:rsidP="003F495A">
                  <w:pPr>
                    <w:spacing w:line="256" w:lineRule="auto"/>
                    <w:rPr>
                      <w:rFonts w:ascii="Arial" w:hAnsi="Arial" w:cs="Arial"/>
                      <w:sz w:val="20"/>
                      <w:szCs w:val="20"/>
                      <w:lang w:eastAsia="en-US"/>
                    </w:rPr>
                  </w:pPr>
                  <w:r>
                    <w:rPr>
                      <w:rFonts w:ascii="Arial" w:hAnsi="Arial" w:cs="Arial"/>
                      <w:sz w:val="20"/>
                      <w:szCs w:val="20"/>
                      <w:lang w:eastAsia="en-US"/>
                    </w:rPr>
                    <w:t>18.</w:t>
                  </w:r>
                </w:p>
              </w:tc>
              <w:tc>
                <w:tcPr>
                  <w:tcW w:w="616" w:type="pct"/>
                  <w:tcBorders>
                    <w:top w:val="single" w:sz="6" w:space="0" w:color="000000"/>
                    <w:left w:val="single" w:sz="6" w:space="0" w:color="000000"/>
                    <w:bottom w:val="single" w:sz="6" w:space="0" w:color="000000"/>
                    <w:right w:val="single" w:sz="6" w:space="0" w:color="000000"/>
                  </w:tcBorders>
                  <w:vAlign w:val="center"/>
                  <w:hideMark/>
                </w:tcPr>
                <w:p w14:paraId="59497234"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71AF220F"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 xml:space="preserve">Slatinice  </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66BA8C3D" w14:textId="77777777" w:rsidR="003F495A" w:rsidRDefault="003F495A" w:rsidP="003F495A">
                  <w:pPr>
                    <w:widowControl w:val="0"/>
                    <w:spacing w:line="256" w:lineRule="auto"/>
                    <w:jc w:val="center"/>
                    <w:rPr>
                      <w:rFonts w:ascii="Arial" w:hAnsi="Arial" w:cs="Arial"/>
                      <w:sz w:val="20"/>
                      <w:szCs w:val="20"/>
                      <w:lang w:eastAsia="en-US"/>
                    </w:rPr>
                  </w:pPr>
                  <w:r>
                    <w:rPr>
                      <w:rFonts w:ascii="Arial" w:hAnsi="Arial" w:cs="Arial"/>
                      <w:sz w:val="20"/>
                      <w:szCs w:val="20"/>
                      <w:lang w:eastAsia="en-US"/>
                    </w:rPr>
                    <w:t>Slatinice na Hané</w:t>
                  </w:r>
                </w:p>
              </w:tc>
              <w:tc>
                <w:tcPr>
                  <w:tcW w:w="1548" w:type="pct"/>
                  <w:tcBorders>
                    <w:top w:val="single" w:sz="6" w:space="0" w:color="000000"/>
                    <w:left w:val="single" w:sz="6" w:space="0" w:color="000000"/>
                    <w:bottom w:val="single" w:sz="6" w:space="0" w:color="000000"/>
                    <w:right w:val="single" w:sz="6" w:space="0" w:color="000000"/>
                  </w:tcBorders>
                  <w:vAlign w:val="center"/>
                  <w:hideMark/>
                </w:tcPr>
                <w:tbl>
                  <w:tblPr>
                    <w:tblW w:w="0" w:type="auto"/>
                    <w:jc w:val="center"/>
                    <w:tblLook w:val="04A0" w:firstRow="1" w:lastRow="0" w:firstColumn="1" w:lastColumn="0" w:noHBand="0" w:noVBand="1"/>
                  </w:tblPr>
                  <w:tblGrid>
                    <w:gridCol w:w="2489"/>
                  </w:tblGrid>
                  <w:tr w:rsidR="003F495A" w14:paraId="0D247192" w14:textId="77777777" w:rsidTr="00C14C25">
                    <w:trPr>
                      <w:trHeight w:val="271"/>
                      <w:jc w:val="center"/>
                    </w:trPr>
                    <w:tc>
                      <w:tcPr>
                        <w:tcW w:w="2700" w:type="dxa"/>
                        <w:tcBorders>
                          <w:top w:val="nil"/>
                          <w:left w:val="nil"/>
                          <w:bottom w:val="nil"/>
                          <w:right w:val="nil"/>
                        </w:tcBorders>
                        <w:hideMark/>
                      </w:tcPr>
                      <w:p w14:paraId="1DA2E47E" w14:textId="77777777" w:rsidR="003F495A" w:rsidRDefault="003F495A" w:rsidP="003F495A">
                        <w:pPr>
                          <w:autoSpaceDE w:val="0"/>
                          <w:autoSpaceDN w:val="0"/>
                          <w:adjustRightInd w:val="0"/>
                          <w:spacing w:line="256"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stavba pro shromažďování většího počtu osob</w:t>
                        </w:r>
                      </w:p>
                    </w:tc>
                  </w:tr>
                </w:tbl>
                <w:p w14:paraId="4A259F91" w14:textId="77777777" w:rsidR="003F495A" w:rsidRDefault="003F495A" w:rsidP="003F495A">
                  <w:pPr>
                    <w:widowControl w:val="0"/>
                    <w:spacing w:line="256" w:lineRule="auto"/>
                    <w:jc w:val="center"/>
                    <w:rPr>
                      <w:rFonts w:ascii="Arial" w:hAnsi="Arial" w:cs="Arial"/>
                      <w:sz w:val="20"/>
                      <w:szCs w:val="20"/>
                      <w:lang w:eastAsia="en-US"/>
                    </w:rPr>
                  </w:pPr>
                </w:p>
              </w:tc>
              <w:tc>
                <w:tcPr>
                  <w:tcW w:w="938" w:type="pct"/>
                  <w:tcBorders>
                    <w:top w:val="single" w:sz="6" w:space="0" w:color="000000"/>
                    <w:left w:val="single" w:sz="6" w:space="0" w:color="000000"/>
                    <w:bottom w:val="single" w:sz="6" w:space="0" w:color="000000"/>
                    <w:right w:val="single" w:sz="18" w:space="0" w:color="000000"/>
                  </w:tcBorders>
                  <w:vAlign w:val="center"/>
                  <w:hideMark/>
                </w:tcPr>
                <w:p w14:paraId="206759FD" w14:textId="42585A29" w:rsidR="006D53FD" w:rsidRDefault="003F495A"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97</w:t>
                  </w:r>
                </w:p>
              </w:tc>
            </w:tr>
            <w:tr w:rsidR="006D53FD" w14:paraId="426876FB" w14:textId="77777777" w:rsidTr="006D53FD">
              <w:trPr>
                <w:trHeight w:val="340"/>
              </w:trPr>
              <w:tc>
                <w:tcPr>
                  <w:tcW w:w="284" w:type="pct"/>
                  <w:tcBorders>
                    <w:top w:val="single" w:sz="6" w:space="0" w:color="000000"/>
                    <w:left w:val="single" w:sz="18" w:space="0" w:color="000000"/>
                    <w:bottom w:val="single" w:sz="6" w:space="0" w:color="000000"/>
                    <w:right w:val="single" w:sz="6" w:space="0" w:color="000000"/>
                  </w:tcBorders>
                  <w:vAlign w:val="center"/>
                </w:tcPr>
                <w:p w14:paraId="101AFF8F" w14:textId="29D23EF4" w:rsidR="006D53FD" w:rsidRPr="00E46026" w:rsidRDefault="006D53FD" w:rsidP="003F495A">
                  <w:pPr>
                    <w:spacing w:line="256" w:lineRule="auto"/>
                    <w:rPr>
                      <w:rFonts w:ascii="Arial" w:hAnsi="Arial" w:cs="Arial"/>
                      <w:sz w:val="20"/>
                      <w:szCs w:val="20"/>
                      <w:lang w:eastAsia="en-US"/>
                    </w:rPr>
                  </w:pPr>
                  <w:r w:rsidRPr="00E46026">
                    <w:rPr>
                      <w:rFonts w:ascii="Arial" w:hAnsi="Arial" w:cs="Arial"/>
                      <w:sz w:val="20"/>
                      <w:szCs w:val="20"/>
                      <w:lang w:eastAsia="en-US"/>
                    </w:rPr>
                    <w:t>19.</w:t>
                  </w:r>
                </w:p>
              </w:tc>
              <w:tc>
                <w:tcPr>
                  <w:tcW w:w="616" w:type="pct"/>
                  <w:tcBorders>
                    <w:top w:val="single" w:sz="6" w:space="0" w:color="000000"/>
                    <w:left w:val="single" w:sz="6" w:space="0" w:color="000000"/>
                    <w:bottom w:val="single" w:sz="6" w:space="0" w:color="000000"/>
                    <w:right w:val="single" w:sz="6" w:space="0" w:color="000000"/>
                  </w:tcBorders>
                  <w:vAlign w:val="center"/>
                </w:tcPr>
                <w:p w14:paraId="76CAC52C" w14:textId="055066FD" w:rsidR="006D53FD" w:rsidRPr="00E46026" w:rsidRDefault="006D53FD" w:rsidP="003F495A">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Olomouc</w:t>
                  </w:r>
                </w:p>
              </w:tc>
              <w:tc>
                <w:tcPr>
                  <w:tcW w:w="817" w:type="pct"/>
                  <w:tcBorders>
                    <w:top w:val="single" w:sz="6" w:space="0" w:color="000000"/>
                    <w:left w:val="single" w:sz="6" w:space="0" w:color="000000"/>
                    <w:bottom w:val="single" w:sz="6" w:space="0" w:color="000000"/>
                    <w:right w:val="single" w:sz="6" w:space="0" w:color="000000"/>
                  </w:tcBorders>
                  <w:vAlign w:val="center"/>
                </w:tcPr>
                <w:p w14:paraId="5BFB19FA" w14:textId="64B5FBE1" w:rsidR="006D53FD" w:rsidRPr="00E46026" w:rsidRDefault="006D53FD" w:rsidP="003F495A">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Medlov</w:t>
                  </w:r>
                </w:p>
              </w:tc>
              <w:tc>
                <w:tcPr>
                  <w:tcW w:w="797" w:type="pct"/>
                  <w:tcBorders>
                    <w:top w:val="single" w:sz="6" w:space="0" w:color="000000"/>
                    <w:left w:val="single" w:sz="6" w:space="0" w:color="000000"/>
                    <w:bottom w:val="single" w:sz="6" w:space="0" w:color="000000"/>
                    <w:right w:val="single" w:sz="6" w:space="0" w:color="000000"/>
                  </w:tcBorders>
                  <w:vAlign w:val="center"/>
                </w:tcPr>
                <w:p w14:paraId="4B20625D" w14:textId="1E0F3B27" w:rsidR="006D53FD" w:rsidRPr="00E46026" w:rsidRDefault="006D53FD" w:rsidP="003F495A">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Králová</w:t>
                  </w:r>
                </w:p>
              </w:tc>
              <w:tc>
                <w:tcPr>
                  <w:tcW w:w="1548" w:type="pct"/>
                  <w:tcBorders>
                    <w:top w:val="single" w:sz="6" w:space="0" w:color="000000"/>
                    <w:left w:val="single" w:sz="6" w:space="0" w:color="000000"/>
                    <w:bottom w:val="single" w:sz="6" w:space="0" w:color="000000"/>
                    <w:right w:val="single" w:sz="6" w:space="0" w:color="000000"/>
                  </w:tcBorders>
                  <w:vAlign w:val="center"/>
                </w:tcPr>
                <w:p w14:paraId="346A5BC2" w14:textId="051C4F3A" w:rsidR="006D53FD" w:rsidRPr="00E46026" w:rsidRDefault="006D53FD" w:rsidP="003F495A">
                  <w:pPr>
                    <w:autoSpaceDE w:val="0"/>
                    <w:autoSpaceDN w:val="0"/>
                    <w:adjustRightInd w:val="0"/>
                    <w:spacing w:line="256" w:lineRule="auto"/>
                    <w:jc w:val="center"/>
                    <w:rPr>
                      <w:rFonts w:ascii="Arial" w:eastAsiaTheme="minorHAnsi" w:hAnsi="Arial" w:cs="Arial"/>
                      <w:sz w:val="20"/>
                      <w:szCs w:val="20"/>
                      <w:lang w:eastAsia="en-US"/>
                    </w:rPr>
                  </w:pPr>
                  <w:r w:rsidRPr="00E46026">
                    <w:rPr>
                      <w:rFonts w:ascii="Arial" w:eastAsiaTheme="minorHAnsi" w:hAnsi="Arial" w:cs="Arial"/>
                      <w:sz w:val="20"/>
                      <w:szCs w:val="20"/>
                      <w:lang w:eastAsia="en-US"/>
                    </w:rPr>
                    <w:t>rodinný dům</w:t>
                  </w:r>
                </w:p>
              </w:tc>
              <w:tc>
                <w:tcPr>
                  <w:tcW w:w="938" w:type="pct"/>
                  <w:tcBorders>
                    <w:top w:val="single" w:sz="6" w:space="0" w:color="000000"/>
                    <w:left w:val="single" w:sz="6" w:space="0" w:color="000000"/>
                    <w:bottom w:val="single" w:sz="6" w:space="0" w:color="000000"/>
                    <w:right w:val="single" w:sz="18" w:space="0" w:color="000000"/>
                  </w:tcBorders>
                  <w:vAlign w:val="center"/>
                </w:tcPr>
                <w:p w14:paraId="6F4EF060" w14:textId="2A1C22F6"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22/2</w:t>
                  </w:r>
                </w:p>
              </w:tc>
            </w:tr>
            <w:tr w:rsidR="006D53FD" w14:paraId="794F2BB4" w14:textId="77777777" w:rsidTr="003F495A">
              <w:trPr>
                <w:trHeight w:val="340"/>
              </w:trPr>
              <w:tc>
                <w:tcPr>
                  <w:tcW w:w="284" w:type="pct"/>
                  <w:tcBorders>
                    <w:top w:val="single" w:sz="6" w:space="0" w:color="000000"/>
                    <w:left w:val="single" w:sz="18" w:space="0" w:color="000000"/>
                    <w:bottom w:val="single" w:sz="18" w:space="0" w:color="000000"/>
                    <w:right w:val="single" w:sz="6" w:space="0" w:color="000000"/>
                  </w:tcBorders>
                  <w:vAlign w:val="center"/>
                </w:tcPr>
                <w:p w14:paraId="44461D15" w14:textId="34646D32" w:rsidR="006D53FD" w:rsidRPr="00E46026" w:rsidRDefault="006D53FD" w:rsidP="003F495A">
                  <w:pPr>
                    <w:spacing w:line="256" w:lineRule="auto"/>
                    <w:rPr>
                      <w:rFonts w:ascii="Arial" w:hAnsi="Arial" w:cs="Arial"/>
                      <w:sz w:val="20"/>
                      <w:szCs w:val="20"/>
                      <w:lang w:eastAsia="en-US"/>
                    </w:rPr>
                  </w:pPr>
                  <w:r w:rsidRPr="00E46026">
                    <w:rPr>
                      <w:rFonts w:ascii="Arial" w:hAnsi="Arial" w:cs="Arial"/>
                      <w:sz w:val="20"/>
                      <w:szCs w:val="20"/>
                      <w:lang w:eastAsia="en-US"/>
                    </w:rPr>
                    <w:t>20.</w:t>
                  </w:r>
                </w:p>
              </w:tc>
              <w:tc>
                <w:tcPr>
                  <w:tcW w:w="616" w:type="pct"/>
                  <w:tcBorders>
                    <w:top w:val="single" w:sz="6" w:space="0" w:color="000000"/>
                    <w:left w:val="single" w:sz="6" w:space="0" w:color="000000"/>
                    <w:bottom w:val="single" w:sz="18" w:space="0" w:color="000000"/>
                    <w:right w:val="single" w:sz="6" w:space="0" w:color="000000"/>
                  </w:tcBorders>
                  <w:vAlign w:val="center"/>
                </w:tcPr>
                <w:p w14:paraId="50D68FE3" w14:textId="5194EBBF" w:rsidR="006D53FD" w:rsidRPr="00E46026" w:rsidRDefault="006D53FD" w:rsidP="003F495A">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Šumperk</w:t>
                  </w:r>
                </w:p>
              </w:tc>
              <w:tc>
                <w:tcPr>
                  <w:tcW w:w="817" w:type="pct"/>
                  <w:tcBorders>
                    <w:top w:val="single" w:sz="6" w:space="0" w:color="000000"/>
                    <w:left w:val="single" w:sz="6" w:space="0" w:color="000000"/>
                    <w:bottom w:val="single" w:sz="18" w:space="0" w:color="000000"/>
                    <w:right w:val="single" w:sz="6" w:space="0" w:color="000000"/>
                  </w:tcBorders>
                  <w:vAlign w:val="center"/>
                </w:tcPr>
                <w:p w14:paraId="525AC876" w14:textId="53A78CA9" w:rsidR="006D53FD" w:rsidRPr="00E46026" w:rsidRDefault="006D53FD" w:rsidP="003F495A">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w:t>
                  </w:r>
                </w:p>
              </w:tc>
              <w:tc>
                <w:tcPr>
                  <w:tcW w:w="797" w:type="pct"/>
                  <w:tcBorders>
                    <w:top w:val="single" w:sz="6" w:space="0" w:color="000000"/>
                    <w:left w:val="single" w:sz="6" w:space="0" w:color="000000"/>
                    <w:bottom w:val="single" w:sz="18" w:space="0" w:color="000000"/>
                    <w:right w:val="single" w:sz="6" w:space="0" w:color="000000"/>
                  </w:tcBorders>
                  <w:vAlign w:val="center"/>
                </w:tcPr>
                <w:p w14:paraId="7FC93E44" w14:textId="5F0863A2" w:rsidR="006D53FD" w:rsidRPr="00E46026" w:rsidRDefault="006D53FD" w:rsidP="003F495A">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 xml:space="preserve"> Zábřeh na Moravě</w:t>
                  </w:r>
                </w:p>
              </w:tc>
              <w:tc>
                <w:tcPr>
                  <w:tcW w:w="1548" w:type="pct"/>
                  <w:tcBorders>
                    <w:top w:val="single" w:sz="6" w:space="0" w:color="000000"/>
                    <w:left w:val="single" w:sz="6" w:space="0" w:color="000000"/>
                    <w:bottom w:val="single" w:sz="18" w:space="0" w:color="000000"/>
                    <w:right w:val="single" w:sz="6" w:space="0" w:color="000000"/>
                  </w:tcBorders>
                  <w:vAlign w:val="center"/>
                </w:tcPr>
                <w:p w14:paraId="6666AA04" w14:textId="1540AE1F" w:rsidR="006D53FD" w:rsidRPr="00E46026" w:rsidRDefault="006D53FD" w:rsidP="003F495A">
                  <w:pPr>
                    <w:autoSpaceDE w:val="0"/>
                    <w:autoSpaceDN w:val="0"/>
                    <w:adjustRightInd w:val="0"/>
                    <w:spacing w:line="256" w:lineRule="auto"/>
                    <w:jc w:val="center"/>
                    <w:rPr>
                      <w:rFonts w:ascii="Arial" w:eastAsiaTheme="minorHAnsi" w:hAnsi="Arial" w:cs="Arial"/>
                      <w:sz w:val="20"/>
                      <w:szCs w:val="20"/>
                      <w:lang w:eastAsia="en-US"/>
                    </w:rPr>
                  </w:pPr>
                  <w:r w:rsidRPr="00E46026">
                    <w:rPr>
                      <w:rFonts w:ascii="Arial" w:eastAsiaTheme="minorHAnsi" w:hAnsi="Arial" w:cs="Arial"/>
                      <w:sz w:val="20"/>
                      <w:szCs w:val="20"/>
                      <w:lang w:eastAsia="en-US"/>
                    </w:rPr>
                    <w:t>rodinný dům</w:t>
                  </w:r>
                </w:p>
              </w:tc>
              <w:tc>
                <w:tcPr>
                  <w:tcW w:w="938" w:type="pct"/>
                  <w:tcBorders>
                    <w:top w:val="single" w:sz="6" w:space="0" w:color="000000"/>
                    <w:left w:val="single" w:sz="6" w:space="0" w:color="000000"/>
                    <w:bottom w:val="single" w:sz="18" w:space="0" w:color="000000"/>
                    <w:right w:val="single" w:sz="18" w:space="0" w:color="000000"/>
                  </w:tcBorders>
                  <w:vAlign w:val="center"/>
                </w:tcPr>
                <w:p w14:paraId="0B954A47" w14:textId="000AC0D4"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5108/2</w:t>
                  </w:r>
                </w:p>
              </w:tc>
            </w:tr>
          </w:tbl>
          <w:p w14:paraId="292DA45A" w14:textId="77777777" w:rsidR="003F495A" w:rsidRDefault="003F495A" w:rsidP="00CF1CD5">
            <w:pPr>
              <w:contextualSpacing/>
              <w:jc w:val="both"/>
              <w:rPr>
                <w:rFonts w:ascii="Arial" w:hAnsi="Arial"/>
              </w:rPr>
            </w:pPr>
          </w:p>
          <w:p w14:paraId="3E6EE64E" w14:textId="6A1354F5" w:rsidR="003F495A" w:rsidRDefault="006D53FD" w:rsidP="00CF1CD5">
            <w:pPr>
              <w:contextualSpacing/>
              <w:jc w:val="both"/>
              <w:rPr>
                <w:rFonts w:ascii="Arial" w:hAnsi="Arial"/>
                <w:b/>
                <w:bCs/>
              </w:rPr>
            </w:pPr>
            <w:r>
              <w:rPr>
                <w:rFonts w:ascii="Arial" w:hAnsi="Arial"/>
                <w:b/>
                <w:bCs/>
              </w:rPr>
              <w:t>B</w:t>
            </w:r>
            <w:r w:rsidRPr="006D53FD">
              <w:rPr>
                <w:rFonts w:ascii="Arial" w:hAnsi="Arial"/>
                <w:b/>
                <w:bCs/>
              </w:rPr>
              <w:t xml:space="preserve">) </w:t>
            </w:r>
            <w:r>
              <w:rPr>
                <w:rFonts w:ascii="Arial" w:hAnsi="Arial"/>
                <w:b/>
                <w:bCs/>
              </w:rPr>
              <w:t>Nemovitý majetek – pozemky</w:t>
            </w:r>
          </w:p>
          <w:p w14:paraId="0F4E9006" w14:textId="77777777" w:rsidR="006D53FD" w:rsidRDefault="006D53FD" w:rsidP="00CF1CD5">
            <w:pPr>
              <w:contextualSpacing/>
              <w:jc w:val="both"/>
              <w:rPr>
                <w:rFonts w:ascii="Arial" w:hAnsi="Arial"/>
                <w:b/>
                <w:bCs/>
              </w:rPr>
            </w:pPr>
          </w:p>
          <w:tbl>
            <w:tblPr>
              <w:tblW w:w="873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96"/>
              <w:gridCol w:w="1295"/>
              <w:gridCol w:w="2044"/>
              <w:gridCol w:w="1985"/>
              <w:gridCol w:w="1305"/>
              <w:gridCol w:w="1611"/>
            </w:tblGrid>
            <w:tr w:rsidR="006D53FD" w14:paraId="3BC5A8EF" w14:textId="77777777" w:rsidTr="006F5847">
              <w:trPr>
                <w:trHeight w:val="567"/>
                <w:jc w:val="center"/>
              </w:trPr>
              <w:tc>
                <w:tcPr>
                  <w:tcW w:w="284" w:type="pct"/>
                  <w:tcBorders>
                    <w:top w:val="single" w:sz="18" w:space="0" w:color="auto"/>
                    <w:left w:val="single" w:sz="18" w:space="0" w:color="auto"/>
                    <w:bottom w:val="single" w:sz="6" w:space="0" w:color="auto"/>
                    <w:right w:val="single" w:sz="6" w:space="0" w:color="auto"/>
                  </w:tcBorders>
                  <w:vAlign w:val="center"/>
                </w:tcPr>
                <w:p w14:paraId="7AF73E7E" w14:textId="77777777" w:rsidR="006D53FD" w:rsidRDefault="006D53FD" w:rsidP="006D53FD">
                  <w:pPr>
                    <w:spacing w:line="256" w:lineRule="auto"/>
                    <w:jc w:val="center"/>
                    <w:rPr>
                      <w:rFonts w:ascii="Arial" w:hAnsi="Arial" w:cs="Arial"/>
                      <w:b/>
                      <w:sz w:val="20"/>
                      <w:szCs w:val="20"/>
                      <w:lang w:eastAsia="en-US"/>
                    </w:rPr>
                  </w:pPr>
                </w:p>
              </w:tc>
              <w:tc>
                <w:tcPr>
                  <w:tcW w:w="741" w:type="pct"/>
                  <w:tcBorders>
                    <w:top w:val="single" w:sz="18" w:space="0" w:color="auto"/>
                    <w:left w:val="single" w:sz="6" w:space="0" w:color="auto"/>
                    <w:bottom w:val="single" w:sz="6" w:space="0" w:color="auto"/>
                    <w:right w:val="single" w:sz="6" w:space="0" w:color="auto"/>
                  </w:tcBorders>
                  <w:vAlign w:val="center"/>
                  <w:hideMark/>
                </w:tcPr>
                <w:p w14:paraId="7A255684" w14:textId="77777777" w:rsidR="006D53FD" w:rsidRDefault="006D53FD" w:rsidP="006D53FD">
                  <w:pPr>
                    <w:spacing w:line="256" w:lineRule="auto"/>
                    <w:jc w:val="center"/>
                    <w:rPr>
                      <w:rFonts w:ascii="Arial" w:hAnsi="Arial" w:cs="Arial"/>
                      <w:b/>
                      <w:sz w:val="20"/>
                      <w:szCs w:val="20"/>
                      <w:lang w:eastAsia="en-US"/>
                    </w:rPr>
                  </w:pPr>
                  <w:r>
                    <w:rPr>
                      <w:rFonts w:ascii="Arial" w:hAnsi="Arial" w:cs="Arial"/>
                      <w:b/>
                      <w:sz w:val="20"/>
                      <w:szCs w:val="20"/>
                      <w:lang w:eastAsia="en-US"/>
                    </w:rPr>
                    <w:t>okres</w:t>
                  </w:r>
                </w:p>
              </w:tc>
              <w:tc>
                <w:tcPr>
                  <w:tcW w:w="1170" w:type="pct"/>
                  <w:tcBorders>
                    <w:top w:val="single" w:sz="18" w:space="0" w:color="auto"/>
                    <w:left w:val="single" w:sz="6" w:space="0" w:color="auto"/>
                    <w:bottom w:val="single" w:sz="6" w:space="0" w:color="auto"/>
                    <w:right w:val="single" w:sz="6" w:space="0" w:color="auto"/>
                  </w:tcBorders>
                  <w:vAlign w:val="center"/>
                  <w:hideMark/>
                </w:tcPr>
                <w:p w14:paraId="0574F1C7" w14:textId="77777777" w:rsidR="006D53FD" w:rsidRDefault="006D53FD" w:rsidP="006D53FD">
                  <w:pPr>
                    <w:spacing w:line="256" w:lineRule="auto"/>
                    <w:jc w:val="center"/>
                    <w:rPr>
                      <w:rFonts w:ascii="Arial" w:hAnsi="Arial" w:cs="Arial"/>
                      <w:b/>
                      <w:sz w:val="20"/>
                      <w:szCs w:val="20"/>
                      <w:lang w:eastAsia="en-US"/>
                    </w:rPr>
                  </w:pPr>
                  <w:r>
                    <w:rPr>
                      <w:rFonts w:ascii="Arial" w:hAnsi="Arial" w:cs="Arial"/>
                      <w:b/>
                      <w:sz w:val="20"/>
                      <w:szCs w:val="20"/>
                      <w:lang w:eastAsia="en-US"/>
                    </w:rPr>
                    <w:t>obec</w:t>
                  </w:r>
                </w:p>
              </w:tc>
              <w:tc>
                <w:tcPr>
                  <w:tcW w:w="1136" w:type="pct"/>
                  <w:tcBorders>
                    <w:top w:val="single" w:sz="18" w:space="0" w:color="auto"/>
                    <w:left w:val="single" w:sz="6" w:space="0" w:color="auto"/>
                    <w:bottom w:val="single" w:sz="6" w:space="0" w:color="auto"/>
                    <w:right w:val="single" w:sz="6" w:space="0" w:color="auto"/>
                  </w:tcBorders>
                  <w:vAlign w:val="center"/>
                  <w:hideMark/>
                </w:tcPr>
                <w:p w14:paraId="726C2174" w14:textId="77777777" w:rsidR="006D53FD" w:rsidRDefault="006D53FD" w:rsidP="006D53FD">
                  <w:pPr>
                    <w:spacing w:line="256" w:lineRule="auto"/>
                    <w:jc w:val="center"/>
                    <w:rPr>
                      <w:rFonts w:ascii="Arial" w:hAnsi="Arial" w:cs="Arial"/>
                      <w:b/>
                      <w:sz w:val="20"/>
                      <w:szCs w:val="20"/>
                      <w:lang w:eastAsia="en-US"/>
                    </w:rPr>
                  </w:pPr>
                  <w:r>
                    <w:rPr>
                      <w:rFonts w:ascii="Arial" w:hAnsi="Arial" w:cs="Arial"/>
                      <w:b/>
                      <w:sz w:val="20"/>
                      <w:szCs w:val="20"/>
                      <w:lang w:eastAsia="en-US"/>
                    </w:rPr>
                    <w:t>katastrální území</w:t>
                  </w:r>
                </w:p>
              </w:tc>
              <w:tc>
                <w:tcPr>
                  <w:tcW w:w="747" w:type="pct"/>
                  <w:tcBorders>
                    <w:top w:val="single" w:sz="18" w:space="0" w:color="auto"/>
                    <w:left w:val="single" w:sz="6" w:space="0" w:color="auto"/>
                    <w:bottom w:val="single" w:sz="6" w:space="0" w:color="auto"/>
                    <w:right w:val="single" w:sz="6" w:space="0" w:color="auto"/>
                  </w:tcBorders>
                  <w:vAlign w:val="center"/>
                  <w:hideMark/>
                </w:tcPr>
                <w:p w14:paraId="394C47E4" w14:textId="77777777" w:rsidR="006D53FD" w:rsidRDefault="006D53FD" w:rsidP="006D53FD">
                  <w:pPr>
                    <w:spacing w:line="256" w:lineRule="auto"/>
                    <w:jc w:val="center"/>
                    <w:rPr>
                      <w:rFonts w:ascii="Arial" w:hAnsi="Arial" w:cs="Arial"/>
                      <w:b/>
                      <w:sz w:val="20"/>
                      <w:szCs w:val="20"/>
                      <w:lang w:eastAsia="en-US"/>
                    </w:rPr>
                  </w:pPr>
                  <w:r>
                    <w:rPr>
                      <w:rFonts w:ascii="Arial" w:hAnsi="Arial" w:cs="Arial"/>
                      <w:b/>
                      <w:sz w:val="20"/>
                      <w:szCs w:val="20"/>
                      <w:lang w:eastAsia="en-US"/>
                    </w:rPr>
                    <w:t>parcela č.</w:t>
                  </w:r>
                </w:p>
              </w:tc>
              <w:tc>
                <w:tcPr>
                  <w:tcW w:w="922" w:type="pct"/>
                  <w:tcBorders>
                    <w:top w:val="single" w:sz="18" w:space="0" w:color="auto"/>
                    <w:left w:val="single" w:sz="6" w:space="0" w:color="auto"/>
                    <w:bottom w:val="single" w:sz="6" w:space="0" w:color="auto"/>
                    <w:right w:val="single" w:sz="18" w:space="0" w:color="auto"/>
                  </w:tcBorders>
                  <w:vAlign w:val="center"/>
                  <w:hideMark/>
                </w:tcPr>
                <w:p w14:paraId="3E6ECD45" w14:textId="77777777" w:rsidR="006D53FD" w:rsidRDefault="006D53FD" w:rsidP="006D53FD">
                  <w:pPr>
                    <w:spacing w:line="256" w:lineRule="auto"/>
                    <w:jc w:val="center"/>
                    <w:rPr>
                      <w:rFonts w:ascii="Arial" w:hAnsi="Arial" w:cs="Arial"/>
                      <w:b/>
                      <w:sz w:val="20"/>
                      <w:szCs w:val="20"/>
                      <w:lang w:eastAsia="en-US"/>
                    </w:rPr>
                  </w:pPr>
                  <w:r>
                    <w:rPr>
                      <w:rFonts w:ascii="Arial" w:hAnsi="Arial" w:cs="Arial"/>
                      <w:b/>
                      <w:sz w:val="20"/>
                      <w:szCs w:val="20"/>
                      <w:lang w:eastAsia="en-US"/>
                    </w:rPr>
                    <w:t xml:space="preserve">druh </w:t>
                  </w:r>
                  <w:proofErr w:type="spellStart"/>
                  <w:r>
                    <w:rPr>
                      <w:rFonts w:ascii="Arial" w:hAnsi="Arial" w:cs="Arial"/>
                      <w:b/>
                      <w:sz w:val="20"/>
                      <w:szCs w:val="20"/>
                      <w:lang w:eastAsia="en-US"/>
                    </w:rPr>
                    <w:t>zjed</w:t>
                  </w:r>
                  <w:proofErr w:type="spellEnd"/>
                  <w:r>
                    <w:rPr>
                      <w:rFonts w:ascii="Arial" w:hAnsi="Arial" w:cs="Arial"/>
                      <w:b/>
                      <w:sz w:val="20"/>
                      <w:szCs w:val="20"/>
                      <w:lang w:eastAsia="en-US"/>
                    </w:rPr>
                    <w:t>. evidence</w:t>
                  </w:r>
                </w:p>
              </w:tc>
            </w:tr>
            <w:tr w:rsidR="006D53FD" w14:paraId="0CC9ED71"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28EE9CA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w:t>
                  </w:r>
                </w:p>
              </w:tc>
              <w:tc>
                <w:tcPr>
                  <w:tcW w:w="741" w:type="pct"/>
                  <w:tcBorders>
                    <w:top w:val="single" w:sz="6" w:space="0" w:color="auto"/>
                    <w:left w:val="single" w:sz="6" w:space="0" w:color="auto"/>
                    <w:bottom w:val="single" w:sz="6" w:space="0" w:color="auto"/>
                    <w:right w:val="single" w:sz="6" w:space="0" w:color="auto"/>
                  </w:tcBorders>
                  <w:vAlign w:val="center"/>
                  <w:hideMark/>
                </w:tcPr>
                <w:p w14:paraId="64FBDB7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2D1EBA7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136" w:type="pct"/>
                  <w:tcBorders>
                    <w:top w:val="single" w:sz="6" w:space="0" w:color="auto"/>
                    <w:left w:val="single" w:sz="6" w:space="0" w:color="auto"/>
                    <w:bottom w:val="single" w:sz="6" w:space="0" w:color="auto"/>
                    <w:right w:val="single" w:sz="6" w:space="0" w:color="auto"/>
                  </w:tcBorders>
                  <w:vAlign w:val="center"/>
                  <w:hideMark/>
                </w:tcPr>
                <w:p w14:paraId="0EE56D4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47" w:type="pct"/>
                  <w:tcBorders>
                    <w:top w:val="single" w:sz="6" w:space="0" w:color="auto"/>
                    <w:left w:val="single" w:sz="6" w:space="0" w:color="auto"/>
                    <w:bottom w:val="single" w:sz="6" w:space="0" w:color="auto"/>
                    <w:right w:val="single" w:sz="6" w:space="0" w:color="auto"/>
                  </w:tcBorders>
                  <w:vAlign w:val="center"/>
                  <w:hideMark/>
                </w:tcPr>
                <w:p w14:paraId="129F3B0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327/1</w:t>
                  </w:r>
                </w:p>
              </w:tc>
              <w:tc>
                <w:tcPr>
                  <w:tcW w:w="922" w:type="pct"/>
                  <w:tcBorders>
                    <w:top w:val="single" w:sz="6" w:space="0" w:color="auto"/>
                    <w:left w:val="single" w:sz="6" w:space="0" w:color="auto"/>
                    <w:bottom w:val="single" w:sz="6" w:space="0" w:color="auto"/>
                    <w:right w:val="single" w:sz="18" w:space="0" w:color="auto"/>
                  </w:tcBorders>
                  <w:vAlign w:val="center"/>
                </w:tcPr>
                <w:p w14:paraId="01A75DE6"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24138278"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39A6B3F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w:t>
                  </w:r>
                </w:p>
              </w:tc>
              <w:tc>
                <w:tcPr>
                  <w:tcW w:w="741" w:type="pct"/>
                  <w:tcBorders>
                    <w:top w:val="single" w:sz="6" w:space="0" w:color="auto"/>
                    <w:left w:val="single" w:sz="6" w:space="0" w:color="auto"/>
                    <w:bottom w:val="single" w:sz="6" w:space="0" w:color="auto"/>
                    <w:right w:val="single" w:sz="6" w:space="0" w:color="auto"/>
                  </w:tcBorders>
                  <w:vAlign w:val="center"/>
                  <w:hideMark/>
                </w:tcPr>
                <w:p w14:paraId="4B52B44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EDAEA1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136" w:type="pct"/>
                  <w:tcBorders>
                    <w:top w:val="single" w:sz="6" w:space="0" w:color="auto"/>
                    <w:left w:val="single" w:sz="6" w:space="0" w:color="auto"/>
                    <w:bottom w:val="single" w:sz="6" w:space="0" w:color="auto"/>
                    <w:right w:val="single" w:sz="6" w:space="0" w:color="auto"/>
                  </w:tcBorders>
                  <w:vAlign w:val="center"/>
                  <w:hideMark/>
                </w:tcPr>
                <w:p w14:paraId="6F53A6E8"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47" w:type="pct"/>
                  <w:tcBorders>
                    <w:top w:val="single" w:sz="6" w:space="0" w:color="auto"/>
                    <w:left w:val="single" w:sz="6" w:space="0" w:color="auto"/>
                    <w:bottom w:val="single" w:sz="6" w:space="0" w:color="auto"/>
                    <w:right w:val="single" w:sz="6" w:space="0" w:color="auto"/>
                  </w:tcBorders>
                  <w:vAlign w:val="center"/>
                  <w:hideMark/>
                </w:tcPr>
                <w:p w14:paraId="77370CB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328</w:t>
                  </w:r>
                </w:p>
              </w:tc>
              <w:tc>
                <w:tcPr>
                  <w:tcW w:w="922" w:type="pct"/>
                  <w:tcBorders>
                    <w:top w:val="single" w:sz="6" w:space="0" w:color="auto"/>
                    <w:left w:val="single" w:sz="6" w:space="0" w:color="auto"/>
                    <w:bottom w:val="single" w:sz="6" w:space="0" w:color="auto"/>
                    <w:right w:val="single" w:sz="18" w:space="0" w:color="auto"/>
                  </w:tcBorders>
                  <w:vAlign w:val="center"/>
                </w:tcPr>
                <w:p w14:paraId="15EF9AD4"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116F0F6C"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1B810C1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w:t>
                  </w:r>
                </w:p>
              </w:tc>
              <w:tc>
                <w:tcPr>
                  <w:tcW w:w="741" w:type="pct"/>
                  <w:tcBorders>
                    <w:top w:val="single" w:sz="6" w:space="0" w:color="auto"/>
                    <w:left w:val="single" w:sz="6" w:space="0" w:color="auto"/>
                    <w:bottom w:val="single" w:sz="6" w:space="0" w:color="auto"/>
                    <w:right w:val="single" w:sz="6" w:space="0" w:color="auto"/>
                  </w:tcBorders>
                  <w:vAlign w:val="center"/>
                  <w:hideMark/>
                </w:tcPr>
                <w:p w14:paraId="40B88CD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02FF00F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136" w:type="pct"/>
                  <w:tcBorders>
                    <w:top w:val="single" w:sz="6" w:space="0" w:color="auto"/>
                    <w:left w:val="single" w:sz="6" w:space="0" w:color="auto"/>
                    <w:bottom w:val="single" w:sz="6" w:space="0" w:color="auto"/>
                    <w:right w:val="single" w:sz="6" w:space="0" w:color="auto"/>
                  </w:tcBorders>
                  <w:vAlign w:val="center"/>
                  <w:hideMark/>
                </w:tcPr>
                <w:p w14:paraId="0BD427A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47" w:type="pct"/>
                  <w:tcBorders>
                    <w:top w:val="single" w:sz="6" w:space="0" w:color="auto"/>
                    <w:left w:val="single" w:sz="6" w:space="0" w:color="auto"/>
                    <w:bottom w:val="single" w:sz="6" w:space="0" w:color="auto"/>
                    <w:right w:val="single" w:sz="6" w:space="0" w:color="auto"/>
                  </w:tcBorders>
                  <w:vAlign w:val="center"/>
                  <w:hideMark/>
                </w:tcPr>
                <w:p w14:paraId="6501B5B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360/1</w:t>
                  </w:r>
                </w:p>
              </w:tc>
              <w:tc>
                <w:tcPr>
                  <w:tcW w:w="922" w:type="pct"/>
                  <w:tcBorders>
                    <w:top w:val="single" w:sz="6" w:space="0" w:color="auto"/>
                    <w:left w:val="single" w:sz="6" w:space="0" w:color="auto"/>
                    <w:bottom w:val="single" w:sz="6" w:space="0" w:color="auto"/>
                    <w:right w:val="single" w:sz="18" w:space="0" w:color="auto"/>
                  </w:tcBorders>
                  <w:vAlign w:val="center"/>
                </w:tcPr>
                <w:p w14:paraId="0DA516F9"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15CA848B"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6CAF683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w:t>
                  </w:r>
                </w:p>
              </w:tc>
              <w:tc>
                <w:tcPr>
                  <w:tcW w:w="741" w:type="pct"/>
                  <w:tcBorders>
                    <w:top w:val="single" w:sz="6" w:space="0" w:color="auto"/>
                    <w:left w:val="single" w:sz="6" w:space="0" w:color="auto"/>
                    <w:bottom w:val="single" w:sz="6" w:space="0" w:color="auto"/>
                    <w:right w:val="single" w:sz="6" w:space="0" w:color="auto"/>
                  </w:tcBorders>
                  <w:vAlign w:val="center"/>
                  <w:hideMark/>
                </w:tcPr>
                <w:p w14:paraId="203DF8D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048061D8"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4C365A1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5C2BB85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88</w:t>
                  </w:r>
                </w:p>
              </w:tc>
              <w:tc>
                <w:tcPr>
                  <w:tcW w:w="922" w:type="pct"/>
                  <w:tcBorders>
                    <w:top w:val="single" w:sz="6" w:space="0" w:color="auto"/>
                    <w:left w:val="single" w:sz="6" w:space="0" w:color="auto"/>
                    <w:bottom w:val="single" w:sz="6" w:space="0" w:color="auto"/>
                    <w:right w:val="single" w:sz="18" w:space="0" w:color="auto"/>
                  </w:tcBorders>
                  <w:vAlign w:val="center"/>
                </w:tcPr>
                <w:p w14:paraId="144AD498"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A6C3002"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154B7A4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5.</w:t>
                  </w:r>
                </w:p>
              </w:tc>
              <w:tc>
                <w:tcPr>
                  <w:tcW w:w="741" w:type="pct"/>
                  <w:tcBorders>
                    <w:top w:val="single" w:sz="6" w:space="0" w:color="auto"/>
                    <w:left w:val="single" w:sz="6" w:space="0" w:color="auto"/>
                    <w:bottom w:val="single" w:sz="6" w:space="0" w:color="auto"/>
                    <w:right w:val="single" w:sz="6" w:space="0" w:color="auto"/>
                  </w:tcBorders>
                  <w:vAlign w:val="center"/>
                  <w:hideMark/>
                </w:tcPr>
                <w:p w14:paraId="0B9DB41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C1334E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47E0FACD"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1D025A8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89</w:t>
                  </w:r>
                </w:p>
              </w:tc>
              <w:tc>
                <w:tcPr>
                  <w:tcW w:w="922" w:type="pct"/>
                  <w:tcBorders>
                    <w:top w:val="single" w:sz="6" w:space="0" w:color="auto"/>
                    <w:left w:val="single" w:sz="6" w:space="0" w:color="auto"/>
                    <w:bottom w:val="single" w:sz="6" w:space="0" w:color="auto"/>
                    <w:right w:val="single" w:sz="18" w:space="0" w:color="auto"/>
                  </w:tcBorders>
                  <w:vAlign w:val="center"/>
                </w:tcPr>
                <w:p w14:paraId="7E5693AC"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3BF8ADC5"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037AA6C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6.</w:t>
                  </w:r>
                </w:p>
              </w:tc>
              <w:tc>
                <w:tcPr>
                  <w:tcW w:w="741" w:type="pct"/>
                  <w:tcBorders>
                    <w:top w:val="single" w:sz="6" w:space="0" w:color="auto"/>
                    <w:left w:val="single" w:sz="6" w:space="0" w:color="auto"/>
                    <w:bottom w:val="single" w:sz="6" w:space="0" w:color="auto"/>
                    <w:right w:val="single" w:sz="6" w:space="0" w:color="auto"/>
                  </w:tcBorders>
                  <w:vAlign w:val="center"/>
                  <w:hideMark/>
                </w:tcPr>
                <w:p w14:paraId="135BEE6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48D62A1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5B1A203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145349C8"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154</w:t>
                  </w:r>
                </w:p>
              </w:tc>
              <w:tc>
                <w:tcPr>
                  <w:tcW w:w="922" w:type="pct"/>
                  <w:tcBorders>
                    <w:top w:val="single" w:sz="6" w:space="0" w:color="auto"/>
                    <w:left w:val="single" w:sz="6" w:space="0" w:color="auto"/>
                    <w:bottom w:val="single" w:sz="6" w:space="0" w:color="auto"/>
                    <w:right w:val="single" w:sz="18" w:space="0" w:color="auto"/>
                  </w:tcBorders>
                  <w:vAlign w:val="center"/>
                </w:tcPr>
                <w:p w14:paraId="5A424908"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825B0BF"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4E2F2DB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7.</w:t>
                  </w:r>
                </w:p>
              </w:tc>
              <w:tc>
                <w:tcPr>
                  <w:tcW w:w="741" w:type="pct"/>
                  <w:tcBorders>
                    <w:top w:val="single" w:sz="6" w:space="0" w:color="auto"/>
                    <w:left w:val="single" w:sz="6" w:space="0" w:color="auto"/>
                    <w:bottom w:val="single" w:sz="6" w:space="0" w:color="auto"/>
                    <w:right w:val="single" w:sz="6" w:space="0" w:color="auto"/>
                  </w:tcBorders>
                  <w:vAlign w:val="center"/>
                  <w:hideMark/>
                </w:tcPr>
                <w:p w14:paraId="02F8B1F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19CF782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4741C8A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41BAFCD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165</w:t>
                  </w:r>
                </w:p>
              </w:tc>
              <w:tc>
                <w:tcPr>
                  <w:tcW w:w="922" w:type="pct"/>
                  <w:tcBorders>
                    <w:top w:val="single" w:sz="6" w:space="0" w:color="auto"/>
                    <w:left w:val="single" w:sz="6" w:space="0" w:color="auto"/>
                    <w:bottom w:val="single" w:sz="6" w:space="0" w:color="auto"/>
                    <w:right w:val="single" w:sz="18" w:space="0" w:color="auto"/>
                  </w:tcBorders>
                  <w:vAlign w:val="center"/>
                </w:tcPr>
                <w:p w14:paraId="3D82A5F6"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3F02F665"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38FA7C2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8.</w:t>
                  </w:r>
                </w:p>
              </w:tc>
              <w:tc>
                <w:tcPr>
                  <w:tcW w:w="741" w:type="pct"/>
                  <w:tcBorders>
                    <w:top w:val="single" w:sz="6" w:space="0" w:color="auto"/>
                    <w:left w:val="single" w:sz="6" w:space="0" w:color="auto"/>
                    <w:bottom w:val="single" w:sz="6" w:space="0" w:color="auto"/>
                    <w:right w:val="single" w:sz="6" w:space="0" w:color="auto"/>
                  </w:tcBorders>
                  <w:vAlign w:val="center"/>
                  <w:hideMark/>
                </w:tcPr>
                <w:p w14:paraId="7C7AE70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11FDA3C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4A7FDD2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2655252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166</w:t>
                  </w:r>
                </w:p>
              </w:tc>
              <w:tc>
                <w:tcPr>
                  <w:tcW w:w="922" w:type="pct"/>
                  <w:tcBorders>
                    <w:top w:val="single" w:sz="6" w:space="0" w:color="auto"/>
                    <w:left w:val="single" w:sz="6" w:space="0" w:color="auto"/>
                    <w:bottom w:val="single" w:sz="6" w:space="0" w:color="auto"/>
                    <w:right w:val="single" w:sz="18" w:space="0" w:color="auto"/>
                  </w:tcBorders>
                  <w:vAlign w:val="center"/>
                </w:tcPr>
                <w:p w14:paraId="2B7EEAD0"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01E0BED6"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6FB3497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9.</w:t>
                  </w:r>
                </w:p>
              </w:tc>
              <w:tc>
                <w:tcPr>
                  <w:tcW w:w="741" w:type="pct"/>
                  <w:tcBorders>
                    <w:top w:val="single" w:sz="6" w:space="0" w:color="auto"/>
                    <w:left w:val="single" w:sz="6" w:space="0" w:color="auto"/>
                    <w:bottom w:val="single" w:sz="6" w:space="0" w:color="auto"/>
                    <w:right w:val="single" w:sz="6" w:space="0" w:color="auto"/>
                  </w:tcBorders>
                  <w:vAlign w:val="center"/>
                  <w:hideMark/>
                </w:tcPr>
                <w:p w14:paraId="4C15829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703EBAB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318E91C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457AF38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713</w:t>
                  </w:r>
                </w:p>
              </w:tc>
              <w:tc>
                <w:tcPr>
                  <w:tcW w:w="922" w:type="pct"/>
                  <w:tcBorders>
                    <w:top w:val="single" w:sz="6" w:space="0" w:color="auto"/>
                    <w:left w:val="single" w:sz="6" w:space="0" w:color="auto"/>
                    <w:bottom w:val="single" w:sz="6" w:space="0" w:color="auto"/>
                    <w:right w:val="single" w:sz="18" w:space="0" w:color="auto"/>
                  </w:tcBorders>
                  <w:vAlign w:val="center"/>
                </w:tcPr>
                <w:p w14:paraId="18DD6E64"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1ADE3BE8"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2605B65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lastRenderedPageBreak/>
                    <w:t>10.</w:t>
                  </w:r>
                </w:p>
              </w:tc>
              <w:tc>
                <w:tcPr>
                  <w:tcW w:w="741" w:type="pct"/>
                  <w:tcBorders>
                    <w:top w:val="single" w:sz="6" w:space="0" w:color="auto"/>
                    <w:left w:val="single" w:sz="6" w:space="0" w:color="auto"/>
                    <w:bottom w:val="single" w:sz="6" w:space="0" w:color="auto"/>
                    <w:right w:val="single" w:sz="6" w:space="0" w:color="auto"/>
                  </w:tcBorders>
                  <w:vAlign w:val="center"/>
                  <w:hideMark/>
                </w:tcPr>
                <w:p w14:paraId="442FF91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7F74235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257D036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47F903E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264</w:t>
                  </w:r>
                </w:p>
              </w:tc>
              <w:tc>
                <w:tcPr>
                  <w:tcW w:w="922" w:type="pct"/>
                  <w:tcBorders>
                    <w:top w:val="single" w:sz="6" w:space="0" w:color="auto"/>
                    <w:left w:val="single" w:sz="6" w:space="0" w:color="auto"/>
                    <w:bottom w:val="single" w:sz="6" w:space="0" w:color="auto"/>
                    <w:right w:val="single" w:sz="18" w:space="0" w:color="auto"/>
                  </w:tcBorders>
                  <w:vAlign w:val="center"/>
                </w:tcPr>
                <w:p w14:paraId="37177B34"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3D0AF346"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5AACE7B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11.</w:t>
                  </w:r>
                </w:p>
              </w:tc>
              <w:tc>
                <w:tcPr>
                  <w:tcW w:w="741" w:type="pct"/>
                  <w:tcBorders>
                    <w:top w:val="single" w:sz="6" w:space="0" w:color="auto"/>
                    <w:left w:val="single" w:sz="6" w:space="0" w:color="auto"/>
                    <w:bottom w:val="single" w:sz="6" w:space="0" w:color="auto"/>
                    <w:right w:val="single" w:sz="6" w:space="0" w:color="auto"/>
                  </w:tcBorders>
                  <w:vAlign w:val="center"/>
                  <w:hideMark/>
                </w:tcPr>
                <w:p w14:paraId="3642D078"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C4455C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249B600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77BFB0E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489/3</w:t>
                  </w:r>
                </w:p>
              </w:tc>
              <w:tc>
                <w:tcPr>
                  <w:tcW w:w="922" w:type="pct"/>
                  <w:tcBorders>
                    <w:top w:val="single" w:sz="6" w:space="0" w:color="auto"/>
                    <w:left w:val="single" w:sz="6" w:space="0" w:color="auto"/>
                    <w:bottom w:val="single" w:sz="6" w:space="0" w:color="auto"/>
                    <w:right w:val="single" w:sz="18" w:space="0" w:color="auto"/>
                  </w:tcBorders>
                  <w:vAlign w:val="center"/>
                </w:tcPr>
                <w:p w14:paraId="0FF17465"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3DE7D302"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6823A13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12.</w:t>
                  </w:r>
                </w:p>
              </w:tc>
              <w:tc>
                <w:tcPr>
                  <w:tcW w:w="741" w:type="pct"/>
                  <w:tcBorders>
                    <w:top w:val="single" w:sz="6" w:space="0" w:color="auto"/>
                    <w:left w:val="single" w:sz="6" w:space="0" w:color="auto"/>
                    <w:bottom w:val="single" w:sz="6" w:space="0" w:color="auto"/>
                    <w:right w:val="single" w:sz="6" w:space="0" w:color="auto"/>
                  </w:tcBorders>
                  <w:vAlign w:val="center"/>
                  <w:hideMark/>
                </w:tcPr>
                <w:p w14:paraId="39EBA9B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20D9E3C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620472D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5FB7176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493</w:t>
                  </w:r>
                </w:p>
              </w:tc>
              <w:tc>
                <w:tcPr>
                  <w:tcW w:w="922" w:type="pct"/>
                  <w:tcBorders>
                    <w:top w:val="single" w:sz="6" w:space="0" w:color="auto"/>
                    <w:left w:val="single" w:sz="6" w:space="0" w:color="auto"/>
                    <w:bottom w:val="single" w:sz="6" w:space="0" w:color="auto"/>
                    <w:right w:val="single" w:sz="18" w:space="0" w:color="auto"/>
                  </w:tcBorders>
                  <w:vAlign w:val="center"/>
                </w:tcPr>
                <w:p w14:paraId="0E0A583D"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2FD77BD"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0196CC1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13.</w:t>
                  </w:r>
                </w:p>
              </w:tc>
              <w:tc>
                <w:tcPr>
                  <w:tcW w:w="741" w:type="pct"/>
                  <w:tcBorders>
                    <w:top w:val="single" w:sz="6" w:space="0" w:color="auto"/>
                    <w:left w:val="single" w:sz="6" w:space="0" w:color="auto"/>
                    <w:bottom w:val="single" w:sz="6" w:space="0" w:color="auto"/>
                    <w:right w:val="single" w:sz="6" w:space="0" w:color="auto"/>
                  </w:tcBorders>
                  <w:vAlign w:val="center"/>
                  <w:hideMark/>
                </w:tcPr>
                <w:p w14:paraId="111F87F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01AEBAE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27454EE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28EFE1D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494/1</w:t>
                  </w:r>
                </w:p>
              </w:tc>
              <w:tc>
                <w:tcPr>
                  <w:tcW w:w="922" w:type="pct"/>
                  <w:tcBorders>
                    <w:top w:val="single" w:sz="6" w:space="0" w:color="auto"/>
                    <w:left w:val="single" w:sz="6" w:space="0" w:color="auto"/>
                    <w:bottom w:val="single" w:sz="6" w:space="0" w:color="auto"/>
                    <w:right w:val="single" w:sz="18" w:space="0" w:color="auto"/>
                  </w:tcBorders>
                  <w:vAlign w:val="center"/>
                </w:tcPr>
                <w:p w14:paraId="15B81B56"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178A62F6"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60E7666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14.</w:t>
                  </w:r>
                </w:p>
              </w:tc>
              <w:tc>
                <w:tcPr>
                  <w:tcW w:w="741" w:type="pct"/>
                  <w:tcBorders>
                    <w:top w:val="single" w:sz="6" w:space="0" w:color="auto"/>
                    <w:left w:val="single" w:sz="6" w:space="0" w:color="auto"/>
                    <w:bottom w:val="single" w:sz="6" w:space="0" w:color="auto"/>
                    <w:right w:val="single" w:sz="6" w:space="0" w:color="auto"/>
                  </w:tcBorders>
                  <w:vAlign w:val="center"/>
                  <w:hideMark/>
                </w:tcPr>
                <w:p w14:paraId="2850BD1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C72C0E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195EEB1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696E437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494/2</w:t>
                  </w:r>
                </w:p>
              </w:tc>
              <w:tc>
                <w:tcPr>
                  <w:tcW w:w="922" w:type="pct"/>
                  <w:tcBorders>
                    <w:top w:val="single" w:sz="6" w:space="0" w:color="auto"/>
                    <w:left w:val="single" w:sz="6" w:space="0" w:color="auto"/>
                    <w:bottom w:val="single" w:sz="6" w:space="0" w:color="auto"/>
                    <w:right w:val="single" w:sz="18" w:space="0" w:color="auto"/>
                  </w:tcBorders>
                  <w:vAlign w:val="center"/>
                </w:tcPr>
                <w:p w14:paraId="461E680C"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499DA220"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33033F9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15.</w:t>
                  </w:r>
                </w:p>
              </w:tc>
              <w:tc>
                <w:tcPr>
                  <w:tcW w:w="741" w:type="pct"/>
                  <w:tcBorders>
                    <w:top w:val="single" w:sz="6" w:space="0" w:color="auto"/>
                    <w:left w:val="single" w:sz="6" w:space="0" w:color="auto"/>
                    <w:bottom w:val="single" w:sz="6" w:space="0" w:color="auto"/>
                    <w:right w:val="single" w:sz="6" w:space="0" w:color="auto"/>
                  </w:tcBorders>
                  <w:vAlign w:val="center"/>
                  <w:hideMark/>
                </w:tcPr>
                <w:p w14:paraId="1EABAE5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B4B3C2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505099F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3F303A4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494/3</w:t>
                  </w:r>
                </w:p>
              </w:tc>
              <w:tc>
                <w:tcPr>
                  <w:tcW w:w="922" w:type="pct"/>
                  <w:tcBorders>
                    <w:top w:val="single" w:sz="6" w:space="0" w:color="auto"/>
                    <w:left w:val="single" w:sz="6" w:space="0" w:color="auto"/>
                    <w:bottom w:val="single" w:sz="6" w:space="0" w:color="auto"/>
                    <w:right w:val="single" w:sz="18" w:space="0" w:color="auto"/>
                  </w:tcBorders>
                  <w:vAlign w:val="center"/>
                </w:tcPr>
                <w:p w14:paraId="3837A40F"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B3994EF"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3F6174D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16.</w:t>
                  </w:r>
                </w:p>
              </w:tc>
              <w:tc>
                <w:tcPr>
                  <w:tcW w:w="741" w:type="pct"/>
                  <w:tcBorders>
                    <w:top w:val="single" w:sz="6" w:space="0" w:color="auto"/>
                    <w:left w:val="single" w:sz="6" w:space="0" w:color="auto"/>
                    <w:bottom w:val="single" w:sz="6" w:space="0" w:color="auto"/>
                    <w:right w:val="single" w:sz="6" w:space="0" w:color="auto"/>
                  </w:tcBorders>
                  <w:vAlign w:val="center"/>
                  <w:hideMark/>
                </w:tcPr>
                <w:p w14:paraId="18CB9C4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5636BFD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0D6A342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3E5EC97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668</w:t>
                  </w:r>
                </w:p>
              </w:tc>
              <w:tc>
                <w:tcPr>
                  <w:tcW w:w="922" w:type="pct"/>
                  <w:tcBorders>
                    <w:top w:val="single" w:sz="6" w:space="0" w:color="auto"/>
                    <w:left w:val="single" w:sz="6" w:space="0" w:color="auto"/>
                    <w:bottom w:val="single" w:sz="6" w:space="0" w:color="auto"/>
                    <w:right w:val="single" w:sz="18" w:space="0" w:color="auto"/>
                  </w:tcBorders>
                  <w:vAlign w:val="center"/>
                </w:tcPr>
                <w:p w14:paraId="55633D75"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637F39C8"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4B13701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17.</w:t>
                  </w:r>
                </w:p>
              </w:tc>
              <w:tc>
                <w:tcPr>
                  <w:tcW w:w="741" w:type="pct"/>
                  <w:tcBorders>
                    <w:top w:val="single" w:sz="6" w:space="0" w:color="auto"/>
                    <w:left w:val="single" w:sz="6" w:space="0" w:color="auto"/>
                    <w:bottom w:val="single" w:sz="6" w:space="0" w:color="auto"/>
                    <w:right w:val="single" w:sz="6" w:space="0" w:color="auto"/>
                  </w:tcBorders>
                  <w:vAlign w:val="center"/>
                  <w:hideMark/>
                </w:tcPr>
                <w:p w14:paraId="43BFDEF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2D9CE4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Uničov</w:t>
                  </w:r>
                </w:p>
              </w:tc>
              <w:tc>
                <w:tcPr>
                  <w:tcW w:w="1136" w:type="pct"/>
                  <w:tcBorders>
                    <w:top w:val="single" w:sz="6" w:space="0" w:color="auto"/>
                    <w:left w:val="single" w:sz="6" w:space="0" w:color="auto"/>
                    <w:bottom w:val="single" w:sz="6" w:space="0" w:color="auto"/>
                    <w:right w:val="single" w:sz="6" w:space="0" w:color="auto"/>
                  </w:tcBorders>
                  <w:vAlign w:val="center"/>
                  <w:hideMark/>
                </w:tcPr>
                <w:p w14:paraId="68CB28C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Uničov</w:t>
                  </w:r>
                </w:p>
              </w:tc>
              <w:tc>
                <w:tcPr>
                  <w:tcW w:w="747" w:type="pct"/>
                  <w:tcBorders>
                    <w:top w:val="single" w:sz="6" w:space="0" w:color="auto"/>
                    <w:left w:val="single" w:sz="6" w:space="0" w:color="auto"/>
                    <w:bottom w:val="single" w:sz="6" w:space="0" w:color="auto"/>
                    <w:right w:val="single" w:sz="6" w:space="0" w:color="auto"/>
                  </w:tcBorders>
                  <w:vAlign w:val="center"/>
                  <w:hideMark/>
                </w:tcPr>
                <w:p w14:paraId="54E8097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745</w:t>
                  </w:r>
                </w:p>
              </w:tc>
              <w:tc>
                <w:tcPr>
                  <w:tcW w:w="922" w:type="pct"/>
                  <w:tcBorders>
                    <w:top w:val="single" w:sz="6" w:space="0" w:color="auto"/>
                    <w:left w:val="single" w:sz="6" w:space="0" w:color="auto"/>
                    <w:bottom w:val="single" w:sz="6" w:space="0" w:color="auto"/>
                    <w:right w:val="single" w:sz="18" w:space="0" w:color="auto"/>
                  </w:tcBorders>
                  <w:vAlign w:val="center"/>
                </w:tcPr>
                <w:p w14:paraId="64C1379C"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37E07EC5"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22D88CE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18.</w:t>
                  </w:r>
                </w:p>
              </w:tc>
              <w:tc>
                <w:tcPr>
                  <w:tcW w:w="741" w:type="pct"/>
                  <w:tcBorders>
                    <w:top w:val="single" w:sz="6" w:space="0" w:color="auto"/>
                    <w:left w:val="single" w:sz="6" w:space="0" w:color="auto"/>
                    <w:bottom w:val="single" w:sz="6" w:space="0" w:color="auto"/>
                    <w:right w:val="single" w:sz="6" w:space="0" w:color="auto"/>
                  </w:tcBorders>
                  <w:vAlign w:val="center"/>
                  <w:hideMark/>
                </w:tcPr>
                <w:p w14:paraId="68A1DB7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246E7AB8"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Uničov</w:t>
                  </w:r>
                </w:p>
              </w:tc>
              <w:tc>
                <w:tcPr>
                  <w:tcW w:w="1136" w:type="pct"/>
                  <w:tcBorders>
                    <w:top w:val="single" w:sz="6" w:space="0" w:color="auto"/>
                    <w:left w:val="single" w:sz="6" w:space="0" w:color="auto"/>
                    <w:bottom w:val="single" w:sz="6" w:space="0" w:color="auto"/>
                    <w:right w:val="single" w:sz="6" w:space="0" w:color="auto"/>
                  </w:tcBorders>
                  <w:vAlign w:val="center"/>
                  <w:hideMark/>
                </w:tcPr>
                <w:p w14:paraId="3D66A7A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Uničov</w:t>
                  </w:r>
                </w:p>
              </w:tc>
              <w:tc>
                <w:tcPr>
                  <w:tcW w:w="747" w:type="pct"/>
                  <w:tcBorders>
                    <w:top w:val="single" w:sz="6" w:space="0" w:color="auto"/>
                    <w:left w:val="single" w:sz="6" w:space="0" w:color="auto"/>
                    <w:bottom w:val="single" w:sz="6" w:space="0" w:color="auto"/>
                    <w:right w:val="single" w:sz="6" w:space="0" w:color="auto"/>
                  </w:tcBorders>
                  <w:vAlign w:val="center"/>
                  <w:hideMark/>
                </w:tcPr>
                <w:p w14:paraId="263B98F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2140/4</w:t>
                  </w:r>
                </w:p>
              </w:tc>
              <w:tc>
                <w:tcPr>
                  <w:tcW w:w="922" w:type="pct"/>
                  <w:tcBorders>
                    <w:top w:val="single" w:sz="6" w:space="0" w:color="auto"/>
                    <w:left w:val="single" w:sz="6" w:space="0" w:color="auto"/>
                    <w:bottom w:val="single" w:sz="6" w:space="0" w:color="auto"/>
                    <w:right w:val="single" w:sz="18" w:space="0" w:color="auto"/>
                  </w:tcBorders>
                  <w:vAlign w:val="center"/>
                </w:tcPr>
                <w:p w14:paraId="57677AD7"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611BE0BA"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3A6C1E4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19.</w:t>
                  </w:r>
                </w:p>
              </w:tc>
              <w:tc>
                <w:tcPr>
                  <w:tcW w:w="741" w:type="pct"/>
                  <w:tcBorders>
                    <w:top w:val="single" w:sz="6" w:space="0" w:color="auto"/>
                    <w:left w:val="single" w:sz="6" w:space="0" w:color="auto"/>
                    <w:bottom w:val="single" w:sz="6" w:space="0" w:color="auto"/>
                    <w:right w:val="single" w:sz="6" w:space="0" w:color="auto"/>
                  </w:tcBorders>
                  <w:vAlign w:val="center"/>
                  <w:hideMark/>
                </w:tcPr>
                <w:p w14:paraId="60D2C4BD"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10D267E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136" w:type="pct"/>
                  <w:tcBorders>
                    <w:top w:val="single" w:sz="6" w:space="0" w:color="auto"/>
                    <w:left w:val="single" w:sz="6" w:space="0" w:color="auto"/>
                    <w:bottom w:val="single" w:sz="6" w:space="0" w:color="auto"/>
                    <w:right w:val="single" w:sz="6" w:space="0" w:color="auto"/>
                  </w:tcBorders>
                  <w:vAlign w:val="center"/>
                  <w:hideMark/>
                </w:tcPr>
                <w:p w14:paraId="72E9735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47" w:type="pct"/>
                  <w:tcBorders>
                    <w:top w:val="single" w:sz="6" w:space="0" w:color="auto"/>
                    <w:left w:val="single" w:sz="6" w:space="0" w:color="auto"/>
                    <w:bottom w:val="single" w:sz="6" w:space="0" w:color="auto"/>
                    <w:right w:val="single" w:sz="6" w:space="0" w:color="auto"/>
                  </w:tcBorders>
                  <w:vAlign w:val="center"/>
                  <w:hideMark/>
                </w:tcPr>
                <w:p w14:paraId="00FBC48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1118/18</w:t>
                  </w:r>
                </w:p>
              </w:tc>
              <w:tc>
                <w:tcPr>
                  <w:tcW w:w="922" w:type="pct"/>
                  <w:tcBorders>
                    <w:top w:val="single" w:sz="6" w:space="0" w:color="auto"/>
                    <w:left w:val="single" w:sz="6" w:space="0" w:color="auto"/>
                    <w:bottom w:val="single" w:sz="6" w:space="0" w:color="auto"/>
                    <w:right w:val="single" w:sz="18" w:space="0" w:color="auto"/>
                  </w:tcBorders>
                  <w:vAlign w:val="center"/>
                </w:tcPr>
                <w:p w14:paraId="55B0222C"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77200FA1"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058936B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20.</w:t>
                  </w:r>
                </w:p>
              </w:tc>
              <w:tc>
                <w:tcPr>
                  <w:tcW w:w="741" w:type="pct"/>
                  <w:tcBorders>
                    <w:top w:val="single" w:sz="6" w:space="0" w:color="auto"/>
                    <w:left w:val="single" w:sz="6" w:space="0" w:color="auto"/>
                    <w:bottom w:val="single" w:sz="6" w:space="0" w:color="auto"/>
                    <w:right w:val="single" w:sz="6" w:space="0" w:color="auto"/>
                  </w:tcBorders>
                  <w:vAlign w:val="center"/>
                  <w:hideMark/>
                </w:tcPr>
                <w:p w14:paraId="7C04903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561EC09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136" w:type="pct"/>
                  <w:tcBorders>
                    <w:top w:val="single" w:sz="6" w:space="0" w:color="auto"/>
                    <w:left w:val="single" w:sz="6" w:space="0" w:color="auto"/>
                    <w:bottom w:val="single" w:sz="6" w:space="0" w:color="auto"/>
                    <w:right w:val="single" w:sz="6" w:space="0" w:color="auto"/>
                  </w:tcBorders>
                  <w:vAlign w:val="center"/>
                  <w:hideMark/>
                </w:tcPr>
                <w:p w14:paraId="74CE41E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47" w:type="pct"/>
                  <w:tcBorders>
                    <w:top w:val="single" w:sz="6" w:space="0" w:color="auto"/>
                    <w:left w:val="single" w:sz="6" w:space="0" w:color="auto"/>
                    <w:bottom w:val="single" w:sz="6" w:space="0" w:color="auto"/>
                    <w:right w:val="single" w:sz="6" w:space="0" w:color="auto"/>
                  </w:tcBorders>
                  <w:vAlign w:val="center"/>
                  <w:hideMark/>
                </w:tcPr>
                <w:p w14:paraId="27C43DB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1118/147</w:t>
                  </w:r>
                </w:p>
              </w:tc>
              <w:tc>
                <w:tcPr>
                  <w:tcW w:w="922" w:type="pct"/>
                  <w:tcBorders>
                    <w:top w:val="single" w:sz="6" w:space="0" w:color="auto"/>
                    <w:left w:val="single" w:sz="6" w:space="0" w:color="auto"/>
                    <w:bottom w:val="single" w:sz="6" w:space="0" w:color="auto"/>
                    <w:right w:val="single" w:sz="18" w:space="0" w:color="auto"/>
                  </w:tcBorders>
                  <w:vAlign w:val="center"/>
                </w:tcPr>
                <w:p w14:paraId="2E7FC7C8"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293F15F5"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24049AB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21.</w:t>
                  </w:r>
                </w:p>
              </w:tc>
              <w:tc>
                <w:tcPr>
                  <w:tcW w:w="741" w:type="pct"/>
                  <w:tcBorders>
                    <w:top w:val="single" w:sz="6" w:space="0" w:color="auto"/>
                    <w:left w:val="single" w:sz="6" w:space="0" w:color="auto"/>
                    <w:bottom w:val="single" w:sz="6" w:space="0" w:color="auto"/>
                    <w:right w:val="single" w:sz="6" w:space="0" w:color="auto"/>
                  </w:tcBorders>
                  <w:vAlign w:val="center"/>
                  <w:hideMark/>
                </w:tcPr>
                <w:p w14:paraId="5FB0F2E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2262F17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Drahanovice</w:t>
                  </w:r>
                </w:p>
              </w:tc>
              <w:tc>
                <w:tcPr>
                  <w:tcW w:w="1136" w:type="pct"/>
                  <w:tcBorders>
                    <w:top w:val="single" w:sz="6" w:space="0" w:color="auto"/>
                    <w:left w:val="single" w:sz="6" w:space="0" w:color="auto"/>
                    <w:bottom w:val="single" w:sz="6" w:space="0" w:color="auto"/>
                    <w:right w:val="single" w:sz="6" w:space="0" w:color="auto"/>
                  </w:tcBorders>
                  <w:vAlign w:val="center"/>
                  <w:hideMark/>
                </w:tcPr>
                <w:p w14:paraId="48D5430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Drahanovice</w:t>
                  </w:r>
                </w:p>
              </w:tc>
              <w:tc>
                <w:tcPr>
                  <w:tcW w:w="747" w:type="pct"/>
                  <w:tcBorders>
                    <w:top w:val="single" w:sz="6" w:space="0" w:color="auto"/>
                    <w:left w:val="single" w:sz="6" w:space="0" w:color="auto"/>
                    <w:bottom w:val="single" w:sz="6" w:space="0" w:color="auto"/>
                    <w:right w:val="single" w:sz="6" w:space="0" w:color="auto"/>
                  </w:tcBorders>
                  <w:vAlign w:val="center"/>
                  <w:hideMark/>
                </w:tcPr>
                <w:p w14:paraId="38787E1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446</w:t>
                  </w:r>
                </w:p>
              </w:tc>
              <w:tc>
                <w:tcPr>
                  <w:tcW w:w="922" w:type="pct"/>
                  <w:tcBorders>
                    <w:top w:val="single" w:sz="6" w:space="0" w:color="auto"/>
                    <w:left w:val="single" w:sz="6" w:space="0" w:color="auto"/>
                    <w:bottom w:val="single" w:sz="6" w:space="0" w:color="auto"/>
                    <w:right w:val="single" w:sz="18" w:space="0" w:color="auto"/>
                  </w:tcBorders>
                  <w:vAlign w:val="center"/>
                </w:tcPr>
                <w:p w14:paraId="018A1472"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116D2DD5"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743A28D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22.</w:t>
                  </w:r>
                </w:p>
              </w:tc>
              <w:tc>
                <w:tcPr>
                  <w:tcW w:w="741" w:type="pct"/>
                  <w:tcBorders>
                    <w:top w:val="single" w:sz="6" w:space="0" w:color="auto"/>
                    <w:left w:val="single" w:sz="6" w:space="0" w:color="auto"/>
                    <w:bottom w:val="single" w:sz="6" w:space="0" w:color="auto"/>
                    <w:right w:val="single" w:sz="6" w:space="0" w:color="auto"/>
                  </w:tcBorders>
                  <w:vAlign w:val="center"/>
                  <w:hideMark/>
                </w:tcPr>
                <w:p w14:paraId="763E182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4731C0C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Drahanovice</w:t>
                  </w:r>
                </w:p>
              </w:tc>
              <w:tc>
                <w:tcPr>
                  <w:tcW w:w="1136" w:type="pct"/>
                  <w:tcBorders>
                    <w:top w:val="single" w:sz="6" w:space="0" w:color="auto"/>
                    <w:left w:val="single" w:sz="6" w:space="0" w:color="auto"/>
                    <w:bottom w:val="single" w:sz="6" w:space="0" w:color="auto"/>
                    <w:right w:val="single" w:sz="6" w:space="0" w:color="auto"/>
                  </w:tcBorders>
                  <w:vAlign w:val="center"/>
                  <w:hideMark/>
                </w:tcPr>
                <w:p w14:paraId="5ABD4AB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Drahanovice</w:t>
                  </w:r>
                </w:p>
              </w:tc>
              <w:tc>
                <w:tcPr>
                  <w:tcW w:w="747" w:type="pct"/>
                  <w:tcBorders>
                    <w:top w:val="single" w:sz="6" w:space="0" w:color="auto"/>
                    <w:left w:val="single" w:sz="6" w:space="0" w:color="auto"/>
                    <w:bottom w:val="single" w:sz="6" w:space="0" w:color="auto"/>
                    <w:right w:val="single" w:sz="6" w:space="0" w:color="auto"/>
                  </w:tcBorders>
                  <w:vAlign w:val="center"/>
                  <w:hideMark/>
                </w:tcPr>
                <w:p w14:paraId="2AE81FB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100/63</w:t>
                  </w:r>
                </w:p>
              </w:tc>
              <w:tc>
                <w:tcPr>
                  <w:tcW w:w="922" w:type="pct"/>
                  <w:tcBorders>
                    <w:top w:val="single" w:sz="6" w:space="0" w:color="auto"/>
                    <w:left w:val="single" w:sz="6" w:space="0" w:color="auto"/>
                    <w:bottom w:val="single" w:sz="6" w:space="0" w:color="auto"/>
                    <w:right w:val="single" w:sz="18" w:space="0" w:color="auto"/>
                  </w:tcBorders>
                  <w:vAlign w:val="center"/>
                </w:tcPr>
                <w:p w14:paraId="26151256"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1C05E9FD"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24840DE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23.</w:t>
                  </w:r>
                </w:p>
              </w:tc>
              <w:tc>
                <w:tcPr>
                  <w:tcW w:w="741" w:type="pct"/>
                  <w:tcBorders>
                    <w:top w:val="single" w:sz="6" w:space="0" w:color="auto"/>
                    <w:left w:val="single" w:sz="6" w:space="0" w:color="auto"/>
                    <w:bottom w:val="single" w:sz="6" w:space="0" w:color="auto"/>
                    <w:right w:val="single" w:sz="6" w:space="0" w:color="auto"/>
                  </w:tcBorders>
                  <w:vAlign w:val="center"/>
                  <w:hideMark/>
                </w:tcPr>
                <w:p w14:paraId="7915783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47B172A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136" w:type="pct"/>
                  <w:tcBorders>
                    <w:top w:val="single" w:sz="6" w:space="0" w:color="auto"/>
                    <w:left w:val="single" w:sz="6" w:space="0" w:color="auto"/>
                    <w:bottom w:val="single" w:sz="6" w:space="0" w:color="auto"/>
                    <w:right w:val="single" w:sz="6" w:space="0" w:color="auto"/>
                  </w:tcBorders>
                  <w:vAlign w:val="center"/>
                  <w:hideMark/>
                </w:tcPr>
                <w:p w14:paraId="7D89469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47" w:type="pct"/>
                  <w:tcBorders>
                    <w:top w:val="single" w:sz="6" w:space="0" w:color="auto"/>
                    <w:left w:val="single" w:sz="6" w:space="0" w:color="auto"/>
                    <w:bottom w:val="single" w:sz="6" w:space="0" w:color="auto"/>
                    <w:right w:val="single" w:sz="6" w:space="0" w:color="auto"/>
                  </w:tcBorders>
                  <w:vAlign w:val="center"/>
                  <w:hideMark/>
                </w:tcPr>
                <w:p w14:paraId="1664FBD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1652</w:t>
                  </w:r>
                </w:p>
              </w:tc>
              <w:tc>
                <w:tcPr>
                  <w:tcW w:w="922" w:type="pct"/>
                  <w:tcBorders>
                    <w:top w:val="single" w:sz="6" w:space="0" w:color="auto"/>
                    <w:left w:val="single" w:sz="6" w:space="0" w:color="auto"/>
                    <w:bottom w:val="single" w:sz="6" w:space="0" w:color="auto"/>
                    <w:right w:val="single" w:sz="18" w:space="0" w:color="auto"/>
                  </w:tcBorders>
                  <w:vAlign w:val="center"/>
                </w:tcPr>
                <w:p w14:paraId="3B1E7F49"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32EAA46A"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29EE59E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24.</w:t>
                  </w:r>
                </w:p>
              </w:tc>
              <w:tc>
                <w:tcPr>
                  <w:tcW w:w="741" w:type="pct"/>
                  <w:tcBorders>
                    <w:top w:val="single" w:sz="6" w:space="0" w:color="auto"/>
                    <w:left w:val="single" w:sz="6" w:space="0" w:color="auto"/>
                    <w:bottom w:val="single" w:sz="6" w:space="0" w:color="auto"/>
                    <w:right w:val="single" w:sz="6" w:space="0" w:color="auto"/>
                  </w:tcBorders>
                  <w:vAlign w:val="center"/>
                  <w:hideMark/>
                </w:tcPr>
                <w:p w14:paraId="37FC390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6224A54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136" w:type="pct"/>
                  <w:tcBorders>
                    <w:top w:val="single" w:sz="6" w:space="0" w:color="auto"/>
                    <w:left w:val="single" w:sz="6" w:space="0" w:color="auto"/>
                    <w:bottom w:val="single" w:sz="6" w:space="0" w:color="auto"/>
                    <w:right w:val="single" w:sz="6" w:space="0" w:color="auto"/>
                  </w:tcBorders>
                  <w:vAlign w:val="center"/>
                  <w:hideMark/>
                </w:tcPr>
                <w:p w14:paraId="32E53F3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47" w:type="pct"/>
                  <w:tcBorders>
                    <w:top w:val="single" w:sz="6" w:space="0" w:color="auto"/>
                    <w:left w:val="single" w:sz="6" w:space="0" w:color="auto"/>
                    <w:bottom w:val="single" w:sz="6" w:space="0" w:color="auto"/>
                    <w:right w:val="single" w:sz="6" w:space="0" w:color="auto"/>
                  </w:tcBorders>
                  <w:vAlign w:val="center"/>
                  <w:hideMark/>
                </w:tcPr>
                <w:p w14:paraId="1FB6806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856/56</w:t>
                  </w:r>
                </w:p>
              </w:tc>
              <w:tc>
                <w:tcPr>
                  <w:tcW w:w="922" w:type="pct"/>
                  <w:tcBorders>
                    <w:top w:val="single" w:sz="6" w:space="0" w:color="auto"/>
                    <w:left w:val="single" w:sz="6" w:space="0" w:color="auto"/>
                    <w:bottom w:val="single" w:sz="6" w:space="0" w:color="auto"/>
                    <w:right w:val="single" w:sz="18" w:space="0" w:color="auto"/>
                  </w:tcBorders>
                  <w:vAlign w:val="center"/>
                </w:tcPr>
                <w:p w14:paraId="37682F48"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1B9E13A3"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6EB2466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25.</w:t>
                  </w:r>
                </w:p>
              </w:tc>
              <w:tc>
                <w:tcPr>
                  <w:tcW w:w="741" w:type="pct"/>
                  <w:tcBorders>
                    <w:top w:val="single" w:sz="6" w:space="0" w:color="auto"/>
                    <w:left w:val="single" w:sz="6" w:space="0" w:color="auto"/>
                    <w:bottom w:val="single" w:sz="6" w:space="0" w:color="auto"/>
                    <w:right w:val="single" w:sz="6" w:space="0" w:color="auto"/>
                  </w:tcBorders>
                  <w:vAlign w:val="center"/>
                  <w:hideMark/>
                </w:tcPr>
                <w:p w14:paraId="4842E93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49F9545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136" w:type="pct"/>
                  <w:tcBorders>
                    <w:top w:val="single" w:sz="6" w:space="0" w:color="auto"/>
                    <w:left w:val="single" w:sz="6" w:space="0" w:color="auto"/>
                    <w:bottom w:val="single" w:sz="6" w:space="0" w:color="auto"/>
                    <w:right w:val="single" w:sz="6" w:space="0" w:color="auto"/>
                  </w:tcBorders>
                  <w:vAlign w:val="center"/>
                  <w:hideMark/>
                </w:tcPr>
                <w:p w14:paraId="7D268A3D"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47" w:type="pct"/>
                  <w:tcBorders>
                    <w:top w:val="single" w:sz="6" w:space="0" w:color="auto"/>
                    <w:left w:val="single" w:sz="6" w:space="0" w:color="auto"/>
                    <w:bottom w:val="single" w:sz="6" w:space="0" w:color="auto"/>
                    <w:right w:val="single" w:sz="6" w:space="0" w:color="auto"/>
                  </w:tcBorders>
                  <w:vAlign w:val="center"/>
                  <w:hideMark/>
                </w:tcPr>
                <w:p w14:paraId="4A923C2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443</w:t>
                  </w:r>
                </w:p>
              </w:tc>
              <w:tc>
                <w:tcPr>
                  <w:tcW w:w="922" w:type="pct"/>
                  <w:tcBorders>
                    <w:top w:val="single" w:sz="6" w:space="0" w:color="auto"/>
                    <w:left w:val="single" w:sz="6" w:space="0" w:color="auto"/>
                    <w:bottom w:val="single" w:sz="6" w:space="0" w:color="auto"/>
                    <w:right w:val="single" w:sz="18" w:space="0" w:color="auto"/>
                  </w:tcBorders>
                  <w:vAlign w:val="center"/>
                </w:tcPr>
                <w:p w14:paraId="671B411E"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7DA92D39"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1A6411B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26.</w:t>
                  </w:r>
                </w:p>
              </w:tc>
              <w:tc>
                <w:tcPr>
                  <w:tcW w:w="741" w:type="pct"/>
                  <w:tcBorders>
                    <w:top w:val="single" w:sz="6" w:space="0" w:color="auto"/>
                    <w:left w:val="single" w:sz="6" w:space="0" w:color="auto"/>
                    <w:bottom w:val="single" w:sz="6" w:space="0" w:color="auto"/>
                    <w:right w:val="single" w:sz="6" w:space="0" w:color="auto"/>
                  </w:tcBorders>
                  <w:vAlign w:val="center"/>
                  <w:hideMark/>
                </w:tcPr>
                <w:p w14:paraId="0C0911A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52F6B13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136" w:type="pct"/>
                  <w:tcBorders>
                    <w:top w:val="single" w:sz="6" w:space="0" w:color="auto"/>
                    <w:left w:val="single" w:sz="6" w:space="0" w:color="auto"/>
                    <w:bottom w:val="single" w:sz="6" w:space="0" w:color="auto"/>
                    <w:right w:val="single" w:sz="6" w:space="0" w:color="auto"/>
                  </w:tcBorders>
                  <w:vAlign w:val="center"/>
                  <w:hideMark/>
                </w:tcPr>
                <w:p w14:paraId="5CF8A53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47" w:type="pct"/>
                  <w:tcBorders>
                    <w:top w:val="single" w:sz="6" w:space="0" w:color="auto"/>
                    <w:left w:val="single" w:sz="6" w:space="0" w:color="auto"/>
                    <w:bottom w:val="single" w:sz="6" w:space="0" w:color="auto"/>
                    <w:right w:val="single" w:sz="6" w:space="0" w:color="auto"/>
                  </w:tcBorders>
                  <w:vAlign w:val="center"/>
                  <w:hideMark/>
                </w:tcPr>
                <w:p w14:paraId="49E788A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440/2</w:t>
                  </w:r>
                </w:p>
              </w:tc>
              <w:tc>
                <w:tcPr>
                  <w:tcW w:w="922" w:type="pct"/>
                  <w:tcBorders>
                    <w:top w:val="single" w:sz="6" w:space="0" w:color="auto"/>
                    <w:left w:val="single" w:sz="6" w:space="0" w:color="auto"/>
                    <w:bottom w:val="single" w:sz="6" w:space="0" w:color="auto"/>
                    <w:right w:val="single" w:sz="18" w:space="0" w:color="auto"/>
                  </w:tcBorders>
                  <w:vAlign w:val="center"/>
                </w:tcPr>
                <w:p w14:paraId="52721555"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393D7C27"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5E38F19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27.</w:t>
                  </w:r>
                </w:p>
              </w:tc>
              <w:tc>
                <w:tcPr>
                  <w:tcW w:w="741" w:type="pct"/>
                  <w:tcBorders>
                    <w:top w:val="single" w:sz="6" w:space="0" w:color="auto"/>
                    <w:left w:val="single" w:sz="6" w:space="0" w:color="auto"/>
                    <w:bottom w:val="single" w:sz="6" w:space="0" w:color="auto"/>
                    <w:right w:val="single" w:sz="6" w:space="0" w:color="auto"/>
                  </w:tcBorders>
                  <w:vAlign w:val="center"/>
                  <w:hideMark/>
                </w:tcPr>
                <w:p w14:paraId="499A3BCD"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CF4F58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136" w:type="pct"/>
                  <w:tcBorders>
                    <w:top w:val="single" w:sz="6" w:space="0" w:color="auto"/>
                    <w:left w:val="single" w:sz="6" w:space="0" w:color="auto"/>
                    <w:bottom w:val="single" w:sz="6" w:space="0" w:color="auto"/>
                    <w:right w:val="single" w:sz="6" w:space="0" w:color="auto"/>
                  </w:tcBorders>
                  <w:vAlign w:val="center"/>
                  <w:hideMark/>
                </w:tcPr>
                <w:p w14:paraId="1C7CE00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47" w:type="pct"/>
                  <w:tcBorders>
                    <w:top w:val="single" w:sz="6" w:space="0" w:color="auto"/>
                    <w:left w:val="single" w:sz="6" w:space="0" w:color="auto"/>
                    <w:bottom w:val="single" w:sz="6" w:space="0" w:color="auto"/>
                    <w:right w:val="single" w:sz="6" w:space="0" w:color="auto"/>
                  </w:tcBorders>
                  <w:vAlign w:val="center"/>
                  <w:hideMark/>
                </w:tcPr>
                <w:p w14:paraId="7DABB3D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441/2</w:t>
                  </w:r>
                </w:p>
              </w:tc>
              <w:tc>
                <w:tcPr>
                  <w:tcW w:w="922" w:type="pct"/>
                  <w:tcBorders>
                    <w:top w:val="single" w:sz="6" w:space="0" w:color="auto"/>
                    <w:left w:val="single" w:sz="6" w:space="0" w:color="auto"/>
                    <w:bottom w:val="single" w:sz="6" w:space="0" w:color="auto"/>
                    <w:right w:val="single" w:sz="18" w:space="0" w:color="auto"/>
                  </w:tcBorders>
                  <w:vAlign w:val="center"/>
                </w:tcPr>
                <w:p w14:paraId="3F1F9254"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4EB58206"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06D0C3A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28.</w:t>
                  </w:r>
                </w:p>
              </w:tc>
              <w:tc>
                <w:tcPr>
                  <w:tcW w:w="741" w:type="pct"/>
                  <w:tcBorders>
                    <w:top w:val="single" w:sz="6" w:space="0" w:color="auto"/>
                    <w:left w:val="single" w:sz="6" w:space="0" w:color="auto"/>
                    <w:bottom w:val="single" w:sz="6" w:space="0" w:color="auto"/>
                    <w:right w:val="single" w:sz="6" w:space="0" w:color="auto"/>
                  </w:tcBorders>
                  <w:vAlign w:val="center"/>
                  <w:hideMark/>
                </w:tcPr>
                <w:p w14:paraId="11EDBAB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68203C3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136" w:type="pct"/>
                  <w:tcBorders>
                    <w:top w:val="single" w:sz="6" w:space="0" w:color="auto"/>
                    <w:left w:val="single" w:sz="6" w:space="0" w:color="auto"/>
                    <w:bottom w:val="single" w:sz="6" w:space="0" w:color="auto"/>
                    <w:right w:val="single" w:sz="6" w:space="0" w:color="auto"/>
                  </w:tcBorders>
                  <w:vAlign w:val="center"/>
                  <w:hideMark/>
                </w:tcPr>
                <w:p w14:paraId="37B400D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47" w:type="pct"/>
                  <w:tcBorders>
                    <w:top w:val="single" w:sz="6" w:space="0" w:color="auto"/>
                    <w:left w:val="single" w:sz="6" w:space="0" w:color="auto"/>
                    <w:bottom w:val="single" w:sz="6" w:space="0" w:color="auto"/>
                    <w:right w:val="single" w:sz="6" w:space="0" w:color="auto"/>
                  </w:tcBorders>
                  <w:vAlign w:val="center"/>
                  <w:hideMark/>
                </w:tcPr>
                <w:p w14:paraId="0F91550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444</w:t>
                  </w:r>
                </w:p>
              </w:tc>
              <w:tc>
                <w:tcPr>
                  <w:tcW w:w="922" w:type="pct"/>
                  <w:tcBorders>
                    <w:top w:val="single" w:sz="6" w:space="0" w:color="auto"/>
                    <w:left w:val="single" w:sz="6" w:space="0" w:color="auto"/>
                    <w:bottom w:val="single" w:sz="6" w:space="0" w:color="auto"/>
                    <w:right w:val="single" w:sz="18" w:space="0" w:color="auto"/>
                  </w:tcBorders>
                  <w:vAlign w:val="center"/>
                </w:tcPr>
                <w:p w14:paraId="5576EED7"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64F1A555"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244A0AC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29.</w:t>
                  </w:r>
                </w:p>
              </w:tc>
              <w:tc>
                <w:tcPr>
                  <w:tcW w:w="741" w:type="pct"/>
                  <w:tcBorders>
                    <w:top w:val="single" w:sz="6" w:space="0" w:color="auto"/>
                    <w:left w:val="single" w:sz="6" w:space="0" w:color="auto"/>
                    <w:bottom w:val="single" w:sz="6" w:space="0" w:color="auto"/>
                    <w:right w:val="single" w:sz="6" w:space="0" w:color="auto"/>
                  </w:tcBorders>
                  <w:vAlign w:val="center"/>
                  <w:hideMark/>
                </w:tcPr>
                <w:p w14:paraId="478D468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11D7335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Měrotín</w:t>
                  </w:r>
                </w:p>
              </w:tc>
              <w:tc>
                <w:tcPr>
                  <w:tcW w:w="1136" w:type="pct"/>
                  <w:tcBorders>
                    <w:top w:val="single" w:sz="6" w:space="0" w:color="auto"/>
                    <w:left w:val="single" w:sz="6" w:space="0" w:color="auto"/>
                    <w:bottom w:val="single" w:sz="6" w:space="0" w:color="auto"/>
                    <w:right w:val="single" w:sz="6" w:space="0" w:color="auto"/>
                  </w:tcBorders>
                  <w:vAlign w:val="center"/>
                  <w:hideMark/>
                </w:tcPr>
                <w:p w14:paraId="07D8331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Měrotín</w:t>
                  </w:r>
                </w:p>
              </w:tc>
              <w:tc>
                <w:tcPr>
                  <w:tcW w:w="747" w:type="pct"/>
                  <w:tcBorders>
                    <w:top w:val="single" w:sz="6" w:space="0" w:color="auto"/>
                    <w:left w:val="single" w:sz="6" w:space="0" w:color="auto"/>
                    <w:bottom w:val="single" w:sz="6" w:space="0" w:color="auto"/>
                    <w:right w:val="single" w:sz="6" w:space="0" w:color="auto"/>
                  </w:tcBorders>
                  <w:vAlign w:val="center"/>
                  <w:hideMark/>
                </w:tcPr>
                <w:p w14:paraId="0C2DE27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262/5</w:t>
                  </w:r>
                </w:p>
              </w:tc>
              <w:tc>
                <w:tcPr>
                  <w:tcW w:w="922" w:type="pct"/>
                  <w:tcBorders>
                    <w:top w:val="single" w:sz="6" w:space="0" w:color="auto"/>
                    <w:left w:val="single" w:sz="6" w:space="0" w:color="auto"/>
                    <w:bottom w:val="single" w:sz="6" w:space="0" w:color="auto"/>
                    <w:right w:val="single" w:sz="18" w:space="0" w:color="auto"/>
                  </w:tcBorders>
                  <w:vAlign w:val="center"/>
                </w:tcPr>
                <w:p w14:paraId="5754A2AD"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68248D13"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25608998"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30.</w:t>
                  </w:r>
                </w:p>
              </w:tc>
              <w:tc>
                <w:tcPr>
                  <w:tcW w:w="741" w:type="pct"/>
                  <w:tcBorders>
                    <w:top w:val="single" w:sz="6" w:space="0" w:color="auto"/>
                    <w:left w:val="single" w:sz="6" w:space="0" w:color="auto"/>
                    <w:bottom w:val="single" w:sz="6" w:space="0" w:color="auto"/>
                    <w:right w:val="single" w:sz="6" w:space="0" w:color="auto"/>
                  </w:tcBorders>
                  <w:vAlign w:val="center"/>
                  <w:hideMark/>
                </w:tcPr>
                <w:p w14:paraId="038B4C4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11FA4B9D"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Měrotín</w:t>
                  </w:r>
                </w:p>
              </w:tc>
              <w:tc>
                <w:tcPr>
                  <w:tcW w:w="1136" w:type="pct"/>
                  <w:tcBorders>
                    <w:top w:val="single" w:sz="6" w:space="0" w:color="auto"/>
                    <w:left w:val="single" w:sz="6" w:space="0" w:color="auto"/>
                    <w:bottom w:val="single" w:sz="6" w:space="0" w:color="auto"/>
                    <w:right w:val="single" w:sz="6" w:space="0" w:color="auto"/>
                  </w:tcBorders>
                  <w:vAlign w:val="center"/>
                  <w:hideMark/>
                </w:tcPr>
                <w:p w14:paraId="4A33774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Měrotín</w:t>
                  </w:r>
                </w:p>
              </w:tc>
              <w:tc>
                <w:tcPr>
                  <w:tcW w:w="747" w:type="pct"/>
                  <w:tcBorders>
                    <w:top w:val="single" w:sz="6" w:space="0" w:color="auto"/>
                    <w:left w:val="single" w:sz="6" w:space="0" w:color="auto"/>
                    <w:bottom w:val="single" w:sz="6" w:space="0" w:color="auto"/>
                    <w:right w:val="single" w:sz="6" w:space="0" w:color="auto"/>
                  </w:tcBorders>
                  <w:vAlign w:val="center"/>
                  <w:hideMark/>
                </w:tcPr>
                <w:p w14:paraId="33732C2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262/43</w:t>
                  </w:r>
                </w:p>
              </w:tc>
              <w:tc>
                <w:tcPr>
                  <w:tcW w:w="922" w:type="pct"/>
                  <w:tcBorders>
                    <w:top w:val="single" w:sz="6" w:space="0" w:color="auto"/>
                    <w:left w:val="single" w:sz="6" w:space="0" w:color="auto"/>
                    <w:bottom w:val="single" w:sz="6" w:space="0" w:color="auto"/>
                    <w:right w:val="single" w:sz="18" w:space="0" w:color="auto"/>
                  </w:tcBorders>
                  <w:vAlign w:val="center"/>
                </w:tcPr>
                <w:p w14:paraId="64714302"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ADB0C62"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5D44FA9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31.</w:t>
                  </w:r>
                </w:p>
              </w:tc>
              <w:tc>
                <w:tcPr>
                  <w:tcW w:w="741" w:type="pct"/>
                  <w:tcBorders>
                    <w:top w:val="single" w:sz="6" w:space="0" w:color="auto"/>
                    <w:left w:val="single" w:sz="6" w:space="0" w:color="auto"/>
                    <w:bottom w:val="single" w:sz="6" w:space="0" w:color="auto"/>
                    <w:right w:val="single" w:sz="6" w:space="0" w:color="auto"/>
                  </w:tcBorders>
                  <w:vAlign w:val="center"/>
                  <w:hideMark/>
                </w:tcPr>
                <w:p w14:paraId="3A4DD01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5634D16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136" w:type="pct"/>
                  <w:tcBorders>
                    <w:top w:val="single" w:sz="6" w:space="0" w:color="auto"/>
                    <w:left w:val="single" w:sz="6" w:space="0" w:color="auto"/>
                    <w:bottom w:val="single" w:sz="6" w:space="0" w:color="auto"/>
                    <w:right w:val="single" w:sz="6" w:space="0" w:color="auto"/>
                  </w:tcBorders>
                  <w:vAlign w:val="center"/>
                  <w:hideMark/>
                </w:tcPr>
                <w:p w14:paraId="43524E7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47" w:type="pct"/>
                  <w:tcBorders>
                    <w:top w:val="single" w:sz="6" w:space="0" w:color="auto"/>
                    <w:left w:val="single" w:sz="6" w:space="0" w:color="auto"/>
                    <w:bottom w:val="single" w:sz="6" w:space="0" w:color="auto"/>
                    <w:right w:val="single" w:sz="6" w:space="0" w:color="auto"/>
                  </w:tcBorders>
                  <w:vAlign w:val="center"/>
                  <w:hideMark/>
                </w:tcPr>
                <w:p w14:paraId="4798C9E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603/4</w:t>
                  </w:r>
                </w:p>
              </w:tc>
              <w:tc>
                <w:tcPr>
                  <w:tcW w:w="922" w:type="pct"/>
                  <w:tcBorders>
                    <w:top w:val="single" w:sz="6" w:space="0" w:color="auto"/>
                    <w:left w:val="single" w:sz="6" w:space="0" w:color="auto"/>
                    <w:bottom w:val="single" w:sz="6" w:space="0" w:color="auto"/>
                    <w:right w:val="single" w:sz="18" w:space="0" w:color="auto"/>
                  </w:tcBorders>
                  <w:vAlign w:val="center"/>
                </w:tcPr>
                <w:p w14:paraId="4B857B61"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DD57EE4"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2076E4C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32.</w:t>
                  </w:r>
                </w:p>
              </w:tc>
              <w:tc>
                <w:tcPr>
                  <w:tcW w:w="741" w:type="pct"/>
                  <w:tcBorders>
                    <w:top w:val="single" w:sz="6" w:space="0" w:color="auto"/>
                    <w:left w:val="single" w:sz="6" w:space="0" w:color="auto"/>
                    <w:bottom w:val="single" w:sz="6" w:space="0" w:color="auto"/>
                    <w:right w:val="single" w:sz="6" w:space="0" w:color="auto"/>
                  </w:tcBorders>
                  <w:vAlign w:val="center"/>
                  <w:hideMark/>
                </w:tcPr>
                <w:p w14:paraId="0C3312E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1E68669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1136" w:type="pct"/>
                  <w:tcBorders>
                    <w:top w:val="single" w:sz="6" w:space="0" w:color="auto"/>
                    <w:left w:val="single" w:sz="6" w:space="0" w:color="auto"/>
                    <w:bottom w:val="single" w:sz="6" w:space="0" w:color="auto"/>
                    <w:right w:val="single" w:sz="6" w:space="0" w:color="auto"/>
                  </w:tcBorders>
                  <w:vAlign w:val="center"/>
                  <w:hideMark/>
                </w:tcPr>
                <w:p w14:paraId="26342CF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Červenka</w:t>
                  </w:r>
                </w:p>
              </w:tc>
              <w:tc>
                <w:tcPr>
                  <w:tcW w:w="747" w:type="pct"/>
                  <w:tcBorders>
                    <w:top w:val="single" w:sz="6" w:space="0" w:color="auto"/>
                    <w:left w:val="single" w:sz="6" w:space="0" w:color="auto"/>
                    <w:bottom w:val="single" w:sz="6" w:space="0" w:color="auto"/>
                    <w:right w:val="single" w:sz="6" w:space="0" w:color="auto"/>
                  </w:tcBorders>
                  <w:vAlign w:val="center"/>
                  <w:hideMark/>
                </w:tcPr>
                <w:p w14:paraId="3AAE84A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603/3</w:t>
                  </w:r>
                </w:p>
              </w:tc>
              <w:tc>
                <w:tcPr>
                  <w:tcW w:w="922" w:type="pct"/>
                  <w:tcBorders>
                    <w:top w:val="single" w:sz="6" w:space="0" w:color="auto"/>
                    <w:left w:val="single" w:sz="6" w:space="0" w:color="auto"/>
                    <w:bottom w:val="single" w:sz="6" w:space="0" w:color="auto"/>
                    <w:right w:val="single" w:sz="18" w:space="0" w:color="auto"/>
                  </w:tcBorders>
                  <w:vAlign w:val="center"/>
                </w:tcPr>
                <w:p w14:paraId="54230076"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601EC253"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6271CA5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33.</w:t>
                  </w:r>
                </w:p>
              </w:tc>
              <w:tc>
                <w:tcPr>
                  <w:tcW w:w="741" w:type="pct"/>
                  <w:tcBorders>
                    <w:top w:val="single" w:sz="6" w:space="0" w:color="auto"/>
                    <w:left w:val="single" w:sz="6" w:space="0" w:color="auto"/>
                    <w:bottom w:val="single" w:sz="6" w:space="0" w:color="auto"/>
                    <w:right w:val="single" w:sz="6" w:space="0" w:color="auto"/>
                  </w:tcBorders>
                  <w:vAlign w:val="center"/>
                  <w:hideMark/>
                </w:tcPr>
                <w:p w14:paraId="426D544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7748449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136" w:type="pct"/>
                  <w:tcBorders>
                    <w:top w:val="single" w:sz="6" w:space="0" w:color="auto"/>
                    <w:left w:val="single" w:sz="6" w:space="0" w:color="auto"/>
                    <w:bottom w:val="single" w:sz="6" w:space="0" w:color="auto"/>
                    <w:right w:val="single" w:sz="6" w:space="0" w:color="auto"/>
                  </w:tcBorders>
                  <w:vAlign w:val="center"/>
                  <w:hideMark/>
                </w:tcPr>
                <w:p w14:paraId="2A7B882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47" w:type="pct"/>
                  <w:tcBorders>
                    <w:top w:val="single" w:sz="6" w:space="0" w:color="auto"/>
                    <w:left w:val="single" w:sz="6" w:space="0" w:color="auto"/>
                    <w:bottom w:val="single" w:sz="6" w:space="0" w:color="auto"/>
                    <w:right w:val="single" w:sz="6" w:space="0" w:color="auto"/>
                  </w:tcBorders>
                  <w:vAlign w:val="center"/>
                  <w:hideMark/>
                </w:tcPr>
                <w:p w14:paraId="602233D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232/2</w:t>
                  </w:r>
                </w:p>
              </w:tc>
              <w:tc>
                <w:tcPr>
                  <w:tcW w:w="922" w:type="pct"/>
                  <w:tcBorders>
                    <w:top w:val="single" w:sz="6" w:space="0" w:color="auto"/>
                    <w:left w:val="single" w:sz="6" w:space="0" w:color="auto"/>
                    <w:bottom w:val="single" w:sz="6" w:space="0" w:color="auto"/>
                    <w:right w:val="single" w:sz="18" w:space="0" w:color="auto"/>
                  </w:tcBorders>
                  <w:vAlign w:val="center"/>
                </w:tcPr>
                <w:p w14:paraId="1B2B1DB1"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3AB38331"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1711DEB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34.</w:t>
                  </w:r>
                </w:p>
              </w:tc>
              <w:tc>
                <w:tcPr>
                  <w:tcW w:w="741" w:type="pct"/>
                  <w:tcBorders>
                    <w:top w:val="single" w:sz="6" w:space="0" w:color="auto"/>
                    <w:left w:val="single" w:sz="6" w:space="0" w:color="auto"/>
                    <w:bottom w:val="single" w:sz="6" w:space="0" w:color="auto"/>
                    <w:right w:val="single" w:sz="6" w:space="0" w:color="auto"/>
                  </w:tcBorders>
                  <w:vAlign w:val="center"/>
                  <w:hideMark/>
                </w:tcPr>
                <w:p w14:paraId="239AEAC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092DA04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136" w:type="pct"/>
                  <w:tcBorders>
                    <w:top w:val="single" w:sz="6" w:space="0" w:color="auto"/>
                    <w:left w:val="single" w:sz="6" w:space="0" w:color="auto"/>
                    <w:bottom w:val="single" w:sz="6" w:space="0" w:color="auto"/>
                    <w:right w:val="single" w:sz="6" w:space="0" w:color="auto"/>
                  </w:tcBorders>
                  <w:vAlign w:val="center"/>
                  <w:hideMark/>
                </w:tcPr>
                <w:p w14:paraId="366A57F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47" w:type="pct"/>
                  <w:tcBorders>
                    <w:top w:val="single" w:sz="6" w:space="0" w:color="auto"/>
                    <w:left w:val="single" w:sz="6" w:space="0" w:color="auto"/>
                    <w:bottom w:val="single" w:sz="6" w:space="0" w:color="auto"/>
                    <w:right w:val="single" w:sz="6" w:space="0" w:color="auto"/>
                  </w:tcBorders>
                  <w:vAlign w:val="center"/>
                  <w:hideMark/>
                </w:tcPr>
                <w:p w14:paraId="28BCD9C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482/4</w:t>
                  </w:r>
                </w:p>
              </w:tc>
              <w:tc>
                <w:tcPr>
                  <w:tcW w:w="922" w:type="pct"/>
                  <w:tcBorders>
                    <w:top w:val="single" w:sz="6" w:space="0" w:color="auto"/>
                    <w:left w:val="single" w:sz="6" w:space="0" w:color="auto"/>
                    <w:bottom w:val="single" w:sz="6" w:space="0" w:color="auto"/>
                    <w:right w:val="single" w:sz="18" w:space="0" w:color="auto"/>
                  </w:tcBorders>
                  <w:vAlign w:val="center"/>
                </w:tcPr>
                <w:p w14:paraId="6FFC3CC0"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5CEE0E1"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13BCC8F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35.</w:t>
                  </w:r>
                </w:p>
              </w:tc>
              <w:tc>
                <w:tcPr>
                  <w:tcW w:w="741" w:type="pct"/>
                  <w:tcBorders>
                    <w:top w:val="single" w:sz="6" w:space="0" w:color="auto"/>
                    <w:left w:val="single" w:sz="6" w:space="0" w:color="auto"/>
                    <w:bottom w:val="single" w:sz="6" w:space="0" w:color="auto"/>
                    <w:right w:val="single" w:sz="6" w:space="0" w:color="auto"/>
                  </w:tcBorders>
                  <w:vAlign w:val="center"/>
                  <w:hideMark/>
                </w:tcPr>
                <w:p w14:paraId="4C758CB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54A4D13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1136" w:type="pct"/>
                  <w:tcBorders>
                    <w:top w:val="single" w:sz="6" w:space="0" w:color="auto"/>
                    <w:left w:val="single" w:sz="6" w:space="0" w:color="auto"/>
                    <w:bottom w:val="single" w:sz="6" w:space="0" w:color="auto"/>
                    <w:right w:val="single" w:sz="6" w:space="0" w:color="auto"/>
                  </w:tcBorders>
                  <w:vAlign w:val="center"/>
                  <w:hideMark/>
                </w:tcPr>
                <w:p w14:paraId="51FA879D"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Mladeč</w:t>
                  </w:r>
                </w:p>
              </w:tc>
              <w:tc>
                <w:tcPr>
                  <w:tcW w:w="747" w:type="pct"/>
                  <w:tcBorders>
                    <w:top w:val="single" w:sz="6" w:space="0" w:color="auto"/>
                    <w:left w:val="single" w:sz="6" w:space="0" w:color="auto"/>
                    <w:bottom w:val="single" w:sz="6" w:space="0" w:color="auto"/>
                    <w:right w:val="single" w:sz="6" w:space="0" w:color="auto"/>
                  </w:tcBorders>
                  <w:vAlign w:val="center"/>
                  <w:hideMark/>
                </w:tcPr>
                <w:p w14:paraId="1331761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595/2</w:t>
                  </w:r>
                </w:p>
              </w:tc>
              <w:tc>
                <w:tcPr>
                  <w:tcW w:w="922" w:type="pct"/>
                  <w:tcBorders>
                    <w:top w:val="single" w:sz="6" w:space="0" w:color="auto"/>
                    <w:left w:val="single" w:sz="6" w:space="0" w:color="auto"/>
                    <w:bottom w:val="single" w:sz="6" w:space="0" w:color="auto"/>
                    <w:right w:val="single" w:sz="18" w:space="0" w:color="auto"/>
                  </w:tcBorders>
                  <w:vAlign w:val="center"/>
                </w:tcPr>
                <w:p w14:paraId="6B8B3075"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7C661DC"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7C95F29F"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36.</w:t>
                  </w:r>
                </w:p>
              </w:tc>
              <w:tc>
                <w:tcPr>
                  <w:tcW w:w="741" w:type="pct"/>
                  <w:tcBorders>
                    <w:top w:val="single" w:sz="6" w:space="0" w:color="auto"/>
                    <w:left w:val="single" w:sz="6" w:space="0" w:color="auto"/>
                    <w:bottom w:val="single" w:sz="6" w:space="0" w:color="auto"/>
                    <w:right w:val="single" w:sz="6" w:space="0" w:color="auto"/>
                  </w:tcBorders>
                  <w:vAlign w:val="center"/>
                  <w:hideMark/>
                </w:tcPr>
                <w:p w14:paraId="1F89CAA1" w14:textId="689470B8" w:rsidR="006D53FD" w:rsidRPr="00E46026" w:rsidRDefault="00CC6AA5"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Šumperk</w:t>
                  </w:r>
                </w:p>
              </w:tc>
              <w:tc>
                <w:tcPr>
                  <w:tcW w:w="1170" w:type="pct"/>
                  <w:tcBorders>
                    <w:top w:val="single" w:sz="6" w:space="0" w:color="auto"/>
                    <w:left w:val="single" w:sz="6" w:space="0" w:color="auto"/>
                    <w:bottom w:val="single" w:sz="6" w:space="0" w:color="auto"/>
                    <w:right w:val="single" w:sz="6" w:space="0" w:color="auto"/>
                  </w:tcBorders>
                  <w:vAlign w:val="center"/>
                  <w:hideMark/>
                </w:tcPr>
                <w:p w14:paraId="042F488D"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w:t>
                  </w:r>
                </w:p>
              </w:tc>
              <w:tc>
                <w:tcPr>
                  <w:tcW w:w="1136" w:type="pct"/>
                  <w:tcBorders>
                    <w:top w:val="single" w:sz="6" w:space="0" w:color="auto"/>
                    <w:left w:val="single" w:sz="6" w:space="0" w:color="auto"/>
                    <w:bottom w:val="single" w:sz="6" w:space="0" w:color="auto"/>
                    <w:right w:val="single" w:sz="6" w:space="0" w:color="auto"/>
                  </w:tcBorders>
                  <w:vAlign w:val="center"/>
                  <w:hideMark/>
                </w:tcPr>
                <w:p w14:paraId="24FEF655"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 na Moravě</w:t>
                  </w:r>
                </w:p>
              </w:tc>
              <w:tc>
                <w:tcPr>
                  <w:tcW w:w="747" w:type="pct"/>
                  <w:tcBorders>
                    <w:top w:val="single" w:sz="6" w:space="0" w:color="auto"/>
                    <w:left w:val="single" w:sz="6" w:space="0" w:color="auto"/>
                    <w:bottom w:val="single" w:sz="6" w:space="0" w:color="auto"/>
                    <w:right w:val="single" w:sz="6" w:space="0" w:color="auto"/>
                  </w:tcBorders>
                  <w:vAlign w:val="center"/>
                  <w:hideMark/>
                </w:tcPr>
                <w:p w14:paraId="643CDBB1"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984/2</w:t>
                  </w:r>
                </w:p>
              </w:tc>
              <w:tc>
                <w:tcPr>
                  <w:tcW w:w="922" w:type="pct"/>
                  <w:tcBorders>
                    <w:top w:val="single" w:sz="6" w:space="0" w:color="auto"/>
                    <w:left w:val="single" w:sz="6" w:space="0" w:color="auto"/>
                    <w:bottom w:val="single" w:sz="6" w:space="0" w:color="auto"/>
                    <w:right w:val="single" w:sz="18" w:space="0" w:color="auto"/>
                  </w:tcBorders>
                  <w:vAlign w:val="center"/>
                </w:tcPr>
                <w:p w14:paraId="0DC4F3B7"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14F3231B"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70A51F78"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37.</w:t>
                  </w:r>
                </w:p>
              </w:tc>
              <w:tc>
                <w:tcPr>
                  <w:tcW w:w="741" w:type="pct"/>
                  <w:tcBorders>
                    <w:top w:val="single" w:sz="6" w:space="0" w:color="auto"/>
                    <w:left w:val="single" w:sz="6" w:space="0" w:color="auto"/>
                    <w:bottom w:val="single" w:sz="6" w:space="0" w:color="auto"/>
                    <w:right w:val="single" w:sz="6" w:space="0" w:color="auto"/>
                  </w:tcBorders>
                  <w:vAlign w:val="center"/>
                  <w:hideMark/>
                </w:tcPr>
                <w:p w14:paraId="09B523AD" w14:textId="3E701C59" w:rsidR="006D53FD" w:rsidRPr="00E46026" w:rsidRDefault="00CC6AA5"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Šumperk</w:t>
                  </w:r>
                </w:p>
              </w:tc>
              <w:tc>
                <w:tcPr>
                  <w:tcW w:w="1170" w:type="pct"/>
                  <w:tcBorders>
                    <w:top w:val="single" w:sz="6" w:space="0" w:color="auto"/>
                    <w:left w:val="single" w:sz="6" w:space="0" w:color="auto"/>
                    <w:bottom w:val="single" w:sz="6" w:space="0" w:color="auto"/>
                    <w:right w:val="single" w:sz="6" w:space="0" w:color="auto"/>
                  </w:tcBorders>
                  <w:vAlign w:val="center"/>
                  <w:hideMark/>
                </w:tcPr>
                <w:p w14:paraId="052658AD"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w:t>
                  </w:r>
                </w:p>
              </w:tc>
              <w:tc>
                <w:tcPr>
                  <w:tcW w:w="1136" w:type="pct"/>
                  <w:tcBorders>
                    <w:top w:val="single" w:sz="6" w:space="0" w:color="auto"/>
                    <w:left w:val="single" w:sz="6" w:space="0" w:color="auto"/>
                    <w:bottom w:val="single" w:sz="6" w:space="0" w:color="auto"/>
                    <w:right w:val="single" w:sz="6" w:space="0" w:color="auto"/>
                  </w:tcBorders>
                  <w:vAlign w:val="center"/>
                  <w:hideMark/>
                </w:tcPr>
                <w:p w14:paraId="2B249A7F"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 na Moravě</w:t>
                  </w:r>
                </w:p>
              </w:tc>
              <w:tc>
                <w:tcPr>
                  <w:tcW w:w="747" w:type="pct"/>
                  <w:tcBorders>
                    <w:top w:val="single" w:sz="6" w:space="0" w:color="auto"/>
                    <w:left w:val="single" w:sz="6" w:space="0" w:color="auto"/>
                    <w:bottom w:val="single" w:sz="6" w:space="0" w:color="auto"/>
                    <w:right w:val="single" w:sz="6" w:space="0" w:color="auto"/>
                  </w:tcBorders>
                  <w:vAlign w:val="center"/>
                  <w:hideMark/>
                </w:tcPr>
                <w:p w14:paraId="3647D613"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985/1</w:t>
                  </w:r>
                </w:p>
              </w:tc>
              <w:tc>
                <w:tcPr>
                  <w:tcW w:w="922" w:type="pct"/>
                  <w:tcBorders>
                    <w:top w:val="single" w:sz="6" w:space="0" w:color="auto"/>
                    <w:left w:val="single" w:sz="6" w:space="0" w:color="auto"/>
                    <w:bottom w:val="single" w:sz="6" w:space="0" w:color="auto"/>
                    <w:right w:val="single" w:sz="18" w:space="0" w:color="auto"/>
                  </w:tcBorders>
                  <w:vAlign w:val="center"/>
                </w:tcPr>
                <w:p w14:paraId="7CEC6BDE"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00B6B36B"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4E96753C"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38.</w:t>
                  </w:r>
                </w:p>
              </w:tc>
              <w:tc>
                <w:tcPr>
                  <w:tcW w:w="741" w:type="pct"/>
                  <w:tcBorders>
                    <w:top w:val="single" w:sz="6" w:space="0" w:color="auto"/>
                    <w:left w:val="single" w:sz="6" w:space="0" w:color="auto"/>
                    <w:bottom w:val="single" w:sz="6" w:space="0" w:color="auto"/>
                    <w:right w:val="single" w:sz="6" w:space="0" w:color="auto"/>
                  </w:tcBorders>
                  <w:vAlign w:val="center"/>
                  <w:hideMark/>
                </w:tcPr>
                <w:p w14:paraId="7D1C6200" w14:textId="035DAD33" w:rsidR="006D53FD" w:rsidRPr="00E46026" w:rsidRDefault="00CC6AA5"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Šumperk</w:t>
                  </w:r>
                </w:p>
              </w:tc>
              <w:tc>
                <w:tcPr>
                  <w:tcW w:w="1170" w:type="pct"/>
                  <w:tcBorders>
                    <w:top w:val="single" w:sz="6" w:space="0" w:color="auto"/>
                    <w:left w:val="single" w:sz="6" w:space="0" w:color="auto"/>
                    <w:bottom w:val="single" w:sz="6" w:space="0" w:color="auto"/>
                    <w:right w:val="single" w:sz="6" w:space="0" w:color="auto"/>
                  </w:tcBorders>
                  <w:vAlign w:val="center"/>
                  <w:hideMark/>
                </w:tcPr>
                <w:p w14:paraId="44E886B9"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w:t>
                  </w:r>
                </w:p>
              </w:tc>
              <w:tc>
                <w:tcPr>
                  <w:tcW w:w="1136" w:type="pct"/>
                  <w:tcBorders>
                    <w:top w:val="single" w:sz="6" w:space="0" w:color="auto"/>
                    <w:left w:val="single" w:sz="6" w:space="0" w:color="auto"/>
                    <w:bottom w:val="single" w:sz="6" w:space="0" w:color="auto"/>
                    <w:right w:val="single" w:sz="6" w:space="0" w:color="auto"/>
                  </w:tcBorders>
                  <w:vAlign w:val="center"/>
                  <w:hideMark/>
                </w:tcPr>
                <w:p w14:paraId="27853044"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 na Moravě</w:t>
                  </w:r>
                </w:p>
              </w:tc>
              <w:tc>
                <w:tcPr>
                  <w:tcW w:w="747" w:type="pct"/>
                  <w:tcBorders>
                    <w:top w:val="single" w:sz="6" w:space="0" w:color="auto"/>
                    <w:left w:val="single" w:sz="6" w:space="0" w:color="auto"/>
                    <w:bottom w:val="single" w:sz="6" w:space="0" w:color="auto"/>
                    <w:right w:val="single" w:sz="6" w:space="0" w:color="auto"/>
                  </w:tcBorders>
                  <w:vAlign w:val="center"/>
                  <w:hideMark/>
                </w:tcPr>
                <w:p w14:paraId="3B995800"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985/2</w:t>
                  </w:r>
                </w:p>
              </w:tc>
              <w:tc>
                <w:tcPr>
                  <w:tcW w:w="922" w:type="pct"/>
                  <w:tcBorders>
                    <w:top w:val="single" w:sz="6" w:space="0" w:color="auto"/>
                    <w:left w:val="single" w:sz="6" w:space="0" w:color="auto"/>
                    <w:bottom w:val="single" w:sz="6" w:space="0" w:color="auto"/>
                    <w:right w:val="single" w:sz="18" w:space="0" w:color="auto"/>
                  </w:tcBorders>
                  <w:vAlign w:val="center"/>
                </w:tcPr>
                <w:p w14:paraId="04D1D3CB"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4E8CBDDC"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7C0DCAD6"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39.</w:t>
                  </w:r>
                </w:p>
              </w:tc>
              <w:tc>
                <w:tcPr>
                  <w:tcW w:w="741" w:type="pct"/>
                  <w:tcBorders>
                    <w:top w:val="single" w:sz="6" w:space="0" w:color="auto"/>
                    <w:left w:val="single" w:sz="6" w:space="0" w:color="auto"/>
                    <w:bottom w:val="single" w:sz="6" w:space="0" w:color="auto"/>
                    <w:right w:val="single" w:sz="6" w:space="0" w:color="auto"/>
                  </w:tcBorders>
                  <w:vAlign w:val="center"/>
                  <w:hideMark/>
                </w:tcPr>
                <w:p w14:paraId="382B7213" w14:textId="5420638E" w:rsidR="006D53FD" w:rsidRPr="00E46026" w:rsidRDefault="00CC6AA5"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Šumperk</w:t>
                  </w:r>
                </w:p>
              </w:tc>
              <w:tc>
                <w:tcPr>
                  <w:tcW w:w="1170" w:type="pct"/>
                  <w:tcBorders>
                    <w:top w:val="single" w:sz="6" w:space="0" w:color="auto"/>
                    <w:left w:val="single" w:sz="6" w:space="0" w:color="auto"/>
                    <w:bottom w:val="single" w:sz="6" w:space="0" w:color="auto"/>
                    <w:right w:val="single" w:sz="6" w:space="0" w:color="auto"/>
                  </w:tcBorders>
                  <w:vAlign w:val="center"/>
                  <w:hideMark/>
                </w:tcPr>
                <w:p w14:paraId="75C40B5B"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w:t>
                  </w:r>
                </w:p>
              </w:tc>
              <w:tc>
                <w:tcPr>
                  <w:tcW w:w="1136" w:type="pct"/>
                  <w:tcBorders>
                    <w:top w:val="single" w:sz="6" w:space="0" w:color="auto"/>
                    <w:left w:val="single" w:sz="6" w:space="0" w:color="auto"/>
                    <w:bottom w:val="single" w:sz="6" w:space="0" w:color="auto"/>
                    <w:right w:val="single" w:sz="6" w:space="0" w:color="auto"/>
                  </w:tcBorders>
                  <w:vAlign w:val="center"/>
                  <w:hideMark/>
                </w:tcPr>
                <w:p w14:paraId="7CF494B2"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 na Moravě</w:t>
                  </w:r>
                </w:p>
              </w:tc>
              <w:tc>
                <w:tcPr>
                  <w:tcW w:w="747" w:type="pct"/>
                  <w:tcBorders>
                    <w:top w:val="single" w:sz="6" w:space="0" w:color="auto"/>
                    <w:left w:val="single" w:sz="6" w:space="0" w:color="auto"/>
                    <w:bottom w:val="single" w:sz="6" w:space="0" w:color="auto"/>
                    <w:right w:val="single" w:sz="6" w:space="0" w:color="auto"/>
                  </w:tcBorders>
                  <w:vAlign w:val="center"/>
                  <w:hideMark/>
                </w:tcPr>
                <w:p w14:paraId="4DF96D92"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985/3</w:t>
                  </w:r>
                </w:p>
              </w:tc>
              <w:tc>
                <w:tcPr>
                  <w:tcW w:w="922" w:type="pct"/>
                  <w:tcBorders>
                    <w:top w:val="single" w:sz="6" w:space="0" w:color="auto"/>
                    <w:left w:val="single" w:sz="6" w:space="0" w:color="auto"/>
                    <w:bottom w:val="single" w:sz="6" w:space="0" w:color="auto"/>
                    <w:right w:val="single" w:sz="18" w:space="0" w:color="auto"/>
                  </w:tcBorders>
                  <w:vAlign w:val="center"/>
                </w:tcPr>
                <w:p w14:paraId="74ED4C15"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2EB78244"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085C810F"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40.</w:t>
                  </w:r>
                </w:p>
              </w:tc>
              <w:tc>
                <w:tcPr>
                  <w:tcW w:w="741" w:type="pct"/>
                  <w:tcBorders>
                    <w:top w:val="single" w:sz="6" w:space="0" w:color="auto"/>
                    <w:left w:val="single" w:sz="6" w:space="0" w:color="auto"/>
                    <w:bottom w:val="single" w:sz="6" w:space="0" w:color="auto"/>
                    <w:right w:val="single" w:sz="6" w:space="0" w:color="auto"/>
                  </w:tcBorders>
                  <w:vAlign w:val="center"/>
                  <w:hideMark/>
                </w:tcPr>
                <w:p w14:paraId="5FCFD1A6" w14:textId="5CE208C4" w:rsidR="006D53FD" w:rsidRPr="00E46026" w:rsidRDefault="00CC6AA5"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Šumperk</w:t>
                  </w:r>
                </w:p>
              </w:tc>
              <w:tc>
                <w:tcPr>
                  <w:tcW w:w="1170" w:type="pct"/>
                  <w:tcBorders>
                    <w:top w:val="single" w:sz="6" w:space="0" w:color="auto"/>
                    <w:left w:val="single" w:sz="6" w:space="0" w:color="auto"/>
                    <w:bottom w:val="single" w:sz="6" w:space="0" w:color="auto"/>
                    <w:right w:val="single" w:sz="6" w:space="0" w:color="auto"/>
                  </w:tcBorders>
                  <w:vAlign w:val="center"/>
                  <w:hideMark/>
                </w:tcPr>
                <w:p w14:paraId="42AAA5CC"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w:t>
                  </w:r>
                </w:p>
              </w:tc>
              <w:tc>
                <w:tcPr>
                  <w:tcW w:w="1136" w:type="pct"/>
                  <w:tcBorders>
                    <w:top w:val="single" w:sz="6" w:space="0" w:color="auto"/>
                    <w:left w:val="single" w:sz="6" w:space="0" w:color="auto"/>
                    <w:bottom w:val="single" w:sz="6" w:space="0" w:color="auto"/>
                    <w:right w:val="single" w:sz="6" w:space="0" w:color="auto"/>
                  </w:tcBorders>
                  <w:vAlign w:val="center"/>
                  <w:hideMark/>
                </w:tcPr>
                <w:p w14:paraId="27A74A71"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 na Moravě</w:t>
                  </w:r>
                </w:p>
              </w:tc>
              <w:tc>
                <w:tcPr>
                  <w:tcW w:w="747" w:type="pct"/>
                  <w:tcBorders>
                    <w:top w:val="single" w:sz="6" w:space="0" w:color="auto"/>
                    <w:left w:val="single" w:sz="6" w:space="0" w:color="auto"/>
                    <w:bottom w:val="single" w:sz="6" w:space="0" w:color="auto"/>
                    <w:right w:val="single" w:sz="6" w:space="0" w:color="auto"/>
                  </w:tcBorders>
                  <w:vAlign w:val="center"/>
                  <w:hideMark/>
                </w:tcPr>
                <w:p w14:paraId="57DFA7E4"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985/4</w:t>
                  </w:r>
                </w:p>
              </w:tc>
              <w:tc>
                <w:tcPr>
                  <w:tcW w:w="922" w:type="pct"/>
                  <w:tcBorders>
                    <w:top w:val="single" w:sz="6" w:space="0" w:color="auto"/>
                    <w:left w:val="single" w:sz="6" w:space="0" w:color="auto"/>
                    <w:bottom w:val="single" w:sz="6" w:space="0" w:color="auto"/>
                    <w:right w:val="single" w:sz="18" w:space="0" w:color="auto"/>
                  </w:tcBorders>
                  <w:vAlign w:val="center"/>
                </w:tcPr>
                <w:p w14:paraId="3A38C3AC"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2F774145"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510D29F1"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41.</w:t>
                  </w:r>
                </w:p>
              </w:tc>
              <w:tc>
                <w:tcPr>
                  <w:tcW w:w="741" w:type="pct"/>
                  <w:tcBorders>
                    <w:top w:val="single" w:sz="6" w:space="0" w:color="auto"/>
                    <w:left w:val="single" w:sz="6" w:space="0" w:color="auto"/>
                    <w:bottom w:val="single" w:sz="6" w:space="0" w:color="auto"/>
                    <w:right w:val="single" w:sz="6" w:space="0" w:color="auto"/>
                  </w:tcBorders>
                  <w:vAlign w:val="center"/>
                  <w:hideMark/>
                </w:tcPr>
                <w:p w14:paraId="010EE815" w14:textId="04F06104" w:rsidR="006D53FD" w:rsidRPr="00E46026" w:rsidRDefault="00CC6AA5"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Šumperk</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3EA25D4"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w:t>
                  </w:r>
                </w:p>
              </w:tc>
              <w:tc>
                <w:tcPr>
                  <w:tcW w:w="1136" w:type="pct"/>
                  <w:tcBorders>
                    <w:top w:val="single" w:sz="6" w:space="0" w:color="auto"/>
                    <w:left w:val="single" w:sz="6" w:space="0" w:color="auto"/>
                    <w:bottom w:val="single" w:sz="6" w:space="0" w:color="auto"/>
                    <w:right w:val="single" w:sz="6" w:space="0" w:color="auto"/>
                  </w:tcBorders>
                  <w:vAlign w:val="center"/>
                  <w:hideMark/>
                </w:tcPr>
                <w:p w14:paraId="38B9F256"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 na Moravě</w:t>
                  </w:r>
                </w:p>
              </w:tc>
              <w:tc>
                <w:tcPr>
                  <w:tcW w:w="747" w:type="pct"/>
                  <w:tcBorders>
                    <w:top w:val="single" w:sz="6" w:space="0" w:color="auto"/>
                    <w:left w:val="single" w:sz="6" w:space="0" w:color="auto"/>
                    <w:bottom w:val="single" w:sz="6" w:space="0" w:color="auto"/>
                    <w:right w:val="single" w:sz="6" w:space="0" w:color="auto"/>
                  </w:tcBorders>
                  <w:vAlign w:val="center"/>
                  <w:hideMark/>
                </w:tcPr>
                <w:p w14:paraId="509294B0"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985/6</w:t>
                  </w:r>
                </w:p>
              </w:tc>
              <w:tc>
                <w:tcPr>
                  <w:tcW w:w="922" w:type="pct"/>
                  <w:tcBorders>
                    <w:top w:val="single" w:sz="6" w:space="0" w:color="auto"/>
                    <w:left w:val="single" w:sz="6" w:space="0" w:color="auto"/>
                    <w:bottom w:val="single" w:sz="6" w:space="0" w:color="auto"/>
                    <w:right w:val="single" w:sz="18" w:space="0" w:color="auto"/>
                  </w:tcBorders>
                  <w:vAlign w:val="center"/>
                </w:tcPr>
                <w:p w14:paraId="225EF204" w14:textId="77777777" w:rsidR="006D53FD" w:rsidRDefault="006D53FD" w:rsidP="006D53FD">
                  <w:pPr>
                    <w:widowControl w:val="0"/>
                    <w:spacing w:line="256" w:lineRule="auto"/>
                    <w:jc w:val="center"/>
                    <w:rPr>
                      <w:rFonts w:ascii="Arial" w:hAnsi="Arial" w:cs="Arial"/>
                      <w:sz w:val="20"/>
                      <w:szCs w:val="20"/>
                      <w:lang w:eastAsia="en-US"/>
                    </w:rPr>
                  </w:pPr>
                </w:p>
              </w:tc>
            </w:tr>
            <w:tr w:rsidR="006F5847" w14:paraId="57693C30"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tcPr>
                <w:p w14:paraId="55AA5178" w14:textId="0FC5FD87" w:rsidR="006F5847" w:rsidRPr="00E46026" w:rsidRDefault="006F5847"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42.</w:t>
                  </w:r>
                </w:p>
              </w:tc>
              <w:tc>
                <w:tcPr>
                  <w:tcW w:w="741" w:type="pct"/>
                  <w:tcBorders>
                    <w:top w:val="single" w:sz="6" w:space="0" w:color="auto"/>
                    <w:left w:val="single" w:sz="6" w:space="0" w:color="auto"/>
                    <w:bottom w:val="single" w:sz="6" w:space="0" w:color="auto"/>
                    <w:right w:val="single" w:sz="6" w:space="0" w:color="auto"/>
                  </w:tcBorders>
                  <w:vAlign w:val="center"/>
                </w:tcPr>
                <w:p w14:paraId="02043DA4" w14:textId="59659B67" w:rsidR="006F5847" w:rsidRPr="00E46026" w:rsidRDefault="00CC6AA5"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Šumperk</w:t>
                  </w:r>
                </w:p>
              </w:tc>
              <w:tc>
                <w:tcPr>
                  <w:tcW w:w="1170" w:type="pct"/>
                  <w:tcBorders>
                    <w:top w:val="single" w:sz="6" w:space="0" w:color="auto"/>
                    <w:left w:val="single" w:sz="6" w:space="0" w:color="auto"/>
                    <w:bottom w:val="single" w:sz="6" w:space="0" w:color="auto"/>
                    <w:right w:val="single" w:sz="6" w:space="0" w:color="auto"/>
                  </w:tcBorders>
                  <w:vAlign w:val="center"/>
                </w:tcPr>
                <w:p w14:paraId="77BD7645" w14:textId="5E617CAD" w:rsidR="006F5847" w:rsidRPr="00E46026" w:rsidRDefault="0057199C"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w:t>
                  </w:r>
                </w:p>
              </w:tc>
              <w:tc>
                <w:tcPr>
                  <w:tcW w:w="1136" w:type="pct"/>
                  <w:tcBorders>
                    <w:top w:val="single" w:sz="6" w:space="0" w:color="auto"/>
                    <w:left w:val="single" w:sz="6" w:space="0" w:color="auto"/>
                    <w:bottom w:val="single" w:sz="6" w:space="0" w:color="auto"/>
                    <w:right w:val="single" w:sz="6" w:space="0" w:color="auto"/>
                  </w:tcBorders>
                  <w:vAlign w:val="center"/>
                </w:tcPr>
                <w:p w14:paraId="3A6F3007" w14:textId="288E75DB" w:rsidR="006F5847" w:rsidRPr="00E46026" w:rsidRDefault="0057199C"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 na Moravě</w:t>
                  </w:r>
                </w:p>
              </w:tc>
              <w:tc>
                <w:tcPr>
                  <w:tcW w:w="747" w:type="pct"/>
                  <w:tcBorders>
                    <w:top w:val="single" w:sz="6" w:space="0" w:color="auto"/>
                    <w:left w:val="single" w:sz="6" w:space="0" w:color="auto"/>
                    <w:bottom w:val="single" w:sz="6" w:space="0" w:color="auto"/>
                    <w:right w:val="single" w:sz="6" w:space="0" w:color="auto"/>
                  </w:tcBorders>
                  <w:vAlign w:val="center"/>
                </w:tcPr>
                <w:p w14:paraId="569249CB" w14:textId="7B6272D6" w:rsidR="006F5847" w:rsidRPr="00E46026" w:rsidRDefault="0057199C"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5108/1</w:t>
                  </w:r>
                </w:p>
              </w:tc>
              <w:tc>
                <w:tcPr>
                  <w:tcW w:w="922" w:type="pct"/>
                  <w:tcBorders>
                    <w:top w:val="single" w:sz="6" w:space="0" w:color="auto"/>
                    <w:left w:val="single" w:sz="6" w:space="0" w:color="auto"/>
                    <w:bottom w:val="single" w:sz="6" w:space="0" w:color="auto"/>
                    <w:right w:val="single" w:sz="18" w:space="0" w:color="auto"/>
                  </w:tcBorders>
                  <w:vAlign w:val="center"/>
                </w:tcPr>
                <w:p w14:paraId="4525D500" w14:textId="77777777" w:rsidR="006F5847" w:rsidRPr="006F5847" w:rsidRDefault="006F5847" w:rsidP="006D53FD">
                  <w:pPr>
                    <w:widowControl w:val="0"/>
                    <w:spacing w:line="256" w:lineRule="auto"/>
                    <w:jc w:val="center"/>
                    <w:rPr>
                      <w:rFonts w:ascii="Arial" w:hAnsi="Arial" w:cs="Arial"/>
                      <w:color w:val="FF0000"/>
                      <w:sz w:val="20"/>
                      <w:szCs w:val="20"/>
                      <w:lang w:eastAsia="en-US"/>
                    </w:rPr>
                  </w:pPr>
                </w:p>
              </w:tc>
            </w:tr>
            <w:tr w:rsidR="0057199C" w14:paraId="20DADEE9"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tcPr>
                <w:p w14:paraId="79821D42" w14:textId="7FCB781F"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43.</w:t>
                  </w:r>
                </w:p>
              </w:tc>
              <w:tc>
                <w:tcPr>
                  <w:tcW w:w="741" w:type="pct"/>
                  <w:tcBorders>
                    <w:top w:val="single" w:sz="6" w:space="0" w:color="auto"/>
                    <w:left w:val="single" w:sz="6" w:space="0" w:color="auto"/>
                    <w:bottom w:val="single" w:sz="6" w:space="0" w:color="auto"/>
                    <w:right w:val="single" w:sz="6" w:space="0" w:color="auto"/>
                  </w:tcBorders>
                  <w:vAlign w:val="center"/>
                </w:tcPr>
                <w:p w14:paraId="0FA972BA" w14:textId="56D097E6" w:rsidR="0057199C" w:rsidRPr="00E46026" w:rsidRDefault="00CC6AA5"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Šumperk</w:t>
                  </w:r>
                </w:p>
              </w:tc>
              <w:tc>
                <w:tcPr>
                  <w:tcW w:w="1170" w:type="pct"/>
                  <w:tcBorders>
                    <w:top w:val="single" w:sz="6" w:space="0" w:color="auto"/>
                    <w:left w:val="single" w:sz="6" w:space="0" w:color="auto"/>
                    <w:bottom w:val="single" w:sz="6" w:space="0" w:color="auto"/>
                    <w:right w:val="single" w:sz="6" w:space="0" w:color="auto"/>
                  </w:tcBorders>
                  <w:vAlign w:val="center"/>
                </w:tcPr>
                <w:p w14:paraId="72A305E3" w14:textId="7E8C7E14"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w:t>
                  </w:r>
                </w:p>
              </w:tc>
              <w:tc>
                <w:tcPr>
                  <w:tcW w:w="1136" w:type="pct"/>
                  <w:tcBorders>
                    <w:top w:val="single" w:sz="6" w:space="0" w:color="auto"/>
                    <w:left w:val="single" w:sz="6" w:space="0" w:color="auto"/>
                    <w:bottom w:val="single" w:sz="6" w:space="0" w:color="auto"/>
                    <w:right w:val="single" w:sz="6" w:space="0" w:color="auto"/>
                  </w:tcBorders>
                  <w:vAlign w:val="center"/>
                </w:tcPr>
                <w:p w14:paraId="7325B7C5" w14:textId="6ECDBCD9"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Zábřeh na Moravě</w:t>
                  </w:r>
                </w:p>
              </w:tc>
              <w:tc>
                <w:tcPr>
                  <w:tcW w:w="747" w:type="pct"/>
                  <w:tcBorders>
                    <w:top w:val="single" w:sz="6" w:space="0" w:color="auto"/>
                    <w:left w:val="single" w:sz="6" w:space="0" w:color="auto"/>
                    <w:bottom w:val="single" w:sz="6" w:space="0" w:color="auto"/>
                    <w:right w:val="single" w:sz="6" w:space="0" w:color="auto"/>
                  </w:tcBorders>
                  <w:vAlign w:val="center"/>
                </w:tcPr>
                <w:p w14:paraId="0907E666" w14:textId="22035693"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5108/2</w:t>
                  </w:r>
                </w:p>
              </w:tc>
              <w:tc>
                <w:tcPr>
                  <w:tcW w:w="922" w:type="pct"/>
                  <w:tcBorders>
                    <w:top w:val="single" w:sz="6" w:space="0" w:color="auto"/>
                    <w:left w:val="single" w:sz="6" w:space="0" w:color="auto"/>
                    <w:bottom w:val="single" w:sz="6" w:space="0" w:color="auto"/>
                    <w:right w:val="single" w:sz="18" w:space="0" w:color="auto"/>
                  </w:tcBorders>
                  <w:vAlign w:val="center"/>
                </w:tcPr>
                <w:p w14:paraId="0F1E84D7" w14:textId="77777777" w:rsidR="0057199C" w:rsidRPr="006F5847" w:rsidRDefault="0057199C" w:rsidP="0057199C">
                  <w:pPr>
                    <w:widowControl w:val="0"/>
                    <w:spacing w:line="256" w:lineRule="auto"/>
                    <w:jc w:val="center"/>
                    <w:rPr>
                      <w:rFonts w:ascii="Arial" w:hAnsi="Arial" w:cs="Arial"/>
                      <w:color w:val="FF0000"/>
                      <w:sz w:val="20"/>
                      <w:szCs w:val="20"/>
                      <w:lang w:eastAsia="en-US"/>
                    </w:rPr>
                  </w:pPr>
                </w:p>
              </w:tc>
            </w:tr>
            <w:tr w:rsidR="006D53FD" w14:paraId="2CFABCC7"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776AE6C1"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44.</w:t>
                  </w:r>
                </w:p>
              </w:tc>
              <w:tc>
                <w:tcPr>
                  <w:tcW w:w="741" w:type="pct"/>
                  <w:tcBorders>
                    <w:top w:val="single" w:sz="6" w:space="0" w:color="auto"/>
                    <w:left w:val="single" w:sz="6" w:space="0" w:color="auto"/>
                    <w:bottom w:val="single" w:sz="6" w:space="0" w:color="auto"/>
                    <w:right w:val="single" w:sz="6" w:space="0" w:color="auto"/>
                  </w:tcBorders>
                  <w:vAlign w:val="center"/>
                  <w:hideMark/>
                </w:tcPr>
                <w:p w14:paraId="5B2372AC"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79F3145C"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Náměšť na Hané</w:t>
                  </w:r>
                </w:p>
              </w:tc>
              <w:tc>
                <w:tcPr>
                  <w:tcW w:w="1136" w:type="pct"/>
                  <w:tcBorders>
                    <w:top w:val="single" w:sz="6" w:space="0" w:color="auto"/>
                    <w:left w:val="single" w:sz="6" w:space="0" w:color="auto"/>
                    <w:bottom w:val="single" w:sz="6" w:space="0" w:color="auto"/>
                    <w:right w:val="single" w:sz="6" w:space="0" w:color="auto"/>
                  </w:tcBorders>
                  <w:vAlign w:val="center"/>
                  <w:hideMark/>
                </w:tcPr>
                <w:p w14:paraId="7D61127E"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Náměšť na Hané</w:t>
                  </w:r>
                </w:p>
              </w:tc>
              <w:tc>
                <w:tcPr>
                  <w:tcW w:w="747" w:type="pct"/>
                  <w:tcBorders>
                    <w:top w:val="single" w:sz="6" w:space="0" w:color="auto"/>
                    <w:left w:val="single" w:sz="6" w:space="0" w:color="auto"/>
                    <w:bottom w:val="single" w:sz="6" w:space="0" w:color="auto"/>
                    <w:right w:val="single" w:sz="6" w:space="0" w:color="auto"/>
                  </w:tcBorders>
                  <w:vAlign w:val="center"/>
                  <w:hideMark/>
                </w:tcPr>
                <w:p w14:paraId="100F5C65" w14:textId="77777777" w:rsidR="006D53FD" w:rsidRPr="00E46026" w:rsidRDefault="006D53FD" w:rsidP="006D53FD">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290/220</w:t>
                  </w:r>
                </w:p>
              </w:tc>
              <w:tc>
                <w:tcPr>
                  <w:tcW w:w="922" w:type="pct"/>
                  <w:tcBorders>
                    <w:top w:val="single" w:sz="6" w:space="0" w:color="auto"/>
                    <w:left w:val="single" w:sz="6" w:space="0" w:color="auto"/>
                    <w:bottom w:val="single" w:sz="6" w:space="0" w:color="auto"/>
                    <w:right w:val="single" w:sz="18" w:space="0" w:color="auto"/>
                  </w:tcBorders>
                  <w:vAlign w:val="center"/>
                </w:tcPr>
                <w:p w14:paraId="38584278" w14:textId="77777777" w:rsidR="006D53FD" w:rsidRDefault="006D53FD" w:rsidP="006D53FD">
                  <w:pPr>
                    <w:widowControl w:val="0"/>
                    <w:spacing w:line="256" w:lineRule="auto"/>
                    <w:jc w:val="center"/>
                    <w:rPr>
                      <w:rFonts w:ascii="Arial" w:hAnsi="Arial" w:cs="Arial"/>
                      <w:sz w:val="20"/>
                      <w:szCs w:val="20"/>
                      <w:lang w:eastAsia="en-US"/>
                    </w:rPr>
                  </w:pPr>
                </w:p>
              </w:tc>
            </w:tr>
            <w:tr w:rsidR="0057199C" w14:paraId="6D12F1D5"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tcPr>
                <w:p w14:paraId="329944A5" w14:textId="1A13C81B"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45.</w:t>
                  </w:r>
                </w:p>
              </w:tc>
              <w:tc>
                <w:tcPr>
                  <w:tcW w:w="741" w:type="pct"/>
                  <w:tcBorders>
                    <w:top w:val="single" w:sz="6" w:space="0" w:color="auto"/>
                    <w:left w:val="single" w:sz="6" w:space="0" w:color="auto"/>
                    <w:bottom w:val="single" w:sz="6" w:space="0" w:color="auto"/>
                    <w:right w:val="single" w:sz="6" w:space="0" w:color="auto"/>
                  </w:tcBorders>
                  <w:vAlign w:val="center"/>
                </w:tcPr>
                <w:p w14:paraId="3CEB41A3" w14:textId="03F07C58"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tcPr>
                <w:p w14:paraId="2841DFEF" w14:textId="3BDEE8DA"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Medlov</w:t>
                  </w:r>
                </w:p>
              </w:tc>
              <w:tc>
                <w:tcPr>
                  <w:tcW w:w="1136" w:type="pct"/>
                  <w:tcBorders>
                    <w:top w:val="single" w:sz="6" w:space="0" w:color="auto"/>
                    <w:left w:val="single" w:sz="6" w:space="0" w:color="auto"/>
                    <w:bottom w:val="single" w:sz="6" w:space="0" w:color="auto"/>
                    <w:right w:val="single" w:sz="6" w:space="0" w:color="auto"/>
                  </w:tcBorders>
                  <w:vAlign w:val="center"/>
                </w:tcPr>
                <w:p w14:paraId="0238A5E0" w14:textId="7197C577"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Králová</w:t>
                  </w:r>
                </w:p>
              </w:tc>
              <w:tc>
                <w:tcPr>
                  <w:tcW w:w="747" w:type="pct"/>
                  <w:tcBorders>
                    <w:top w:val="single" w:sz="6" w:space="0" w:color="auto"/>
                    <w:left w:val="single" w:sz="6" w:space="0" w:color="auto"/>
                    <w:bottom w:val="single" w:sz="6" w:space="0" w:color="auto"/>
                    <w:right w:val="single" w:sz="6" w:space="0" w:color="auto"/>
                  </w:tcBorders>
                  <w:vAlign w:val="center"/>
                </w:tcPr>
                <w:p w14:paraId="524031E1" w14:textId="1E9ECEA4"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22/1</w:t>
                  </w:r>
                </w:p>
              </w:tc>
              <w:tc>
                <w:tcPr>
                  <w:tcW w:w="922" w:type="pct"/>
                  <w:tcBorders>
                    <w:top w:val="single" w:sz="6" w:space="0" w:color="auto"/>
                    <w:left w:val="single" w:sz="6" w:space="0" w:color="auto"/>
                    <w:bottom w:val="single" w:sz="6" w:space="0" w:color="auto"/>
                    <w:right w:val="single" w:sz="18" w:space="0" w:color="auto"/>
                  </w:tcBorders>
                  <w:vAlign w:val="center"/>
                </w:tcPr>
                <w:p w14:paraId="03C664BA" w14:textId="77777777" w:rsidR="0057199C" w:rsidRDefault="0057199C" w:rsidP="0057199C">
                  <w:pPr>
                    <w:widowControl w:val="0"/>
                    <w:spacing w:line="256" w:lineRule="auto"/>
                    <w:jc w:val="center"/>
                    <w:rPr>
                      <w:rFonts w:ascii="Arial" w:hAnsi="Arial" w:cs="Arial"/>
                      <w:sz w:val="20"/>
                      <w:szCs w:val="20"/>
                      <w:lang w:eastAsia="en-US"/>
                    </w:rPr>
                  </w:pPr>
                </w:p>
              </w:tc>
            </w:tr>
            <w:tr w:rsidR="0057199C" w14:paraId="54DC096F"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tcPr>
                <w:p w14:paraId="5D67A021" w14:textId="3D53670F"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46.</w:t>
                  </w:r>
                </w:p>
              </w:tc>
              <w:tc>
                <w:tcPr>
                  <w:tcW w:w="741" w:type="pct"/>
                  <w:tcBorders>
                    <w:top w:val="single" w:sz="6" w:space="0" w:color="auto"/>
                    <w:left w:val="single" w:sz="6" w:space="0" w:color="auto"/>
                    <w:bottom w:val="single" w:sz="6" w:space="0" w:color="auto"/>
                    <w:right w:val="single" w:sz="6" w:space="0" w:color="auto"/>
                  </w:tcBorders>
                  <w:vAlign w:val="center"/>
                </w:tcPr>
                <w:p w14:paraId="6B76F62A" w14:textId="43A5802B"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tcPr>
                <w:p w14:paraId="4DCEA3D7" w14:textId="3F32C3AB"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Medlov</w:t>
                  </w:r>
                </w:p>
              </w:tc>
              <w:tc>
                <w:tcPr>
                  <w:tcW w:w="1136" w:type="pct"/>
                  <w:tcBorders>
                    <w:top w:val="single" w:sz="6" w:space="0" w:color="auto"/>
                    <w:left w:val="single" w:sz="6" w:space="0" w:color="auto"/>
                    <w:bottom w:val="single" w:sz="6" w:space="0" w:color="auto"/>
                    <w:right w:val="single" w:sz="6" w:space="0" w:color="auto"/>
                  </w:tcBorders>
                  <w:vAlign w:val="center"/>
                </w:tcPr>
                <w:p w14:paraId="0B704F3E" w14:textId="19894CFE"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Králová</w:t>
                  </w:r>
                </w:p>
              </w:tc>
              <w:tc>
                <w:tcPr>
                  <w:tcW w:w="747" w:type="pct"/>
                  <w:tcBorders>
                    <w:top w:val="single" w:sz="6" w:space="0" w:color="auto"/>
                    <w:left w:val="single" w:sz="6" w:space="0" w:color="auto"/>
                    <w:bottom w:val="single" w:sz="6" w:space="0" w:color="auto"/>
                    <w:right w:val="single" w:sz="6" w:space="0" w:color="auto"/>
                  </w:tcBorders>
                  <w:vAlign w:val="center"/>
                </w:tcPr>
                <w:p w14:paraId="6E9CB2B8" w14:textId="62F60500" w:rsidR="0057199C" w:rsidRPr="00E46026" w:rsidRDefault="0057199C" w:rsidP="0057199C">
                  <w:pPr>
                    <w:widowControl w:val="0"/>
                    <w:spacing w:line="256" w:lineRule="auto"/>
                    <w:jc w:val="center"/>
                    <w:rPr>
                      <w:rFonts w:ascii="Arial" w:hAnsi="Arial" w:cs="Arial"/>
                      <w:sz w:val="20"/>
                      <w:szCs w:val="20"/>
                      <w:lang w:eastAsia="en-US"/>
                    </w:rPr>
                  </w:pPr>
                  <w:r w:rsidRPr="00E46026">
                    <w:rPr>
                      <w:rFonts w:ascii="Arial" w:hAnsi="Arial" w:cs="Arial"/>
                      <w:sz w:val="20"/>
                      <w:szCs w:val="20"/>
                      <w:lang w:eastAsia="en-US"/>
                    </w:rPr>
                    <w:t>22/2</w:t>
                  </w:r>
                </w:p>
              </w:tc>
              <w:tc>
                <w:tcPr>
                  <w:tcW w:w="922" w:type="pct"/>
                  <w:tcBorders>
                    <w:top w:val="single" w:sz="6" w:space="0" w:color="auto"/>
                    <w:left w:val="single" w:sz="6" w:space="0" w:color="auto"/>
                    <w:bottom w:val="single" w:sz="6" w:space="0" w:color="auto"/>
                    <w:right w:val="single" w:sz="18" w:space="0" w:color="auto"/>
                  </w:tcBorders>
                  <w:vAlign w:val="center"/>
                </w:tcPr>
                <w:p w14:paraId="0C813BB3" w14:textId="77777777" w:rsidR="0057199C" w:rsidRDefault="0057199C" w:rsidP="0057199C">
                  <w:pPr>
                    <w:widowControl w:val="0"/>
                    <w:spacing w:line="256" w:lineRule="auto"/>
                    <w:jc w:val="center"/>
                    <w:rPr>
                      <w:rFonts w:ascii="Arial" w:hAnsi="Arial" w:cs="Arial"/>
                      <w:sz w:val="20"/>
                      <w:szCs w:val="20"/>
                      <w:lang w:eastAsia="en-US"/>
                    </w:rPr>
                  </w:pPr>
                </w:p>
              </w:tc>
            </w:tr>
            <w:tr w:rsidR="006D53FD" w14:paraId="34424F5E"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0AC4F18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47.</w:t>
                  </w:r>
                </w:p>
              </w:tc>
              <w:tc>
                <w:tcPr>
                  <w:tcW w:w="741" w:type="pct"/>
                  <w:tcBorders>
                    <w:top w:val="single" w:sz="6" w:space="0" w:color="auto"/>
                    <w:left w:val="single" w:sz="6" w:space="0" w:color="auto"/>
                    <w:bottom w:val="single" w:sz="6" w:space="0" w:color="auto"/>
                    <w:right w:val="single" w:sz="6" w:space="0" w:color="auto"/>
                  </w:tcBorders>
                  <w:vAlign w:val="center"/>
                  <w:hideMark/>
                </w:tcPr>
                <w:p w14:paraId="407220C8"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75606B9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136" w:type="pct"/>
                  <w:tcBorders>
                    <w:top w:val="single" w:sz="6" w:space="0" w:color="auto"/>
                    <w:left w:val="single" w:sz="6" w:space="0" w:color="auto"/>
                    <w:bottom w:val="single" w:sz="6" w:space="0" w:color="auto"/>
                    <w:right w:val="single" w:sz="6" w:space="0" w:color="auto"/>
                  </w:tcBorders>
                  <w:vAlign w:val="center"/>
                  <w:hideMark/>
                </w:tcPr>
                <w:p w14:paraId="0F0CCFB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47" w:type="pct"/>
                  <w:tcBorders>
                    <w:top w:val="single" w:sz="6" w:space="0" w:color="auto"/>
                    <w:left w:val="single" w:sz="6" w:space="0" w:color="auto"/>
                    <w:bottom w:val="single" w:sz="6" w:space="0" w:color="auto"/>
                    <w:right w:val="single" w:sz="6" w:space="0" w:color="auto"/>
                  </w:tcBorders>
                  <w:vAlign w:val="center"/>
                  <w:hideMark/>
                </w:tcPr>
                <w:p w14:paraId="798927CB" w14:textId="0D211834"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w:t>
                  </w:r>
                  <w:r w:rsidR="00E46026">
                    <w:rPr>
                      <w:rFonts w:ascii="Arial" w:hAnsi="Arial" w:cs="Arial"/>
                      <w:sz w:val="20"/>
                      <w:szCs w:val="20"/>
                      <w:lang w:eastAsia="en-US"/>
                    </w:rPr>
                    <w:t xml:space="preserve"> </w:t>
                  </w:r>
                  <w:r>
                    <w:rPr>
                      <w:rFonts w:ascii="Arial" w:hAnsi="Arial" w:cs="Arial"/>
                      <w:sz w:val="20"/>
                      <w:szCs w:val="20"/>
                      <w:lang w:eastAsia="en-US"/>
                    </w:rPr>
                    <w:t>2970/1</w:t>
                  </w:r>
                </w:p>
              </w:tc>
              <w:tc>
                <w:tcPr>
                  <w:tcW w:w="922" w:type="pct"/>
                  <w:tcBorders>
                    <w:top w:val="single" w:sz="6" w:space="0" w:color="auto"/>
                    <w:left w:val="single" w:sz="6" w:space="0" w:color="auto"/>
                    <w:bottom w:val="single" w:sz="6" w:space="0" w:color="auto"/>
                    <w:right w:val="single" w:sz="18" w:space="0" w:color="auto"/>
                  </w:tcBorders>
                  <w:vAlign w:val="center"/>
                </w:tcPr>
                <w:p w14:paraId="1DC89D2B"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2E86DAF"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6EEB8D5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48.</w:t>
                  </w:r>
                </w:p>
              </w:tc>
              <w:tc>
                <w:tcPr>
                  <w:tcW w:w="741" w:type="pct"/>
                  <w:tcBorders>
                    <w:top w:val="single" w:sz="6" w:space="0" w:color="auto"/>
                    <w:left w:val="single" w:sz="6" w:space="0" w:color="auto"/>
                    <w:bottom w:val="single" w:sz="6" w:space="0" w:color="auto"/>
                    <w:right w:val="single" w:sz="6" w:space="0" w:color="auto"/>
                  </w:tcBorders>
                  <w:vAlign w:val="center"/>
                  <w:hideMark/>
                </w:tcPr>
                <w:p w14:paraId="5D99DAF5"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7271C43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1136" w:type="pct"/>
                  <w:tcBorders>
                    <w:top w:val="single" w:sz="6" w:space="0" w:color="auto"/>
                    <w:left w:val="single" w:sz="6" w:space="0" w:color="auto"/>
                    <w:bottom w:val="single" w:sz="6" w:space="0" w:color="auto"/>
                    <w:right w:val="single" w:sz="6" w:space="0" w:color="auto"/>
                  </w:tcBorders>
                  <w:vAlign w:val="center"/>
                  <w:hideMark/>
                </w:tcPr>
                <w:p w14:paraId="118067D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Litovel</w:t>
                  </w:r>
                </w:p>
              </w:tc>
              <w:tc>
                <w:tcPr>
                  <w:tcW w:w="747" w:type="pct"/>
                  <w:tcBorders>
                    <w:top w:val="single" w:sz="6" w:space="0" w:color="auto"/>
                    <w:left w:val="single" w:sz="6" w:space="0" w:color="auto"/>
                    <w:bottom w:val="single" w:sz="6" w:space="0" w:color="auto"/>
                    <w:right w:val="single" w:sz="6" w:space="0" w:color="auto"/>
                  </w:tcBorders>
                  <w:vAlign w:val="center"/>
                  <w:hideMark/>
                </w:tcPr>
                <w:p w14:paraId="061B7281" w14:textId="77777777" w:rsidR="006D53FD" w:rsidRDefault="006D53FD" w:rsidP="006D53FD">
                  <w:pPr>
                    <w:widowControl w:val="0"/>
                    <w:spacing w:line="256" w:lineRule="auto"/>
                    <w:jc w:val="center"/>
                    <w:rPr>
                      <w:rFonts w:ascii="Arial" w:hAnsi="Arial" w:cs="Arial"/>
                      <w:strike/>
                      <w:color w:val="C9211E"/>
                      <w:sz w:val="20"/>
                      <w:szCs w:val="20"/>
                      <w:lang w:eastAsia="en-US"/>
                    </w:rPr>
                  </w:pPr>
                  <w:r>
                    <w:rPr>
                      <w:rFonts w:ascii="Arial" w:hAnsi="Arial" w:cs="Arial"/>
                      <w:sz w:val="20"/>
                      <w:szCs w:val="20"/>
                      <w:lang w:eastAsia="en-US"/>
                    </w:rPr>
                    <w:t>1976</w:t>
                  </w:r>
                </w:p>
              </w:tc>
              <w:tc>
                <w:tcPr>
                  <w:tcW w:w="922" w:type="pct"/>
                  <w:tcBorders>
                    <w:top w:val="single" w:sz="6" w:space="0" w:color="auto"/>
                    <w:left w:val="single" w:sz="6" w:space="0" w:color="auto"/>
                    <w:bottom w:val="single" w:sz="6" w:space="0" w:color="auto"/>
                    <w:right w:val="single" w:sz="18" w:space="0" w:color="auto"/>
                  </w:tcBorders>
                  <w:vAlign w:val="center"/>
                </w:tcPr>
                <w:p w14:paraId="66046D77"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70F8BC47"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39C4AB4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lastRenderedPageBreak/>
                    <w:t>49.</w:t>
                  </w:r>
                </w:p>
              </w:tc>
              <w:tc>
                <w:tcPr>
                  <w:tcW w:w="741" w:type="pct"/>
                  <w:tcBorders>
                    <w:top w:val="single" w:sz="6" w:space="0" w:color="auto"/>
                    <w:left w:val="single" w:sz="6" w:space="0" w:color="auto"/>
                    <w:bottom w:val="single" w:sz="6" w:space="0" w:color="auto"/>
                    <w:right w:val="single" w:sz="6" w:space="0" w:color="auto"/>
                  </w:tcBorders>
                  <w:vAlign w:val="center"/>
                  <w:hideMark/>
                </w:tcPr>
                <w:p w14:paraId="48EC121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237FF9B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Měrotín</w:t>
                  </w:r>
                </w:p>
              </w:tc>
              <w:tc>
                <w:tcPr>
                  <w:tcW w:w="1136" w:type="pct"/>
                  <w:tcBorders>
                    <w:top w:val="single" w:sz="6" w:space="0" w:color="auto"/>
                    <w:left w:val="single" w:sz="6" w:space="0" w:color="auto"/>
                    <w:bottom w:val="single" w:sz="6" w:space="0" w:color="auto"/>
                    <w:right w:val="single" w:sz="6" w:space="0" w:color="auto"/>
                  </w:tcBorders>
                  <w:vAlign w:val="center"/>
                  <w:hideMark/>
                </w:tcPr>
                <w:p w14:paraId="7F9CB6A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Měrotín</w:t>
                  </w:r>
                </w:p>
              </w:tc>
              <w:tc>
                <w:tcPr>
                  <w:tcW w:w="747" w:type="pct"/>
                  <w:tcBorders>
                    <w:top w:val="single" w:sz="6" w:space="0" w:color="auto"/>
                    <w:left w:val="single" w:sz="6" w:space="0" w:color="auto"/>
                    <w:bottom w:val="single" w:sz="6" w:space="0" w:color="auto"/>
                    <w:right w:val="single" w:sz="6" w:space="0" w:color="auto"/>
                  </w:tcBorders>
                  <w:vAlign w:val="center"/>
                  <w:hideMark/>
                </w:tcPr>
                <w:p w14:paraId="3A1718B4"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169</w:t>
                  </w:r>
                </w:p>
              </w:tc>
              <w:tc>
                <w:tcPr>
                  <w:tcW w:w="922" w:type="pct"/>
                  <w:tcBorders>
                    <w:top w:val="single" w:sz="6" w:space="0" w:color="auto"/>
                    <w:left w:val="single" w:sz="6" w:space="0" w:color="auto"/>
                    <w:bottom w:val="single" w:sz="6" w:space="0" w:color="auto"/>
                    <w:right w:val="single" w:sz="18" w:space="0" w:color="auto"/>
                  </w:tcBorders>
                  <w:vAlign w:val="center"/>
                </w:tcPr>
                <w:p w14:paraId="231B7F8B"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3C2456FA"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115BE64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50.</w:t>
                  </w:r>
                </w:p>
              </w:tc>
              <w:tc>
                <w:tcPr>
                  <w:tcW w:w="741" w:type="pct"/>
                  <w:tcBorders>
                    <w:top w:val="single" w:sz="6" w:space="0" w:color="auto"/>
                    <w:left w:val="single" w:sz="6" w:space="0" w:color="auto"/>
                    <w:bottom w:val="single" w:sz="6" w:space="0" w:color="auto"/>
                    <w:right w:val="single" w:sz="6" w:space="0" w:color="auto"/>
                  </w:tcBorders>
                  <w:vAlign w:val="center"/>
                  <w:hideMark/>
                </w:tcPr>
                <w:p w14:paraId="0D9D2C3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61B5592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Drahanovice</w:t>
                  </w:r>
                </w:p>
              </w:tc>
              <w:tc>
                <w:tcPr>
                  <w:tcW w:w="1136" w:type="pct"/>
                  <w:tcBorders>
                    <w:top w:val="single" w:sz="6" w:space="0" w:color="auto"/>
                    <w:left w:val="single" w:sz="6" w:space="0" w:color="auto"/>
                    <w:bottom w:val="single" w:sz="6" w:space="0" w:color="auto"/>
                    <w:right w:val="single" w:sz="6" w:space="0" w:color="auto"/>
                  </w:tcBorders>
                  <w:vAlign w:val="center"/>
                  <w:hideMark/>
                </w:tcPr>
                <w:p w14:paraId="052AD31E"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Lhota pod Kosířem</w:t>
                  </w:r>
                </w:p>
              </w:tc>
              <w:tc>
                <w:tcPr>
                  <w:tcW w:w="747" w:type="pct"/>
                  <w:tcBorders>
                    <w:top w:val="single" w:sz="6" w:space="0" w:color="auto"/>
                    <w:left w:val="single" w:sz="6" w:space="0" w:color="auto"/>
                    <w:bottom w:val="single" w:sz="6" w:space="0" w:color="auto"/>
                    <w:right w:val="single" w:sz="6" w:space="0" w:color="auto"/>
                  </w:tcBorders>
                  <w:vAlign w:val="center"/>
                  <w:hideMark/>
                </w:tcPr>
                <w:p w14:paraId="56F1C91D"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381/53</w:t>
                  </w:r>
                </w:p>
              </w:tc>
              <w:tc>
                <w:tcPr>
                  <w:tcW w:w="922" w:type="pct"/>
                  <w:tcBorders>
                    <w:top w:val="single" w:sz="6" w:space="0" w:color="auto"/>
                    <w:left w:val="single" w:sz="6" w:space="0" w:color="auto"/>
                    <w:bottom w:val="single" w:sz="6" w:space="0" w:color="auto"/>
                    <w:right w:val="single" w:sz="18" w:space="0" w:color="auto"/>
                  </w:tcBorders>
                  <w:vAlign w:val="center"/>
                </w:tcPr>
                <w:p w14:paraId="14BD459D"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15162564"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59297E7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51.</w:t>
                  </w:r>
                </w:p>
              </w:tc>
              <w:tc>
                <w:tcPr>
                  <w:tcW w:w="741" w:type="pct"/>
                  <w:tcBorders>
                    <w:top w:val="single" w:sz="6" w:space="0" w:color="auto"/>
                    <w:left w:val="single" w:sz="6" w:space="0" w:color="auto"/>
                    <w:bottom w:val="single" w:sz="6" w:space="0" w:color="auto"/>
                    <w:right w:val="single" w:sz="6" w:space="0" w:color="auto"/>
                  </w:tcBorders>
                  <w:vAlign w:val="center"/>
                  <w:hideMark/>
                </w:tcPr>
                <w:p w14:paraId="27E5D70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775FC2F"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Drahanovice</w:t>
                  </w:r>
                </w:p>
              </w:tc>
              <w:tc>
                <w:tcPr>
                  <w:tcW w:w="1136" w:type="pct"/>
                  <w:tcBorders>
                    <w:top w:val="single" w:sz="6" w:space="0" w:color="auto"/>
                    <w:left w:val="single" w:sz="6" w:space="0" w:color="auto"/>
                    <w:bottom w:val="single" w:sz="6" w:space="0" w:color="auto"/>
                    <w:right w:val="single" w:sz="6" w:space="0" w:color="auto"/>
                  </w:tcBorders>
                  <w:vAlign w:val="center"/>
                  <w:hideMark/>
                </w:tcPr>
                <w:p w14:paraId="4458611A"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Lhota pod Kosířem</w:t>
                  </w:r>
                </w:p>
              </w:tc>
              <w:tc>
                <w:tcPr>
                  <w:tcW w:w="747" w:type="pct"/>
                  <w:tcBorders>
                    <w:top w:val="single" w:sz="6" w:space="0" w:color="auto"/>
                    <w:left w:val="single" w:sz="6" w:space="0" w:color="auto"/>
                    <w:bottom w:val="single" w:sz="6" w:space="0" w:color="auto"/>
                    <w:right w:val="single" w:sz="6" w:space="0" w:color="auto"/>
                  </w:tcBorders>
                  <w:vAlign w:val="center"/>
                  <w:hideMark/>
                </w:tcPr>
                <w:p w14:paraId="0D920DF9"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381/55</w:t>
                  </w:r>
                </w:p>
              </w:tc>
              <w:tc>
                <w:tcPr>
                  <w:tcW w:w="922" w:type="pct"/>
                  <w:tcBorders>
                    <w:top w:val="single" w:sz="6" w:space="0" w:color="auto"/>
                    <w:left w:val="single" w:sz="6" w:space="0" w:color="auto"/>
                    <w:bottom w:val="single" w:sz="6" w:space="0" w:color="auto"/>
                    <w:right w:val="single" w:sz="18" w:space="0" w:color="auto"/>
                  </w:tcBorders>
                  <w:vAlign w:val="center"/>
                </w:tcPr>
                <w:p w14:paraId="372EAFAC"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59B55C84"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0DA520E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52.</w:t>
                  </w:r>
                </w:p>
              </w:tc>
              <w:tc>
                <w:tcPr>
                  <w:tcW w:w="741" w:type="pct"/>
                  <w:tcBorders>
                    <w:top w:val="single" w:sz="6" w:space="0" w:color="auto"/>
                    <w:left w:val="single" w:sz="6" w:space="0" w:color="auto"/>
                    <w:bottom w:val="single" w:sz="6" w:space="0" w:color="auto"/>
                    <w:right w:val="single" w:sz="6" w:space="0" w:color="auto"/>
                  </w:tcBorders>
                  <w:vAlign w:val="center"/>
                  <w:hideMark/>
                </w:tcPr>
                <w:p w14:paraId="12EB3062"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63ABCE8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Senice na Hané</w:t>
                  </w:r>
                </w:p>
              </w:tc>
              <w:tc>
                <w:tcPr>
                  <w:tcW w:w="1136" w:type="pct"/>
                  <w:tcBorders>
                    <w:top w:val="single" w:sz="6" w:space="0" w:color="auto"/>
                    <w:left w:val="single" w:sz="6" w:space="0" w:color="auto"/>
                    <w:bottom w:val="single" w:sz="6" w:space="0" w:color="auto"/>
                    <w:right w:val="single" w:sz="6" w:space="0" w:color="auto"/>
                  </w:tcBorders>
                  <w:vAlign w:val="center"/>
                  <w:hideMark/>
                </w:tcPr>
                <w:p w14:paraId="511E1FD3"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Senice na Hané</w:t>
                  </w:r>
                </w:p>
              </w:tc>
              <w:tc>
                <w:tcPr>
                  <w:tcW w:w="747" w:type="pct"/>
                  <w:tcBorders>
                    <w:top w:val="single" w:sz="6" w:space="0" w:color="auto"/>
                    <w:left w:val="single" w:sz="6" w:space="0" w:color="auto"/>
                    <w:bottom w:val="single" w:sz="6" w:space="0" w:color="auto"/>
                    <w:right w:val="single" w:sz="6" w:space="0" w:color="auto"/>
                  </w:tcBorders>
                  <w:vAlign w:val="center"/>
                  <w:hideMark/>
                </w:tcPr>
                <w:p w14:paraId="0BB7D040"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72/1</w:t>
                  </w:r>
                </w:p>
              </w:tc>
              <w:tc>
                <w:tcPr>
                  <w:tcW w:w="922" w:type="pct"/>
                  <w:tcBorders>
                    <w:top w:val="single" w:sz="6" w:space="0" w:color="auto"/>
                    <w:left w:val="single" w:sz="6" w:space="0" w:color="auto"/>
                    <w:bottom w:val="single" w:sz="6" w:space="0" w:color="auto"/>
                    <w:right w:val="single" w:sz="18" w:space="0" w:color="auto"/>
                  </w:tcBorders>
                  <w:vAlign w:val="center"/>
                </w:tcPr>
                <w:p w14:paraId="25BCDEA0"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05E5F0E4" w14:textId="77777777" w:rsidTr="006F5847">
              <w:trPr>
                <w:trHeight w:val="340"/>
                <w:jc w:val="center"/>
              </w:trPr>
              <w:tc>
                <w:tcPr>
                  <w:tcW w:w="284" w:type="pct"/>
                  <w:tcBorders>
                    <w:top w:val="single" w:sz="6" w:space="0" w:color="auto"/>
                    <w:left w:val="single" w:sz="18" w:space="0" w:color="auto"/>
                    <w:bottom w:val="single" w:sz="6" w:space="0" w:color="auto"/>
                    <w:right w:val="single" w:sz="6" w:space="0" w:color="auto"/>
                  </w:tcBorders>
                  <w:vAlign w:val="center"/>
                  <w:hideMark/>
                </w:tcPr>
                <w:p w14:paraId="1DAB1D3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53.</w:t>
                  </w:r>
                </w:p>
              </w:tc>
              <w:tc>
                <w:tcPr>
                  <w:tcW w:w="741" w:type="pct"/>
                  <w:tcBorders>
                    <w:top w:val="single" w:sz="6" w:space="0" w:color="auto"/>
                    <w:left w:val="single" w:sz="6" w:space="0" w:color="auto"/>
                    <w:bottom w:val="single" w:sz="6" w:space="0" w:color="auto"/>
                    <w:right w:val="single" w:sz="6" w:space="0" w:color="auto"/>
                  </w:tcBorders>
                  <w:vAlign w:val="center"/>
                  <w:hideMark/>
                </w:tcPr>
                <w:p w14:paraId="488D1BC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6" w:space="0" w:color="auto"/>
                    <w:right w:val="single" w:sz="6" w:space="0" w:color="auto"/>
                  </w:tcBorders>
                  <w:vAlign w:val="center"/>
                  <w:hideMark/>
                </w:tcPr>
                <w:p w14:paraId="686F75BC"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Slatinice</w:t>
                  </w:r>
                </w:p>
              </w:tc>
              <w:tc>
                <w:tcPr>
                  <w:tcW w:w="1136" w:type="pct"/>
                  <w:tcBorders>
                    <w:top w:val="single" w:sz="6" w:space="0" w:color="auto"/>
                    <w:left w:val="single" w:sz="6" w:space="0" w:color="auto"/>
                    <w:bottom w:val="single" w:sz="6" w:space="0" w:color="auto"/>
                    <w:right w:val="single" w:sz="6" w:space="0" w:color="auto"/>
                  </w:tcBorders>
                  <w:vAlign w:val="center"/>
                  <w:hideMark/>
                </w:tcPr>
                <w:p w14:paraId="1704A256"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Slatinice na Hané</w:t>
                  </w:r>
                </w:p>
              </w:tc>
              <w:tc>
                <w:tcPr>
                  <w:tcW w:w="747" w:type="pct"/>
                  <w:tcBorders>
                    <w:top w:val="single" w:sz="6" w:space="0" w:color="auto"/>
                    <w:left w:val="single" w:sz="6" w:space="0" w:color="auto"/>
                    <w:bottom w:val="single" w:sz="6" w:space="0" w:color="auto"/>
                    <w:right w:val="single" w:sz="6" w:space="0" w:color="auto"/>
                  </w:tcBorders>
                  <w:vAlign w:val="center"/>
                  <w:hideMark/>
                </w:tcPr>
                <w:p w14:paraId="27D48C7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st. 97</w:t>
                  </w:r>
                </w:p>
              </w:tc>
              <w:tc>
                <w:tcPr>
                  <w:tcW w:w="922" w:type="pct"/>
                  <w:tcBorders>
                    <w:top w:val="single" w:sz="6" w:space="0" w:color="auto"/>
                    <w:left w:val="single" w:sz="6" w:space="0" w:color="auto"/>
                    <w:bottom w:val="single" w:sz="6" w:space="0" w:color="auto"/>
                    <w:right w:val="single" w:sz="18" w:space="0" w:color="auto"/>
                  </w:tcBorders>
                  <w:vAlign w:val="center"/>
                </w:tcPr>
                <w:p w14:paraId="201CA4AB" w14:textId="77777777" w:rsidR="006D53FD" w:rsidRDefault="006D53FD" w:rsidP="006D53FD">
                  <w:pPr>
                    <w:widowControl w:val="0"/>
                    <w:spacing w:line="256" w:lineRule="auto"/>
                    <w:jc w:val="center"/>
                    <w:rPr>
                      <w:rFonts w:ascii="Arial" w:hAnsi="Arial" w:cs="Arial"/>
                      <w:sz w:val="20"/>
                      <w:szCs w:val="20"/>
                      <w:lang w:eastAsia="en-US"/>
                    </w:rPr>
                  </w:pPr>
                </w:p>
              </w:tc>
            </w:tr>
            <w:tr w:rsidR="006D53FD" w14:paraId="715C267E" w14:textId="77777777" w:rsidTr="006F5847">
              <w:trPr>
                <w:trHeight w:val="340"/>
                <w:jc w:val="center"/>
              </w:trPr>
              <w:tc>
                <w:tcPr>
                  <w:tcW w:w="284" w:type="pct"/>
                  <w:tcBorders>
                    <w:top w:val="single" w:sz="6" w:space="0" w:color="auto"/>
                    <w:left w:val="single" w:sz="18" w:space="0" w:color="auto"/>
                    <w:bottom w:val="single" w:sz="18" w:space="0" w:color="auto"/>
                    <w:right w:val="single" w:sz="6" w:space="0" w:color="auto"/>
                  </w:tcBorders>
                  <w:vAlign w:val="center"/>
                  <w:hideMark/>
                </w:tcPr>
                <w:p w14:paraId="61571A37"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54.</w:t>
                  </w:r>
                </w:p>
              </w:tc>
              <w:tc>
                <w:tcPr>
                  <w:tcW w:w="741" w:type="pct"/>
                  <w:tcBorders>
                    <w:top w:val="single" w:sz="6" w:space="0" w:color="auto"/>
                    <w:left w:val="single" w:sz="6" w:space="0" w:color="auto"/>
                    <w:bottom w:val="single" w:sz="18" w:space="0" w:color="auto"/>
                    <w:right w:val="single" w:sz="6" w:space="0" w:color="auto"/>
                  </w:tcBorders>
                  <w:vAlign w:val="center"/>
                  <w:hideMark/>
                </w:tcPr>
                <w:p w14:paraId="6595A371"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70" w:type="pct"/>
                  <w:tcBorders>
                    <w:top w:val="single" w:sz="6" w:space="0" w:color="auto"/>
                    <w:left w:val="single" w:sz="6" w:space="0" w:color="auto"/>
                    <w:bottom w:val="single" w:sz="18" w:space="0" w:color="auto"/>
                    <w:right w:val="single" w:sz="6" w:space="0" w:color="auto"/>
                  </w:tcBorders>
                  <w:vAlign w:val="center"/>
                  <w:hideMark/>
                </w:tcPr>
                <w:p w14:paraId="38AC22B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Slatinice</w:t>
                  </w:r>
                </w:p>
              </w:tc>
              <w:tc>
                <w:tcPr>
                  <w:tcW w:w="1136" w:type="pct"/>
                  <w:tcBorders>
                    <w:top w:val="single" w:sz="6" w:space="0" w:color="auto"/>
                    <w:left w:val="single" w:sz="6" w:space="0" w:color="auto"/>
                    <w:bottom w:val="single" w:sz="18" w:space="0" w:color="auto"/>
                    <w:right w:val="single" w:sz="6" w:space="0" w:color="auto"/>
                  </w:tcBorders>
                  <w:vAlign w:val="center"/>
                  <w:hideMark/>
                </w:tcPr>
                <w:p w14:paraId="3EBD435D"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Slatinice na Hané</w:t>
                  </w:r>
                </w:p>
              </w:tc>
              <w:tc>
                <w:tcPr>
                  <w:tcW w:w="747" w:type="pct"/>
                  <w:tcBorders>
                    <w:top w:val="single" w:sz="6" w:space="0" w:color="auto"/>
                    <w:left w:val="single" w:sz="6" w:space="0" w:color="auto"/>
                    <w:bottom w:val="single" w:sz="18" w:space="0" w:color="auto"/>
                    <w:right w:val="single" w:sz="6" w:space="0" w:color="auto"/>
                  </w:tcBorders>
                  <w:vAlign w:val="center"/>
                  <w:hideMark/>
                </w:tcPr>
                <w:p w14:paraId="7DCE220B" w14:textId="77777777" w:rsidR="006D53FD" w:rsidRDefault="006D53FD" w:rsidP="006D53FD">
                  <w:pPr>
                    <w:widowControl w:val="0"/>
                    <w:spacing w:line="256" w:lineRule="auto"/>
                    <w:jc w:val="center"/>
                    <w:rPr>
                      <w:rFonts w:ascii="Arial" w:hAnsi="Arial" w:cs="Arial"/>
                      <w:sz w:val="20"/>
                      <w:szCs w:val="20"/>
                      <w:lang w:eastAsia="en-US"/>
                    </w:rPr>
                  </w:pPr>
                  <w:r>
                    <w:rPr>
                      <w:rFonts w:ascii="Arial" w:hAnsi="Arial" w:cs="Arial"/>
                      <w:sz w:val="20"/>
                      <w:szCs w:val="20"/>
                      <w:lang w:eastAsia="en-US"/>
                    </w:rPr>
                    <w:t>43/1</w:t>
                  </w:r>
                </w:p>
              </w:tc>
              <w:tc>
                <w:tcPr>
                  <w:tcW w:w="922" w:type="pct"/>
                  <w:tcBorders>
                    <w:top w:val="single" w:sz="6" w:space="0" w:color="auto"/>
                    <w:left w:val="single" w:sz="6" w:space="0" w:color="auto"/>
                    <w:bottom w:val="single" w:sz="18" w:space="0" w:color="auto"/>
                    <w:right w:val="single" w:sz="18" w:space="0" w:color="auto"/>
                  </w:tcBorders>
                  <w:vAlign w:val="center"/>
                </w:tcPr>
                <w:p w14:paraId="67FD0956" w14:textId="77777777" w:rsidR="006D53FD" w:rsidRDefault="006D53FD" w:rsidP="006D53FD">
                  <w:pPr>
                    <w:widowControl w:val="0"/>
                    <w:spacing w:line="256" w:lineRule="auto"/>
                    <w:jc w:val="center"/>
                    <w:rPr>
                      <w:rFonts w:ascii="Arial" w:hAnsi="Arial" w:cs="Arial"/>
                      <w:sz w:val="20"/>
                      <w:szCs w:val="20"/>
                      <w:lang w:eastAsia="en-US"/>
                    </w:rPr>
                  </w:pPr>
                </w:p>
              </w:tc>
            </w:tr>
          </w:tbl>
          <w:p w14:paraId="4FD7D6F9" w14:textId="77777777" w:rsidR="00272301" w:rsidRPr="001C21D7" w:rsidRDefault="00272301" w:rsidP="00CF1CD5">
            <w:pPr>
              <w:contextualSpacing/>
              <w:jc w:val="both"/>
              <w:rPr>
                <w:rFonts w:ascii="Arial" w:hAnsi="Arial"/>
              </w:rPr>
            </w:pPr>
          </w:p>
        </w:tc>
      </w:tr>
    </w:tbl>
    <w:p w14:paraId="20B22C6A" w14:textId="77777777" w:rsidR="0060451B" w:rsidRDefault="0060451B" w:rsidP="00EC1A9A">
      <w:pPr>
        <w:jc w:val="both"/>
        <w:rPr>
          <w:rFonts w:ascii="Arial" w:hAnsi="Arial"/>
        </w:rPr>
      </w:pPr>
    </w:p>
    <w:p w14:paraId="6E5EA756" w14:textId="77777777" w:rsidR="00EC1A9A" w:rsidRDefault="00EC1A9A" w:rsidP="00EC1A9A">
      <w:pPr>
        <w:jc w:val="both"/>
        <w:rPr>
          <w:rFonts w:ascii="Arial" w:hAnsi="Arial"/>
        </w:rPr>
      </w:pPr>
      <w:r>
        <w:rPr>
          <w:rFonts w:ascii="Arial" w:hAnsi="Arial"/>
        </w:rPr>
        <w:t>V ostatních částech zůstává zřizovací listina beze změny.</w:t>
      </w:r>
    </w:p>
    <w:p w14:paraId="40467D5C" w14:textId="77777777" w:rsidR="00766F6A" w:rsidRDefault="00766F6A" w:rsidP="00EC1A9A">
      <w:pPr>
        <w:jc w:val="both"/>
        <w:rPr>
          <w:rFonts w:ascii="Arial" w:hAnsi="Arial"/>
        </w:rPr>
      </w:pPr>
    </w:p>
    <w:p w14:paraId="6B441AA5"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2EBF1F2F" w14:textId="77777777" w:rsidR="00766F6A" w:rsidRDefault="00766F6A" w:rsidP="00766F6A">
      <w:pPr>
        <w:jc w:val="both"/>
        <w:rPr>
          <w:rFonts w:ascii="Arial" w:hAnsi="Arial" w:cs="Arial"/>
        </w:rPr>
      </w:pPr>
    </w:p>
    <w:p w14:paraId="5BA204AD" w14:textId="61B0B0D8" w:rsidR="004C0244" w:rsidRDefault="004C0244" w:rsidP="004C0244">
      <w:pPr>
        <w:jc w:val="both"/>
        <w:rPr>
          <w:rFonts w:ascii="Arial" w:hAnsi="Arial" w:cs="Arial"/>
        </w:rPr>
      </w:pPr>
      <w:r>
        <w:rPr>
          <w:rFonts w:ascii="Arial" w:hAnsi="Arial" w:cs="Arial"/>
        </w:rPr>
        <w:t xml:space="preserve">Tento dodatek schválilo Zastupitelstvo Olomouckého kraje dne </w:t>
      </w:r>
      <w:r w:rsidR="00757128">
        <w:rPr>
          <w:rFonts w:ascii="Arial" w:hAnsi="Arial" w:cs="Arial"/>
        </w:rPr>
        <w:t>16</w:t>
      </w:r>
      <w:r>
        <w:rPr>
          <w:rFonts w:ascii="Arial" w:hAnsi="Arial" w:cs="Arial"/>
        </w:rPr>
        <w:t xml:space="preserve">. </w:t>
      </w:r>
      <w:r w:rsidR="00757128">
        <w:rPr>
          <w:rFonts w:ascii="Arial" w:hAnsi="Arial" w:cs="Arial"/>
        </w:rPr>
        <w:t>12</w:t>
      </w:r>
      <w:r>
        <w:rPr>
          <w:rFonts w:ascii="Arial" w:hAnsi="Arial" w:cs="Arial"/>
        </w:rPr>
        <w:t>. 2024 usnesením č. UZ///2024.</w:t>
      </w:r>
      <w:r>
        <w:rPr>
          <w:rFonts w:ascii="Arial" w:hAnsi="Arial" w:cs="Arial"/>
        </w:rPr>
        <w:tab/>
      </w:r>
    </w:p>
    <w:p w14:paraId="719A3810" w14:textId="77777777" w:rsidR="004C0244" w:rsidRDefault="004C0244" w:rsidP="004C0244">
      <w:pPr>
        <w:rPr>
          <w:rFonts w:ascii="Arial" w:hAnsi="Arial" w:cs="Arial"/>
        </w:rPr>
      </w:pPr>
    </w:p>
    <w:p w14:paraId="4465A823" w14:textId="77777777" w:rsidR="004C0244" w:rsidRDefault="004C0244" w:rsidP="004C0244">
      <w:pPr>
        <w:rPr>
          <w:rFonts w:ascii="Arial" w:hAnsi="Arial" w:cs="Arial"/>
        </w:rPr>
      </w:pPr>
    </w:p>
    <w:p w14:paraId="0AF016F7" w14:textId="3E166631" w:rsidR="004C0244" w:rsidRDefault="004C0244" w:rsidP="004C0244">
      <w:pPr>
        <w:rPr>
          <w:rFonts w:ascii="Arial" w:hAnsi="Arial" w:cs="Arial"/>
        </w:rPr>
      </w:pPr>
      <w:r>
        <w:rPr>
          <w:rFonts w:ascii="Arial" w:hAnsi="Arial" w:cs="Arial"/>
        </w:rPr>
        <w:t xml:space="preserve">V Olomouci dne </w:t>
      </w:r>
      <w:r w:rsidR="00272301">
        <w:rPr>
          <w:rFonts w:ascii="Arial" w:hAnsi="Arial" w:cs="Arial"/>
        </w:rPr>
        <w:t>X</w:t>
      </w:r>
      <w:r>
        <w:rPr>
          <w:rFonts w:ascii="Arial" w:hAnsi="Arial" w:cs="Arial"/>
        </w:rPr>
        <w:t xml:space="preserve">. </w:t>
      </w:r>
      <w:r w:rsidR="00272301">
        <w:rPr>
          <w:rFonts w:ascii="Arial" w:hAnsi="Arial" w:cs="Arial"/>
        </w:rPr>
        <w:t>X</w:t>
      </w:r>
      <w:r>
        <w:rPr>
          <w:rFonts w:ascii="Arial" w:hAnsi="Arial" w:cs="Arial"/>
        </w:rPr>
        <w:t>. 2024</w:t>
      </w:r>
    </w:p>
    <w:p w14:paraId="6B9C4AF6" w14:textId="77777777" w:rsidR="00766F6A" w:rsidRDefault="00766F6A" w:rsidP="00766F6A">
      <w:pPr>
        <w:rPr>
          <w:rFonts w:ascii="Arial" w:hAnsi="Arial" w:cs="Arial"/>
        </w:rPr>
      </w:pPr>
    </w:p>
    <w:tbl>
      <w:tblPr>
        <w:tblW w:w="4778" w:type="dxa"/>
        <w:tblInd w:w="4249" w:type="dxa"/>
        <w:tblLook w:val="01E0" w:firstRow="1" w:lastRow="1" w:firstColumn="1" w:lastColumn="1" w:noHBand="0" w:noVBand="0"/>
      </w:tblPr>
      <w:tblGrid>
        <w:gridCol w:w="4778"/>
      </w:tblGrid>
      <w:tr w:rsidR="00766F6A" w:rsidRPr="00635630" w14:paraId="77918ACA" w14:textId="77777777" w:rsidTr="00CF1CD5">
        <w:trPr>
          <w:trHeight w:val="63"/>
        </w:trPr>
        <w:tc>
          <w:tcPr>
            <w:tcW w:w="4778" w:type="dxa"/>
          </w:tcPr>
          <w:p w14:paraId="65F4B35B" w14:textId="477C4C6F" w:rsidR="00766F6A" w:rsidRPr="00635630" w:rsidRDefault="00272301" w:rsidP="00CF1CD5">
            <w:pPr>
              <w:jc w:val="center"/>
              <w:rPr>
                <w:rFonts w:ascii="Arial" w:hAnsi="Arial" w:cs="Arial"/>
              </w:rPr>
            </w:pPr>
            <w:r>
              <w:rPr>
                <w:rFonts w:ascii="Arial" w:hAnsi="Arial" w:cs="Arial"/>
              </w:rPr>
              <w:t>Ladislav Okleštěk</w:t>
            </w:r>
          </w:p>
        </w:tc>
      </w:tr>
      <w:tr w:rsidR="00766F6A" w:rsidRPr="00635630" w14:paraId="2D5DF88D" w14:textId="77777777" w:rsidTr="00CF1CD5">
        <w:trPr>
          <w:trHeight w:val="352"/>
        </w:trPr>
        <w:tc>
          <w:tcPr>
            <w:tcW w:w="4778" w:type="dxa"/>
          </w:tcPr>
          <w:p w14:paraId="25865455"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0915117E" w14:textId="77777777" w:rsidR="00766F6A" w:rsidRDefault="00766F6A" w:rsidP="00766F6A"/>
    <w:p w14:paraId="084CC134" w14:textId="77777777" w:rsidR="00055DEB" w:rsidRDefault="00055DEB" w:rsidP="00766F6A">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B2191" w14:textId="77777777" w:rsidR="00F2098C" w:rsidRDefault="00F2098C">
      <w:r>
        <w:separator/>
      </w:r>
    </w:p>
  </w:endnote>
  <w:endnote w:type="continuationSeparator" w:id="0">
    <w:p w14:paraId="7D5267BB"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0894" w14:textId="77777777" w:rsidR="00714E74" w:rsidRPr="005A490B" w:rsidRDefault="00714E74"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CA4BD" w14:textId="77777777" w:rsidR="00F2098C" w:rsidRDefault="00F2098C">
      <w:r>
        <w:separator/>
      </w:r>
    </w:p>
  </w:footnote>
  <w:footnote w:type="continuationSeparator" w:id="0">
    <w:p w14:paraId="6402A402"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FF59" w14:textId="2904F1FC" w:rsidR="00D222C3" w:rsidRPr="00AD5A22" w:rsidRDefault="00D222C3" w:rsidP="005A0425">
    <w:pPr>
      <w:pStyle w:val="Zhlav"/>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583614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1864791">
    <w:abstractNumId w:val="1"/>
  </w:num>
  <w:num w:numId="3" w16cid:durableId="213138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55DEB"/>
    <w:rsid w:val="00067B11"/>
    <w:rsid w:val="00076C92"/>
    <w:rsid w:val="000937E5"/>
    <w:rsid w:val="000F326B"/>
    <w:rsid w:val="001253A2"/>
    <w:rsid w:val="00157B7F"/>
    <w:rsid w:val="001877C1"/>
    <w:rsid w:val="001B7759"/>
    <w:rsid w:val="00253102"/>
    <w:rsid w:val="00272301"/>
    <w:rsid w:val="00302C74"/>
    <w:rsid w:val="00335D67"/>
    <w:rsid w:val="00340A6D"/>
    <w:rsid w:val="003F495A"/>
    <w:rsid w:val="00445C34"/>
    <w:rsid w:val="00471C68"/>
    <w:rsid w:val="004B2442"/>
    <w:rsid w:val="004B5973"/>
    <w:rsid w:val="004C0244"/>
    <w:rsid w:val="00556A7C"/>
    <w:rsid w:val="0057199C"/>
    <w:rsid w:val="005A0425"/>
    <w:rsid w:val="005C7449"/>
    <w:rsid w:val="005E6F33"/>
    <w:rsid w:val="0060451B"/>
    <w:rsid w:val="00623265"/>
    <w:rsid w:val="00640AEA"/>
    <w:rsid w:val="006642E6"/>
    <w:rsid w:val="006646D9"/>
    <w:rsid w:val="00664ACC"/>
    <w:rsid w:val="00666F57"/>
    <w:rsid w:val="006977F1"/>
    <w:rsid w:val="006D53FD"/>
    <w:rsid w:val="006D657F"/>
    <w:rsid w:val="006E1F82"/>
    <w:rsid w:val="006F5847"/>
    <w:rsid w:val="00714E74"/>
    <w:rsid w:val="00733E2E"/>
    <w:rsid w:val="00757128"/>
    <w:rsid w:val="00766F6A"/>
    <w:rsid w:val="0077070E"/>
    <w:rsid w:val="007A4808"/>
    <w:rsid w:val="007F6955"/>
    <w:rsid w:val="008111B0"/>
    <w:rsid w:val="00843D1A"/>
    <w:rsid w:val="008517B5"/>
    <w:rsid w:val="00867271"/>
    <w:rsid w:val="00892644"/>
    <w:rsid w:val="008931D7"/>
    <w:rsid w:val="008B4AD0"/>
    <w:rsid w:val="008E5245"/>
    <w:rsid w:val="008F1E46"/>
    <w:rsid w:val="0096280F"/>
    <w:rsid w:val="009912F3"/>
    <w:rsid w:val="00A011A5"/>
    <w:rsid w:val="00A05B8C"/>
    <w:rsid w:val="00A15FB3"/>
    <w:rsid w:val="00A65E11"/>
    <w:rsid w:val="00AA6762"/>
    <w:rsid w:val="00AC0504"/>
    <w:rsid w:val="00AD4130"/>
    <w:rsid w:val="00AD5A22"/>
    <w:rsid w:val="00AF1B54"/>
    <w:rsid w:val="00AF612B"/>
    <w:rsid w:val="00B14965"/>
    <w:rsid w:val="00B220F6"/>
    <w:rsid w:val="00B44CA5"/>
    <w:rsid w:val="00B54A09"/>
    <w:rsid w:val="00BC0E2A"/>
    <w:rsid w:val="00BC73A2"/>
    <w:rsid w:val="00BD1F38"/>
    <w:rsid w:val="00C1537C"/>
    <w:rsid w:val="00C714E3"/>
    <w:rsid w:val="00C83B6B"/>
    <w:rsid w:val="00C91A00"/>
    <w:rsid w:val="00CC6AA5"/>
    <w:rsid w:val="00D06E9D"/>
    <w:rsid w:val="00D222C3"/>
    <w:rsid w:val="00D46790"/>
    <w:rsid w:val="00D701B4"/>
    <w:rsid w:val="00DA1D37"/>
    <w:rsid w:val="00DB5850"/>
    <w:rsid w:val="00DE4652"/>
    <w:rsid w:val="00E001D9"/>
    <w:rsid w:val="00E46026"/>
    <w:rsid w:val="00E6033B"/>
    <w:rsid w:val="00E666ED"/>
    <w:rsid w:val="00EA2663"/>
    <w:rsid w:val="00EC1A9A"/>
    <w:rsid w:val="00EE689D"/>
    <w:rsid w:val="00F2098C"/>
    <w:rsid w:val="00F45939"/>
    <w:rsid w:val="00FD3A72"/>
    <w:rsid w:val="00FE1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364A"/>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859004136">
      <w:bodyDiv w:val="1"/>
      <w:marLeft w:val="0"/>
      <w:marRight w:val="0"/>
      <w:marTop w:val="0"/>
      <w:marBottom w:val="0"/>
      <w:divBdr>
        <w:top w:val="none" w:sz="0" w:space="0" w:color="auto"/>
        <w:left w:val="none" w:sz="0" w:space="0" w:color="auto"/>
        <w:bottom w:val="none" w:sz="0" w:space="0" w:color="auto"/>
        <w:right w:val="none" w:sz="0" w:space="0" w:color="auto"/>
      </w:divBdr>
    </w:div>
    <w:div w:id="878005928">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840</Words>
  <Characters>4959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Šťastná Barbora</cp:lastModifiedBy>
  <cp:revision>9</cp:revision>
  <cp:lastPrinted>2022-02-23T12:23:00Z</cp:lastPrinted>
  <dcterms:created xsi:type="dcterms:W3CDTF">2024-10-29T15:53:00Z</dcterms:created>
  <dcterms:modified xsi:type="dcterms:W3CDTF">2024-11-18T15:15:00Z</dcterms:modified>
</cp:coreProperties>
</file>