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proofErr w:type="spellStart"/>
            <w:r w:rsidRPr="00821D68">
              <w:rPr>
                <w:rFonts w:ascii="Arial" w:hAnsi="Arial" w:cs="Arial"/>
                <w:b/>
                <w:color w:val="003399"/>
                <w:sz w:val="28"/>
                <w:szCs w:val="28"/>
              </w:rPr>
              <w:t>Interreg</w:t>
            </w:r>
            <w:proofErr w:type="spellEnd"/>
            <w:r w:rsidRPr="00821D68">
              <w:rPr>
                <w:rFonts w:ascii="Arial" w:hAnsi="Arial" w:cs="Arial"/>
                <w:b/>
                <w:color w:val="003399"/>
                <w:sz w:val="28"/>
                <w:szCs w:val="28"/>
              </w:rPr>
              <w:t xml:space="preserve">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1BA88DF5" w14:textId="23884155" w:rsidR="0093200E" w:rsidRPr="003D2BBA" w:rsidRDefault="0093200E" w:rsidP="0093200E">
            <w:pPr>
              <w:jc w:val="both"/>
              <w:rPr>
                <w:rFonts w:ascii="Arial" w:hAnsi="Arial" w:cs="Arial"/>
                <w:sz w:val="22"/>
                <w:szCs w:val="22"/>
              </w:rPr>
            </w:pPr>
            <w:r w:rsidRPr="003D2BBA">
              <w:rPr>
                <w:rFonts w:ascii="Arial" w:hAnsi="Arial" w:cs="Arial"/>
                <w:sz w:val="22"/>
                <w:szCs w:val="22"/>
              </w:rPr>
              <w:t>Vedoucí partner (název, sídlo, identifikační číslo</w:t>
            </w:r>
            <w:r w:rsidRPr="003D2BBA">
              <w:rPr>
                <w:rStyle w:val="Znakapoznpodarou"/>
                <w:rFonts w:ascii="Arial" w:hAnsi="Arial" w:cs="Arial"/>
                <w:sz w:val="22"/>
                <w:szCs w:val="22"/>
              </w:rPr>
              <w:footnoteReference w:id="1"/>
            </w:r>
            <w:r w:rsidRPr="003D2BBA">
              <w:rPr>
                <w:rFonts w:ascii="Arial" w:hAnsi="Arial" w:cs="Arial"/>
                <w:sz w:val="22"/>
                <w:szCs w:val="22"/>
              </w:rPr>
              <w:t xml:space="preserve">): </w:t>
            </w:r>
            <w:r w:rsidR="006761F5">
              <w:rPr>
                <w:rFonts w:ascii="Arial" w:hAnsi="Arial" w:cs="Arial"/>
                <w:sz w:val="22"/>
                <w:szCs w:val="22"/>
              </w:rPr>
              <w:t>Dolnoslezské vojvodství</w:t>
            </w:r>
          </w:p>
          <w:p w14:paraId="2C5AA5A7"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jménem kterého jedná:</w:t>
            </w:r>
            <w:r w:rsidRPr="003D2BBA">
              <w:rPr>
                <w:rFonts w:ascii="Arial" w:hAnsi="Arial" w:cs="Arial"/>
                <w:sz w:val="22"/>
                <w:szCs w:val="22"/>
              </w:rPr>
              <w:fldChar w:fldCharType="begin">
                <w:ffData>
                  <w:name w:val="Text2"/>
                  <w:enabled/>
                  <w:calcOnExit w:val="0"/>
                  <w:textInput/>
                </w:ffData>
              </w:fldChar>
            </w:r>
            <w:bookmarkStart w:id="0" w:name="Text2"/>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0"/>
          </w:p>
          <w:p w14:paraId="4CC3CB54" w14:textId="7E7F727E" w:rsidR="00A226F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Fonts w:ascii="Arial" w:hAnsi="Arial" w:cs="Arial"/>
                <w:sz w:val="22"/>
                <w:szCs w:val="22"/>
              </w:rPr>
              <w:fldChar w:fldCharType="begin">
                <w:ffData>
                  <w:name w:val="Text3"/>
                  <w:enabled/>
                  <w:calcOnExit w:val="0"/>
                  <w:textInput/>
                </w:ffData>
              </w:fldChar>
            </w:r>
            <w:bookmarkStart w:id="1" w:name="Text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
            <w:r w:rsidRPr="003D2BBA">
              <w:rPr>
                <w:rFonts w:ascii="Arial" w:hAnsi="Arial" w:cs="Arial"/>
                <w:sz w:val="22"/>
                <w:szCs w:val="22"/>
              </w:rPr>
              <w:tab/>
            </w:r>
            <w:r w:rsidRPr="003D2BBA">
              <w:rPr>
                <w:rFonts w:ascii="Arial" w:hAnsi="Arial" w:cs="Arial"/>
                <w:sz w:val="22"/>
                <w:szCs w:val="22"/>
              </w:rPr>
              <w:tab/>
            </w:r>
          </w:p>
        </w:tc>
        <w:tc>
          <w:tcPr>
            <w:tcW w:w="7796" w:type="dxa"/>
          </w:tcPr>
          <w:p w14:paraId="5D7026D6" w14:textId="7B92941F"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3D2BBA">
              <w:rPr>
                <w:rFonts w:ascii="Arial" w:hAnsi="Arial" w:cs="Arial"/>
                <w:color w:val="FFFFFF" w:themeColor="background1"/>
                <w:sz w:val="22"/>
                <w:szCs w:val="22"/>
                <w:vertAlign w:val="superscript"/>
                <w:lang w:val="pl-PL"/>
              </w:rPr>
              <w:footnoteReference w:id="2"/>
            </w:r>
            <w:r w:rsidRPr="003D2BBA">
              <w:rPr>
                <w:rFonts w:ascii="Arial" w:hAnsi="Arial" w:cs="Arial"/>
                <w:sz w:val="22"/>
                <w:szCs w:val="22"/>
                <w:lang w:val="pl-PL"/>
              </w:rPr>
              <w:t>):</w:t>
            </w:r>
            <w:r w:rsidR="006761F5" w:rsidRPr="006761F5">
              <w:rPr>
                <w:rFonts w:ascii="Arial" w:hAnsi="Arial" w:cs="Arial"/>
                <w:sz w:val="22"/>
                <w:szCs w:val="22"/>
                <w:lang w:val="pl-PL"/>
              </w:rPr>
              <w:t>Województwo Dolnośląskie</w:t>
            </w:r>
          </w:p>
          <w:p w14:paraId="328EC845"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4"/>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0E5C2505" w14:textId="39D19E30" w:rsidR="00A226F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1"/>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tc>
      </w:tr>
      <w:tr w:rsidR="0061689D" w:rsidRPr="003D2BBA" w14:paraId="0ACBAA3C" w14:textId="77777777" w:rsidTr="002C6469">
        <w:trPr>
          <w:trHeight w:val="774"/>
        </w:trPr>
        <w:tc>
          <w:tcPr>
            <w:tcW w:w="7196" w:type="dxa"/>
          </w:tcPr>
          <w:p w14:paraId="4F2BB024" w14:textId="147AD2F5" w:rsidR="0093200E" w:rsidRPr="003D2BBA" w:rsidRDefault="0093200E" w:rsidP="0093200E">
            <w:pPr>
              <w:jc w:val="both"/>
              <w:rPr>
                <w:rFonts w:ascii="Arial" w:hAnsi="Arial" w:cs="Arial"/>
                <w:sz w:val="22"/>
                <w:szCs w:val="22"/>
              </w:rPr>
            </w:pPr>
            <w:r w:rsidRPr="003D2BBA">
              <w:rPr>
                <w:rFonts w:ascii="Arial" w:hAnsi="Arial" w:cs="Arial"/>
                <w:sz w:val="22"/>
                <w:szCs w:val="22"/>
              </w:rPr>
              <w:t>Partner (název, sídlo, identifikační číslo</w:t>
            </w:r>
            <w:r w:rsidR="001C0AEE" w:rsidRPr="003D2BBA">
              <w:rPr>
                <w:rFonts w:ascii="Arial" w:hAnsi="Arial" w:cs="Arial"/>
                <w:sz w:val="22"/>
                <w:szCs w:val="22"/>
                <w:vertAlign w:val="superscript"/>
              </w:rPr>
              <w:t>2</w:t>
            </w:r>
            <w:r w:rsidRPr="003D2BBA">
              <w:rPr>
                <w:rStyle w:val="Znakapoznpodarou"/>
                <w:rFonts w:ascii="Arial" w:hAnsi="Arial" w:cs="Arial"/>
                <w:color w:val="FFFFFF" w:themeColor="background1"/>
                <w:sz w:val="22"/>
                <w:szCs w:val="22"/>
              </w:rPr>
              <w:footnoteReference w:id="3"/>
            </w:r>
            <w:r w:rsidRPr="003D2BBA">
              <w:rPr>
                <w:rFonts w:ascii="Arial" w:hAnsi="Arial" w:cs="Arial"/>
                <w:sz w:val="22"/>
                <w:szCs w:val="22"/>
              </w:rPr>
              <w:t xml:space="preserve">): </w:t>
            </w:r>
            <w:r w:rsidR="006761F5">
              <w:rPr>
                <w:rFonts w:ascii="Arial" w:hAnsi="Arial" w:cs="Arial"/>
                <w:sz w:val="22"/>
                <w:szCs w:val="22"/>
              </w:rPr>
              <w:t>Olomoucký kraj</w:t>
            </w:r>
          </w:p>
          <w:p w14:paraId="5A11221A" w14:textId="072CB323"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006761F5">
              <w:rPr>
                <w:rFonts w:ascii="Arial" w:hAnsi="Arial" w:cs="Arial"/>
                <w:sz w:val="22"/>
                <w:szCs w:val="22"/>
              </w:rPr>
              <w:t>Ing. Petr Lysek</w:t>
            </w:r>
            <w:r w:rsidRPr="003D2BBA">
              <w:rPr>
                <w:rFonts w:ascii="Arial" w:hAnsi="Arial" w:cs="Arial"/>
                <w:sz w:val="22"/>
                <w:szCs w:val="22"/>
              </w:rPr>
              <w:tab/>
            </w:r>
          </w:p>
          <w:p w14:paraId="23C4EA60" w14:textId="18F7A26E" w:rsidR="004A7D24" w:rsidRPr="003D2BBA" w:rsidRDefault="0093200E" w:rsidP="006761F5">
            <w:pPr>
              <w:spacing w:after="240"/>
              <w:jc w:val="both"/>
              <w:rPr>
                <w:rFonts w:ascii="Arial" w:hAnsi="Arial" w:cs="Arial"/>
                <w:sz w:val="22"/>
                <w:szCs w:val="22"/>
              </w:rPr>
            </w:pPr>
            <w:r w:rsidRPr="003D2BBA">
              <w:rPr>
                <w:rFonts w:ascii="Arial" w:hAnsi="Arial" w:cs="Arial"/>
                <w:sz w:val="22"/>
                <w:szCs w:val="22"/>
              </w:rPr>
              <w:t>na základě:</w:t>
            </w:r>
            <w:r w:rsidR="006761F5">
              <w:t xml:space="preserve"> </w:t>
            </w:r>
            <w:r w:rsidR="006761F5" w:rsidRPr="006761F5">
              <w:rPr>
                <w:rFonts w:ascii="Arial" w:hAnsi="Arial" w:cs="Arial"/>
                <w:sz w:val="22"/>
                <w:szCs w:val="22"/>
              </w:rPr>
              <w:t xml:space="preserve">usnesení Zastupitelstva Olomouckého kraje ze dne </w:t>
            </w:r>
            <w:r w:rsidR="006761F5">
              <w:rPr>
                <w:rFonts w:ascii="Arial" w:hAnsi="Arial" w:cs="Arial"/>
                <w:sz w:val="22"/>
                <w:szCs w:val="22"/>
              </w:rPr>
              <w:t>19</w:t>
            </w:r>
            <w:r w:rsidR="006761F5" w:rsidRPr="006761F5">
              <w:rPr>
                <w:rFonts w:ascii="Arial" w:hAnsi="Arial" w:cs="Arial"/>
                <w:sz w:val="22"/>
                <w:szCs w:val="22"/>
              </w:rPr>
              <w:t>.</w:t>
            </w:r>
            <w:r w:rsidR="006761F5">
              <w:rPr>
                <w:rFonts w:ascii="Arial" w:hAnsi="Arial" w:cs="Arial"/>
                <w:sz w:val="22"/>
                <w:szCs w:val="22"/>
              </w:rPr>
              <w:t> 6</w:t>
            </w:r>
            <w:r w:rsidR="006761F5" w:rsidRPr="006761F5">
              <w:rPr>
                <w:rFonts w:ascii="Arial" w:hAnsi="Arial" w:cs="Arial"/>
                <w:sz w:val="22"/>
                <w:szCs w:val="22"/>
              </w:rPr>
              <w:t>.</w:t>
            </w:r>
            <w:r w:rsidR="006761F5">
              <w:rPr>
                <w:rFonts w:ascii="Arial" w:hAnsi="Arial" w:cs="Arial"/>
                <w:sz w:val="22"/>
                <w:szCs w:val="22"/>
              </w:rPr>
              <w:t> </w:t>
            </w:r>
            <w:r w:rsidR="006761F5" w:rsidRPr="006761F5">
              <w:rPr>
                <w:rFonts w:ascii="Arial" w:hAnsi="Arial" w:cs="Arial"/>
                <w:sz w:val="22"/>
                <w:szCs w:val="22"/>
              </w:rPr>
              <w:t>20</w:t>
            </w:r>
            <w:r w:rsidR="006761F5">
              <w:rPr>
                <w:rFonts w:ascii="Arial" w:hAnsi="Arial" w:cs="Arial"/>
                <w:sz w:val="22"/>
                <w:szCs w:val="22"/>
              </w:rPr>
              <w:t>23</w:t>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3F8E9213" w14:textId="0AB3C5CC"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dane identyfikujące</w:t>
            </w:r>
            <w:r w:rsidR="001C0AEE" w:rsidRPr="003D2BBA">
              <w:rPr>
                <w:rFonts w:ascii="Arial" w:hAnsi="Arial" w:cs="Arial"/>
                <w:sz w:val="22"/>
                <w:szCs w:val="22"/>
                <w:vertAlign w:val="superscript"/>
                <w:lang w:val="pl-PL"/>
              </w:rPr>
              <w:t>2</w:t>
            </w:r>
            <w:r w:rsidRPr="003D2BBA">
              <w:rPr>
                <w:rFonts w:ascii="Arial" w:hAnsi="Arial" w:cs="Arial"/>
                <w:color w:val="FFFFFF" w:themeColor="background1"/>
                <w:sz w:val="22"/>
                <w:szCs w:val="22"/>
                <w:vertAlign w:val="superscript"/>
                <w:lang w:val="pl-PL"/>
              </w:rPr>
              <w:footnoteReference w:id="4"/>
            </w:r>
            <w:r w:rsidRPr="003D2BBA">
              <w:rPr>
                <w:rFonts w:ascii="Arial" w:hAnsi="Arial" w:cs="Arial"/>
                <w:sz w:val="22"/>
                <w:szCs w:val="22"/>
                <w:lang w:val="pl-PL"/>
              </w:rPr>
              <w:t>):</w:t>
            </w:r>
            <w:r w:rsidR="006761F5">
              <w:t xml:space="preserve"> </w:t>
            </w:r>
            <w:r w:rsidR="006761F5" w:rsidRPr="006761F5">
              <w:rPr>
                <w:rFonts w:ascii="Arial" w:hAnsi="Arial" w:cs="Arial"/>
                <w:sz w:val="22"/>
                <w:szCs w:val="22"/>
                <w:lang w:val="pl-PL"/>
              </w:rPr>
              <w:t>Kraj Ołomuniecki,</w:t>
            </w:r>
          </w:p>
          <w:p w14:paraId="5B86A8CF" w14:textId="5CF0C3B2"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6761F5">
              <w:rPr>
                <w:rFonts w:ascii="Arial" w:hAnsi="Arial" w:cs="Arial"/>
                <w:sz w:val="22"/>
                <w:szCs w:val="22"/>
                <w:lang w:val="pl-PL"/>
              </w:rPr>
              <w:t>Ing. Petr Lysek</w:t>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54603B31" w14:textId="2989BBBD" w:rsidR="004A7D24" w:rsidRPr="003D2BBA" w:rsidRDefault="00B10D04" w:rsidP="006761F5">
            <w:pPr>
              <w:spacing w:after="240"/>
              <w:jc w:val="both"/>
              <w:rPr>
                <w:rFonts w:ascii="Arial" w:hAnsi="Arial" w:cs="Arial"/>
                <w:sz w:val="22"/>
                <w:szCs w:val="22"/>
                <w:lang w:val="pl-PL"/>
              </w:rPr>
            </w:pPr>
            <w:r w:rsidRPr="003D2BBA">
              <w:rPr>
                <w:rFonts w:ascii="Arial" w:hAnsi="Arial" w:cs="Arial"/>
                <w:sz w:val="22"/>
                <w:szCs w:val="22"/>
                <w:lang w:val="pl-PL"/>
              </w:rPr>
              <w:t>na podstawie:</w:t>
            </w:r>
            <w:r w:rsidR="006761F5">
              <w:t xml:space="preserve"> </w:t>
            </w:r>
            <w:r w:rsidR="006761F5" w:rsidRPr="006761F5">
              <w:rPr>
                <w:rFonts w:ascii="Arial" w:hAnsi="Arial" w:cs="Arial"/>
                <w:sz w:val="22"/>
                <w:szCs w:val="22"/>
                <w:lang w:val="pl-PL"/>
              </w:rPr>
              <w:t xml:space="preserve">uchwały Rady Kraju Ołomunieckiego z dnia </w:t>
            </w:r>
            <w:r w:rsidR="006761F5">
              <w:rPr>
                <w:rFonts w:ascii="Arial" w:hAnsi="Arial" w:cs="Arial"/>
                <w:sz w:val="22"/>
                <w:szCs w:val="22"/>
                <w:lang w:val="pl-PL"/>
              </w:rPr>
              <w:t>19</w:t>
            </w:r>
            <w:r w:rsidR="006761F5" w:rsidRPr="006761F5">
              <w:rPr>
                <w:rFonts w:ascii="Arial" w:hAnsi="Arial" w:cs="Arial"/>
                <w:sz w:val="22"/>
                <w:szCs w:val="22"/>
                <w:lang w:val="pl-PL"/>
              </w:rPr>
              <w:t>. 0</w:t>
            </w:r>
            <w:r w:rsidR="006761F5">
              <w:rPr>
                <w:rFonts w:ascii="Arial" w:hAnsi="Arial" w:cs="Arial"/>
                <w:sz w:val="22"/>
                <w:szCs w:val="22"/>
                <w:lang w:val="pl-PL"/>
              </w:rPr>
              <w:t>6</w:t>
            </w:r>
            <w:r w:rsidR="006761F5" w:rsidRPr="006761F5">
              <w:rPr>
                <w:rFonts w:ascii="Arial" w:hAnsi="Arial" w:cs="Arial"/>
                <w:sz w:val="22"/>
                <w:szCs w:val="22"/>
                <w:lang w:val="pl-PL"/>
              </w:rPr>
              <w:t>. 20</w:t>
            </w:r>
            <w:r w:rsidR="006761F5">
              <w:rPr>
                <w:rFonts w:ascii="Arial" w:hAnsi="Arial" w:cs="Arial"/>
                <w:sz w:val="22"/>
                <w:szCs w:val="22"/>
                <w:lang w:val="pl-PL"/>
              </w:rPr>
              <w:t>23</w:t>
            </w:r>
            <w:r w:rsidR="006761F5" w:rsidRPr="006761F5">
              <w:rPr>
                <w:rFonts w:ascii="Arial" w:hAnsi="Arial" w:cs="Arial"/>
                <w:sz w:val="22"/>
                <w:szCs w:val="22"/>
                <w:lang w:val="pl-PL"/>
              </w:rPr>
              <w:t>r</w:t>
            </w:r>
          </w:p>
        </w:tc>
      </w:tr>
      <w:tr w:rsidR="0061689D" w:rsidRPr="003D2BBA" w14:paraId="68A366E8" w14:textId="77777777" w:rsidTr="002C6469">
        <w:trPr>
          <w:trHeight w:val="806"/>
        </w:trPr>
        <w:tc>
          <w:tcPr>
            <w:tcW w:w="7196" w:type="dxa"/>
          </w:tcPr>
          <w:p w14:paraId="0DCC8DB4" w14:textId="299477B4"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Partner (název, sídlo, IČ): </w:t>
            </w:r>
            <w:r w:rsidR="006761F5">
              <w:rPr>
                <w:rFonts w:ascii="Arial" w:hAnsi="Arial" w:cs="Arial"/>
                <w:sz w:val="22"/>
                <w:szCs w:val="22"/>
              </w:rPr>
              <w:t>Okres Kladsko</w:t>
            </w:r>
          </w:p>
          <w:p w14:paraId="7B64D9E0"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Pr="003D2BBA">
              <w:rPr>
                <w:rFonts w:ascii="Arial" w:hAnsi="Arial" w:cs="Arial"/>
                <w:sz w:val="22"/>
                <w:szCs w:val="22"/>
              </w:rPr>
              <w:fldChar w:fldCharType="begin">
                <w:ffData>
                  <w:name w:val="Text8"/>
                  <w:enabled/>
                  <w:calcOnExit w:val="0"/>
                  <w:textInput/>
                </w:ffData>
              </w:fldChar>
            </w:r>
            <w:bookmarkStart w:id="2" w:name="Text8"/>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2"/>
          </w:p>
          <w:p w14:paraId="42E3EDB0" w14:textId="68AC3C76"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Style w:val="Znakapoznpodarou"/>
                <w:rFonts w:ascii="Arial" w:hAnsi="Arial" w:cs="Arial"/>
                <w:sz w:val="20"/>
                <w:szCs w:val="20"/>
              </w:rPr>
              <w:t xml:space="preserve"> </w:t>
            </w:r>
            <w:r w:rsidR="008A0984" w:rsidRPr="003D2BBA">
              <w:rPr>
                <w:rFonts w:ascii="Arial" w:hAnsi="Arial" w:cs="Arial"/>
                <w:sz w:val="20"/>
                <w:szCs w:val="20"/>
                <w:vertAlign w:val="superscript"/>
              </w:rPr>
              <w:t>3</w:t>
            </w:r>
            <w:r w:rsidRPr="003D2BBA">
              <w:rPr>
                <w:rStyle w:val="Znakapoznpodarou"/>
                <w:rFonts w:ascii="Arial" w:hAnsi="Arial" w:cs="Arial"/>
                <w:color w:val="FFFFFF" w:themeColor="background1"/>
                <w:sz w:val="20"/>
                <w:szCs w:val="20"/>
                <w:lang w:val="pl-PL"/>
              </w:rPr>
              <w:footnoteReference w:id="5"/>
            </w:r>
            <w:r w:rsidRPr="003D2BBA">
              <w:rPr>
                <w:rFonts w:ascii="Arial" w:hAnsi="Arial" w:cs="Arial"/>
                <w:sz w:val="22"/>
                <w:szCs w:val="22"/>
              </w:rPr>
              <w:fldChar w:fldCharType="begin">
                <w:ffData>
                  <w:name w:val="Text9"/>
                  <w:enabled/>
                  <w:calcOnExit w:val="0"/>
                  <w:textInput/>
                </w:ffData>
              </w:fldChar>
            </w:r>
            <w:bookmarkStart w:id="3" w:name="Text9"/>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3"/>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4E544D8A" w14:textId="1C984C50"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REGON):</w:t>
            </w:r>
            <w:r w:rsidR="006761F5">
              <w:t xml:space="preserve"> </w:t>
            </w:r>
            <w:r w:rsidR="006761F5" w:rsidRPr="006761F5">
              <w:rPr>
                <w:rFonts w:ascii="Arial" w:hAnsi="Arial" w:cs="Arial"/>
                <w:sz w:val="22"/>
                <w:szCs w:val="22"/>
                <w:lang w:val="pl-PL"/>
              </w:rPr>
              <w:t>P</w:t>
            </w:r>
            <w:r w:rsidR="006761F5">
              <w:rPr>
                <w:rFonts w:ascii="Arial" w:hAnsi="Arial" w:cs="Arial"/>
                <w:sz w:val="22"/>
                <w:szCs w:val="22"/>
                <w:lang w:val="pl-PL"/>
              </w:rPr>
              <w:t>owiat</w:t>
            </w:r>
            <w:r w:rsidR="006761F5" w:rsidRPr="006761F5">
              <w:rPr>
                <w:rFonts w:ascii="Arial" w:hAnsi="Arial" w:cs="Arial"/>
                <w:sz w:val="22"/>
                <w:szCs w:val="22"/>
                <w:lang w:val="pl-PL"/>
              </w:rPr>
              <w:t xml:space="preserve"> K</w:t>
            </w:r>
            <w:r w:rsidR="006761F5">
              <w:rPr>
                <w:rFonts w:ascii="Arial" w:hAnsi="Arial" w:cs="Arial"/>
                <w:sz w:val="22"/>
                <w:szCs w:val="22"/>
                <w:lang w:val="pl-PL"/>
              </w:rPr>
              <w:t>łodzki</w:t>
            </w:r>
          </w:p>
          <w:p w14:paraId="132F791C"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6"/>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3D2251A8" w14:textId="1AE1FF50"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2"/>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008A0984" w:rsidRPr="003D2BBA">
              <w:rPr>
                <w:rFonts w:ascii="Arial" w:hAnsi="Arial" w:cs="Arial"/>
                <w:sz w:val="22"/>
                <w:szCs w:val="22"/>
                <w:lang w:val="pl-PL"/>
              </w:rPr>
              <w:t xml:space="preserve"> </w:t>
            </w:r>
            <w:r w:rsidR="008A0984" w:rsidRPr="003D2BBA">
              <w:rPr>
                <w:rFonts w:ascii="Arial" w:hAnsi="Arial" w:cs="Arial"/>
                <w:sz w:val="22"/>
                <w:szCs w:val="22"/>
                <w:vertAlign w:val="superscript"/>
                <w:lang w:val="pl-PL"/>
              </w:rPr>
              <w:t>3</w:t>
            </w:r>
            <w:r w:rsidRPr="003D2BBA">
              <w:rPr>
                <w:rStyle w:val="Znakapoznpodarou"/>
                <w:rFonts w:ascii="Arial" w:hAnsi="Arial" w:cs="Arial"/>
                <w:color w:val="FFFFFF" w:themeColor="background1"/>
                <w:sz w:val="20"/>
                <w:szCs w:val="20"/>
                <w:lang w:val="pl-PL"/>
              </w:rPr>
              <w:footnoteReference w:id="6"/>
            </w: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6F4788AA" w14:textId="6F1778F8"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63755792" w14:textId="0C79BA7E" w:rsidR="00A226F4" w:rsidRPr="003D2BBA" w:rsidRDefault="00B10D04" w:rsidP="001C0AEE">
            <w:pPr>
              <w:jc w:val="center"/>
              <w:rPr>
                <w:rFonts w:ascii="Arial" w:hAnsi="Arial" w:cs="Arial"/>
                <w:sz w:val="22"/>
                <w:szCs w:val="22"/>
                <w:lang w:val="pl-PL"/>
              </w:rPr>
            </w:pPr>
            <w:r w:rsidRPr="003D2BBA">
              <w:rPr>
                <w:rFonts w:ascii="Arial" w:hAnsi="Arial" w:cs="Arial"/>
              </w:rPr>
              <w:tab/>
            </w: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450E4D7F" w14:textId="427DF9A9" w:rsidR="00A226F4" w:rsidRPr="003D2BBA" w:rsidRDefault="0093200E" w:rsidP="0016265C">
            <w:pPr>
              <w:jc w:val="center"/>
              <w:rPr>
                <w:rFonts w:ascii="Arial" w:hAnsi="Arial" w:cs="Arial"/>
                <w:b/>
                <w:sz w:val="22"/>
                <w:szCs w:val="22"/>
              </w:rPr>
            </w:pPr>
            <w:r w:rsidRPr="003D2BBA">
              <w:rPr>
                <w:rFonts w:ascii="Arial" w:hAnsi="Arial" w:cs="Arial"/>
                <w:b/>
                <w:sz w:val="22"/>
                <w:szCs w:val="22"/>
              </w:rPr>
              <w:t xml:space="preserve">Dohodu o spolupráci na projektu realizovaného z prostředků programu </w:t>
            </w:r>
            <w:proofErr w:type="spellStart"/>
            <w:r w:rsidRPr="003D2BBA">
              <w:rPr>
                <w:rFonts w:ascii="Arial" w:hAnsi="Arial" w:cs="Arial"/>
                <w:b/>
                <w:sz w:val="22"/>
                <w:szCs w:val="22"/>
              </w:rPr>
              <w:t>Interreg</w:t>
            </w:r>
            <w:proofErr w:type="spellEnd"/>
            <w:r w:rsidRPr="003D2BBA">
              <w:rPr>
                <w:rFonts w:ascii="Arial" w:hAnsi="Arial" w:cs="Arial"/>
                <w:b/>
                <w:sz w:val="22"/>
                <w:szCs w:val="22"/>
              </w:rPr>
              <w:t xml:space="preserve"> Česko – Polsko (dále jen „dohoda“)</w:t>
            </w:r>
          </w:p>
        </w:tc>
        <w:tc>
          <w:tcPr>
            <w:tcW w:w="7796" w:type="dxa"/>
          </w:tcPr>
          <w:p w14:paraId="50BFEA09" w14:textId="4F2ADD25"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0177C180" w:rsidR="008D558B" w:rsidRPr="003D2BBA" w:rsidRDefault="0093200E" w:rsidP="003C17DC">
            <w:pPr>
              <w:rPr>
                <w:rFonts w:ascii="Arial" w:hAnsi="Arial" w:cs="Arial"/>
                <w:sz w:val="22"/>
                <w:szCs w:val="22"/>
              </w:rPr>
            </w:pPr>
            <w:r w:rsidRPr="003D2BBA">
              <w:rPr>
                <w:rFonts w:ascii="Arial" w:hAnsi="Arial" w:cs="Arial"/>
                <w:sz w:val="22"/>
                <w:szCs w:val="22"/>
              </w:rPr>
              <w:lastRenderedPageBreak/>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 xml:space="preserve">a </w:t>
            </w:r>
            <w:proofErr w:type="spellStart"/>
            <w:r w:rsidR="00B10D04" w:rsidRPr="003D2BBA">
              <w:rPr>
                <w:rFonts w:ascii="Arial" w:hAnsi="Arial" w:cs="Arial"/>
                <w:sz w:val="22"/>
                <w:szCs w:val="22"/>
              </w:rPr>
              <w:t>podstawie</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odpowiednich</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postanowień</w:t>
            </w:r>
            <w:proofErr w:type="spellEnd"/>
            <w:r w:rsidR="00B10D04" w:rsidRPr="003D2BBA">
              <w:rPr>
                <w:rFonts w:ascii="Arial" w:hAnsi="Arial" w:cs="Arial"/>
                <w:sz w:val="22"/>
                <w:szCs w:val="22"/>
              </w:rPr>
              <w:t>:</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podporovaného z Evropského fondu pro regionální rozvoj a nástrojů financování vnější činnosti (dále také „nařízení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t xml:space="preserve">programu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5EE28F29" w14:textId="77777777"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22C4B22B" w14:textId="77777777"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5BF0C6BB" w:rsidR="004C511E" w:rsidRPr="003D2BBA" w:rsidRDefault="0016265C" w:rsidP="005F67EE">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lastRenderedPageBreak/>
              <w:t xml:space="preserve">Účelem této dohody je spolupráce na projektu Evropské územní spolupráce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w:t>
            </w:r>
            <w:r w:rsidR="007C1325" w:rsidRPr="003D2BBA">
              <w:rPr>
                <w:rFonts w:ascii="Arial" w:hAnsi="Arial" w:cs="Arial"/>
                <w:sz w:val="22"/>
                <w:szCs w:val="22"/>
              </w:rPr>
              <w:t>–</w:t>
            </w:r>
            <w:r w:rsidRPr="003D2BBA">
              <w:rPr>
                <w:rFonts w:ascii="Arial" w:hAnsi="Arial" w:cs="Arial"/>
                <w:sz w:val="22"/>
                <w:szCs w:val="22"/>
              </w:rPr>
              <w:t xml:space="preserve"> Polsko</w:t>
            </w:r>
            <w:bookmarkStart w:id="4" w:name="Text11"/>
            <w:r w:rsidRPr="003D2BBA">
              <w:rPr>
                <w:rFonts w:ascii="Arial" w:hAnsi="Arial" w:cs="Arial"/>
                <w:color w:val="FFFFFF" w:themeColor="background1"/>
                <w:vertAlign w:val="superscript"/>
              </w:rPr>
              <w:footnoteReference w:id="7"/>
            </w:r>
            <w:bookmarkEnd w:id="4"/>
            <w:r w:rsidR="005F67EE" w:rsidRPr="008A7367">
              <w:rPr>
                <w:rFonts w:ascii="Arial" w:hAnsi="Arial" w:cs="Arial"/>
                <w:b/>
                <w:sz w:val="22"/>
                <w:szCs w:val="22"/>
              </w:rPr>
              <w:t>„Zlepšení dopravní dostupnosti Východních Sudet“</w:t>
            </w:r>
            <w:r w:rsidR="005F67EE">
              <w:rPr>
                <w:rFonts w:ascii="Arial" w:hAnsi="Arial" w:cs="Arial"/>
                <w:b/>
                <w:sz w:val="22"/>
                <w:szCs w:val="22"/>
              </w:rPr>
              <w:t xml:space="preserve">, </w:t>
            </w:r>
            <w:r w:rsidRPr="003D2BBA">
              <w:rPr>
                <w:rFonts w:ascii="Arial" w:hAnsi="Arial" w:cs="Arial"/>
                <w:sz w:val="22"/>
                <w:szCs w:val="22"/>
              </w:rPr>
              <w:t>jak je uvedeno v žádosti o podporu, jejíž nedílnou součástí je tato dohoda.</w:t>
            </w:r>
          </w:p>
        </w:tc>
        <w:tc>
          <w:tcPr>
            <w:tcW w:w="7796" w:type="dxa"/>
          </w:tcPr>
          <w:p w14:paraId="4630E36F" w14:textId="75CE84E3" w:rsidR="004C511E" w:rsidRPr="003D2BBA" w:rsidRDefault="00413FEA" w:rsidP="005F67EE">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Celem niniejszego porozumienia jest realizacja projektu ze środków Europejskiej Współpracy Terytorialnej w ramach Programu Interreg Czechy – Polska pn.</w:t>
            </w:r>
            <w:r w:rsidR="005F67EE">
              <w:rPr>
                <w:rFonts w:ascii="Arial" w:hAnsi="Arial" w:cs="Arial"/>
                <w:sz w:val="22"/>
                <w:szCs w:val="22"/>
                <w:lang w:val="pl-PL"/>
              </w:rPr>
              <w:t xml:space="preserve"> </w:t>
            </w:r>
            <w:r w:rsidR="005F67EE" w:rsidRPr="008A7367">
              <w:rPr>
                <w:rFonts w:ascii="Arial" w:hAnsi="Arial" w:cs="Arial"/>
                <w:b/>
                <w:sz w:val="22"/>
                <w:szCs w:val="22"/>
                <w:lang w:val="pl-PL"/>
              </w:rPr>
              <w:t>„Poprawa dostępności transportowej w</w:t>
            </w:r>
            <w:r w:rsidR="005F67EE">
              <w:rPr>
                <w:rFonts w:ascii="Arial" w:hAnsi="Arial" w:cs="Arial"/>
                <w:b/>
                <w:sz w:val="22"/>
                <w:szCs w:val="22"/>
                <w:lang w:val="pl-PL"/>
              </w:rPr>
              <w:t> </w:t>
            </w:r>
            <w:r w:rsidR="005F67EE" w:rsidRPr="008A7367">
              <w:rPr>
                <w:rFonts w:ascii="Arial" w:hAnsi="Arial" w:cs="Arial"/>
                <w:b/>
                <w:sz w:val="22"/>
                <w:szCs w:val="22"/>
                <w:lang w:val="pl-PL"/>
              </w:rPr>
              <w:t>Sudetach Wschodnich”</w:t>
            </w:r>
            <w:r w:rsidRPr="003D2BBA">
              <w:rPr>
                <w:rFonts w:ascii="Arial" w:hAnsi="Arial" w:cs="Arial"/>
                <w:sz w:val="22"/>
                <w:szCs w:val="22"/>
                <w:lang w:val="pl-PL"/>
              </w:rPr>
              <w:t>, zgodnie z zapisami znajdującymi się we wniosku o dofinansowanie, którego nieodłączny element stanowi niniejsze porozumienie.</w:t>
            </w:r>
          </w:p>
        </w:tc>
      </w:tr>
      <w:tr w:rsidR="0061689D" w:rsidRPr="003D2BBA" w14:paraId="055CFB5F" w14:textId="77777777" w:rsidTr="002C6469">
        <w:trPr>
          <w:trHeight w:val="272"/>
        </w:trPr>
        <w:tc>
          <w:tcPr>
            <w:tcW w:w="7196" w:type="dxa"/>
          </w:tcPr>
          <w:p w14:paraId="1B3FF244" w14:textId="30721278"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Porozumienie obowiązuje przez okres pięciu lat od dnia 31 grudnia roku, w 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8"/>
            </w:r>
            <w:r w:rsidRPr="003D2BBA">
              <w:rPr>
                <w:rFonts w:ascii="Arial" w:hAnsi="Arial" w:cs="Arial"/>
                <w:sz w:val="22"/>
                <w:szCs w:val="22"/>
              </w:rPr>
              <w:t xml:space="preserve">, dle pravidel daných legislativou a dalšími předpisy, které upravují podmínky pro realizaci projektů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9"/>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10"/>
            </w:r>
            <w:r w:rsidRPr="003D2BBA">
              <w:rPr>
                <w:rFonts w:ascii="Arial" w:hAnsi="Arial" w:cs="Arial"/>
                <w:sz w:val="22"/>
                <w:szCs w:val="22"/>
              </w:rPr>
              <w:t xml:space="preserve">bude oprávněn zveřejňovat, a to 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11"/>
            </w:r>
            <w:r w:rsidRPr="003D2BBA">
              <w:rPr>
                <w:rFonts w:ascii="Arial" w:hAnsi="Arial" w:cs="Arial"/>
                <w:sz w:val="22"/>
                <w:szCs w:val="22"/>
                <w:lang w:val="pl-PL"/>
              </w:rPr>
              <w:t>będą uprawnione do publikowania w 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12"/>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13"/>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při naplňování účelu dotace postupovat v souladu s programem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partnera, kdy se pro danou veřejnou zakázku nevztahuje na partnera povinnost postupovat podle zákona o veřejných zakázkách, zavazuje se partner postupovat dle pravidel </w:t>
            </w:r>
            <w:r w:rsidRPr="003D2BBA">
              <w:rPr>
                <w:rFonts w:ascii="Arial" w:hAnsi="Arial" w:cs="Arial"/>
                <w:sz w:val="22"/>
                <w:szCs w:val="22"/>
              </w:rPr>
              <w:lastRenderedPageBreak/>
              <w:t>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11 września 2019 r. Prawo zamówień 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w:t>
            </w:r>
            <w:r w:rsidRPr="003D2BBA">
              <w:rPr>
                <w:rFonts w:ascii="Arial" w:hAnsi="Arial" w:cs="Arial"/>
                <w:sz w:val="22"/>
                <w:szCs w:val="22"/>
                <w:lang w:val="pl-PL"/>
              </w:rPr>
              <w:lastRenderedPageBreak/>
              <w:t xml:space="preserve">późn. zm., zobowiązuje się on do przestrzegania zasad określonych w Zaleceniach Metodycznych dot. zalecania zamówień w okresie programowania 2021-2027 wydanych przez Ministerstwo Rozwoju Regionalnego, Instytucję Krajową ds. Koordynacji. </w:t>
            </w:r>
            <w:r w:rsidRPr="003D2BBA">
              <w:rPr>
                <w:rFonts w:ascii="Arial" w:hAnsi="Arial" w:cs="Arial"/>
                <w:szCs w:val="24"/>
                <w:lang w:val="pl-PL"/>
              </w:rPr>
              <w:t>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příslušným orgánům, tj. poskytovateli dotace, kontrolorům, společnému sekretariátu, národnímu orgánu, Evropské komisi, Evropskému účetnímu dvoru, auditnímu orgánu, platebnímu orgánu a dalším národním kontrolním orgánům v jimi </w:t>
            </w:r>
            <w:r w:rsidRPr="003D2BBA">
              <w:rPr>
                <w:rFonts w:ascii="Arial" w:hAnsi="Arial" w:cs="Arial"/>
                <w:sz w:val="22"/>
                <w:szCs w:val="22"/>
              </w:rPr>
              <w:lastRenderedPageBreak/>
              <w:t>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lastRenderedPageBreak/>
              <w:t>Pa</w:t>
            </w:r>
            <w:r w:rsidRPr="003D2BBA">
              <w:rPr>
                <w:rFonts w:ascii="Arial" w:hAnsi="Arial" w:cs="Arial"/>
                <w:sz w:val="22"/>
                <w:szCs w:val="22"/>
                <w:lang w:val="pl-PL"/>
              </w:rPr>
              <w:t xml:space="preserve">rtner zobowiązuje się do udzielania właściwym instytucjom – udzielającemu dofinansowania, Kontrolerom, Wspólnemu Sekretariatowi, Instytucji Krajowej, Komisji Europejskiej, Europejskiemu Trybunałowi Obrachunkowemu, Instytucji Audytowej, Instytucji Płatniczej oraz innym </w:t>
            </w:r>
            <w:r w:rsidRPr="003D2BBA">
              <w:rPr>
                <w:rFonts w:ascii="Arial" w:hAnsi="Arial" w:cs="Arial"/>
                <w:sz w:val="22"/>
                <w:szCs w:val="22"/>
                <w:lang w:val="pl-PL"/>
              </w:rPr>
              <w:lastRenderedPageBreak/>
              <w:t>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uskutečněné výdaje byly vedeny analyticky, tzn., že na dokladech musí být jednoznačně uvedeno, že se k dané části 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4"/>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5"/>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 xml:space="preserve">rozporządzeniem Parlamentu Europejskiego i Rady (UE) nr 2021/1060 z dnia 24 czerwca 2021r. </w:t>
            </w:r>
            <w:r w:rsidRPr="003D2BBA">
              <w:rPr>
                <w:rFonts w:cs="Arial"/>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 xml:space="preserve">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kontroli</w:t>
            </w:r>
            <w:proofErr w:type="spellEnd"/>
            <w:r w:rsidRPr="003D2BBA">
              <w:rPr>
                <w:rFonts w:ascii="Arial" w:hAnsi="Arial" w:cs="Arial"/>
                <w:sz w:val="22"/>
                <w:szCs w:val="22"/>
              </w:rPr>
              <w:t xml:space="preserve"> i </w:t>
            </w:r>
            <w:proofErr w:type="spellStart"/>
            <w:r w:rsidRPr="003D2BBA">
              <w:rPr>
                <w:rFonts w:ascii="Arial" w:hAnsi="Arial" w:cs="Arial"/>
                <w:sz w:val="22"/>
                <w:szCs w:val="22"/>
              </w:rPr>
              <w:t>ocenie</w:t>
            </w:r>
            <w:proofErr w:type="spellEnd"/>
            <w:r w:rsidRPr="003D2BBA">
              <w:rPr>
                <w:rFonts w:ascii="Arial" w:hAnsi="Arial" w:cs="Arial"/>
                <w:sz w:val="22"/>
                <w:szCs w:val="22"/>
              </w:rPr>
              <w:t xml:space="preserve"> </w:t>
            </w:r>
            <w:proofErr w:type="spellStart"/>
            <w:r w:rsidRPr="003D2BBA">
              <w:rPr>
                <w:rFonts w:ascii="Arial" w:hAnsi="Arial" w:cs="Arial"/>
                <w:sz w:val="22"/>
                <w:szCs w:val="22"/>
              </w:rPr>
              <w:t>wniosku</w:t>
            </w:r>
            <w:proofErr w:type="spellEnd"/>
            <w:r w:rsidRPr="003D2BBA">
              <w:rPr>
                <w:rFonts w:ascii="Arial" w:hAnsi="Arial" w:cs="Arial"/>
                <w:sz w:val="22"/>
                <w:szCs w:val="22"/>
              </w:rPr>
              <w:t xml:space="preserve"> o </w:t>
            </w:r>
            <w:proofErr w:type="spellStart"/>
            <w:r w:rsidRPr="003D2BBA">
              <w:rPr>
                <w:rFonts w:ascii="Arial" w:hAnsi="Arial" w:cs="Arial"/>
                <w:sz w:val="22"/>
                <w:szCs w:val="22"/>
              </w:rPr>
              <w:t>dofinansowanie</w:t>
            </w:r>
            <w:proofErr w:type="spellEnd"/>
            <w:r w:rsidRPr="003D2BBA">
              <w:rPr>
                <w:rFonts w:ascii="Arial" w:hAnsi="Arial" w:cs="Arial"/>
                <w:sz w:val="22"/>
                <w:szCs w:val="22"/>
              </w:rPr>
              <w:t>,</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wydawaniu</w:t>
            </w:r>
            <w:proofErr w:type="spellEnd"/>
            <w:r w:rsidRPr="003D2BBA">
              <w:rPr>
                <w:rFonts w:ascii="Arial" w:hAnsi="Arial" w:cs="Arial"/>
                <w:sz w:val="22"/>
                <w:szCs w:val="22"/>
              </w:rPr>
              <w:t xml:space="preserve"> aktu </w:t>
            </w:r>
            <w:proofErr w:type="spellStart"/>
            <w:r w:rsidRPr="003D2BBA">
              <w:rPr>
                <w:rFonts w:ascii="Arial" w:hAnsi="Arial" w:cs="Arial"/>
                <w:sz w:val="22"/>
                <w:szCs w:val="22"/>
              </w:rPr>
              <w:t>prawnego</w:t>
            </w:r>
            <w:proofErr w:type="spellEnd"/>
            <w:r w:rsidRPr="003D2BBA">
              <w:rPr>
                <w:rFonts w:ascii="Arial" w:hAnsi="Arial" w:cs="Arial"/>
                <w:sz w:val="22"/>
                <w:szCs w:val="22"/>
              </w:rPr>
              <w:t>,</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proofErr w:type="spellStart"/>
            <w:r w:rsidRPr="003D2BBA">
              <w:rPr>
                <w:rFonts w:ascii="Arial" w:hAnsi="Arial" w:cs="Arial"/>
                <w:sz w:val="22"/>
                <w:szCs w:val="22"/>
              </w:rPr>
              <w:t>realizacji</w:t>
            </w:r>
            <w:proofErr w:type="spellEnd"/>
            <w:r w:rsidRPr="003D2BBA">
              <w:rPr>
                <w:rFonts w:ascii="Arial" w:hAnsi="Arial" w:cs="Arial"/>
                <w:sz w:val="22"/>
                <w:szCs w:val="22"/>
              </w:rPr>
              <w:t xml:space="preserve"> projektu i </w:t>
            </w:r>
            <w:proofErr w:type="spellStart"/>
            <w:r w:rsidRPr="003D2BBA">
              <w:rPr>
                <w:rFonts w:ascii="Arial" w:hAnsi="Arial" w:cs="Arial"/>
                <w:sz w:val="22"/>
                <w:szCs w:val="22"/>
              </w:rPr>
              <w:t>wykorzystywaniu</w:t>
            </w:r>
            <w:proofErr w:type="spellEnd"/>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w:t>
            </w:r>
            <w:r w:rsidRPr="003D2BBA">
              <w:rPr>
                <w:rFonts w:ascii="Arial" w:hAnsi="Arial" w:cs="Arial"/>
                <w:sz w:val="22"/>
                <w:szCs w:val="22"/>
              </w:rPr>
              <w:lastRenderedPageBreak/>
              <w:t xml:space="preserve">kterého se týká evidence </w:t>
            </w:r>
            <w:r w:rsidRPr="003D2BBA">
              <w:rPr>
                <w:rFonts w:ascii="Arial" w:hAnsi="Arial" w:cs="Arial"/>
              </w:rPr>
              <w:t>v </w:t>
            </w:r>
            <w:proofErr w:type="spellStart"/>
            <w:r w:rsidRPr="003D2BBA">
              <w:rPr>
                <w:rFonts w:ascii="Arial" w:hAnsi="Arial" w:cs="Arial"/>
                <w:sz w:val="22"/>
                <w:szCs w:val="22"/>
              </w:rPr>
              <w:t>Centralnym</w:t>
            </w:r>
            <w:proofErr w:type="spellEnd"/>
            <w:r w:rsidRPr="003D2BBA">
              <w:rPr>
                <w:rFonts w:ascii="Arial" w:hAnsi="Arial" w:cs="Arial"/>
                <w:sz w:val="22"/>
                <w:szCs w:val="22"/>
              </w:rPr>
              <w:t xml:space="preserve"> </w:t>
            </w:r>
            <w:proofErr w:type="spellStart"/>
            <w:r w:rsidRPr="003D2BBA">
              <w:rPr>
                <w:rFonts w:ascii="Arial" w:hAnsi="Arial" w:cs="Arial"/>
                <w:sz w:val="22"/>
                <w:szCs w:val="22"/>
              </w:rPr>
              <w:t>Rejestru</w:t>
            </w:r>
            <w:proofErr w:type="spellEnd"/>
            <w:r w:rsidRPr="003D2BBA">
              <w:rPr>
                <w:rFonts w:ascii="Arial" w:hAnsi="Arial" w:cs="Arial"/>
                <w:sz w:val="22"/>
                <w:szCs w:val="22"/>
              </w:rPr>
              <w:t xml:space="preserve"> </w:t>
            </w:r>
            <w:proofErr w:type="spellStart"/>
            <w:r w:rsidRPr="003D2BBA">
              <w:rPr>
                <w:rFonts w:ascii="Arial" w:hAnsi="Arial" w:cs="Arial"/>
                <w:sz w:val="22"/>
                <w:szCs w:val="22"/>
              </w:rPr>
              <w:t>Beneficjentów</w:t>
            </w:r>
            <w:proofErr w:type="spellEnd"/>
            <w:r w:rsidRPr="003D2BBA">
              <w:rPr>
                <w:rFonts w:ascii="Arial" w:hAnsi="Arial" w:cs="Arial"/>
                <w:sz w:val="22"/>
                <w:szCs w:val="22"/>
              </w:rPr>
              <w:t xml:space="preserve"> </w:t>
            </w:r>
            <w:proofErr w:type="spellStart"/>
            <w:r w:rsidRPr="003D2BBA">
              <w:rPr>
                <w:rFonts w:ascii="Arial" w:hAnsi="Arial" w:cs="Arial"/>
                <w:sz w:val="22"/>
                <w:szCs w:val="22"/>
              </w:rPr>
              <w:t>Rzeczywistych</w:t>
            </w:r>
            <w:proofErr w:type="spellEnd"/>
            <w:r w:rsidRPr="003D2BBA">
              <w:rPr>
                <w:rFonts w:ascii="Arial" w:hAnsi="Arial" w:cs="Arial"/>
                <w:sz w:val="22"/>
                <w:szCs w:val="22"/>
              </w:rPr>
              <w:t>,</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lastRenderedPageBreak/>
              <w:t xml:space="preserve">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w:t>
            </w:r>
            <w:r w:rsidRPr="003D2BBA">
              <w:rPr>
                <w:rFonts w:ascii="Arial" w:hAnsi="Arial" w:cs="Arial"/>
                <w:snapToGrid w:val="0"/>
                <w:sz w:val="22"/>
                <w:szCs w:val="22"/>
                <w:lang w:val="pl-PL"/>
              </w:rPr>
              <w:lastRenderedPageBreak/>
              <w:t>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dodavatelích, včetně jména a IČ/REGON pro účely DPH nebo DIČ/NIP dodavatele/-</w:t>
            </w:r>
            <w:proofErr w:type="spellStart"/>
            <w:r w:rsidRPr="003D2BBA">
              <w:rPr>
                <w:rFonts w:ascii="Arial" w:hAnsi="Arial" w:cs="Arial"/>
                <w:sz w:val="22"/>
                <w:szCs w:val="22"/>
              </w:rPr>
              <w:t>lů</w:t>
            </w:r>
            <w:proofErr w:type="spellEnd"/>
            <w:r w:rsidRPr="003D2BBA">
              <w:rPr>
                <w:rFonts w:ascii="Arial" w:hAnsi="Arial" w:cs="Arial"/>
                <w:sz w:val="22"/>
                <w:szCs w:val="22"/>
              </w:rPr>
              <w:t>;</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lastRenderedPageBreak/>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7A8A0BEC" w14:textId="77777777" w:rsidR="00937EF2" w:rsidRDefault="00937EF2" w:rsidP="00937EF2">
            <w:pPr>
              <w:pStyle w:val="Textkomente"/>
              <w:spacing w:before="0" w:after="0"/>
              <w:rPr>
                <w:rFonts w:cs="Arial"/>
                <w:sz w:val="22"/>
                <w:szCs w:val="22"/>
                <w:lang w:val="pl-PL"/>
              </w:rPr>
            </w:pP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w:t>
            </w:r>
            <w:r w:rsidRPr="003D2BBA">
              <w:rPr>
                <w:rFonts w:ascii="Arial" w:hAnsi="Arial" w:cs="Arial"/>
                <w:sz w:val="22"/>
                <w:szCs w:val="22"/>
              </w:rPr>
              <w:lastRenderedPageBreak/>
              <w:t xml:space="preserve">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lastRenderedPageBreak/>
              <w:t xml:space="preserve">W przypadku, gdy niniejsze Porozumienie, przy uwzględnieniu ust. 1 niniejszego paragrafu, podlega prawodawstwu czeskiemu, strony porozumienia uzgadniają, że stosunki prawne wynikające z niniejszego Porozumienia podlegają właściwym przepisom prawa, w szczególności </w:t>
            </w:r>
            <w:r w:rsidRPr="003D2BBA">
              <w:rPr>
                <w:rFonts w:cs="Arial"/>
                <w:sz w:val="22"/>
                <w:szCs w:val="22"/>
                <w:lang w:val="pl-PL"/>
              </w:rPr>
              <w:lastRenderedPageBreak/>
              <w:t>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lastRenderedPageBreak/>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13AE307E" w14:textId="4CFB6AD5"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1E15CAA4"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Vedoucí partner</w:t>
            </w:r>
            <w:r w:rsidR="001B54D4">
              <w:rPr>
                <w:rFonts w:ascii="Arial" w:hAnsi="Arial" w:cs="Arial"/>
                <w:sz w:val="22"/>
                <w:szCs w:val="22"/>
              </w:rPr>
              <w:t xml:space="preserve">/Partner </w:t>
            </w:r>
            <w:proofErr w:type="spellStart"/>
            <w:r w:rsidR="001B54D4">
              <w:rPr>
                <w:rFonts w:ascii="Arial" w:hAnsi="Arial" w:cs="Arial"/>
                <w:sz w:val="22"/>
                <w:szCs w:val="22"/>
              </w:rPr>
              <w:t>Wiodący</w:t>
            </w:r>
            <w:proofErr w:type="spellEnd"/>
            <w:r w:rsidRPr="003D2BBA">
              <w:rPr>
                <w:rFonts w:ascii="Arial" w:hAnsi="Arial" w:cs="Arial"/>
                <w:sz w:val="22"/>
                <w:szCs w:val="22"/>
              </w:rPr>
              <w:t xml:space="preserve">: </w:t>
            </w:r>
            <w:r w:rsidR="0092588E">
              <w:rPr>
                <w:rFonts w:ascii="Arial" w:hAnsi="Arial" w:cs="Arial"/>
                <w:sz w:val="22"/>
                <w:szCs w:val="22"/>
              </w:rPr>
              <w:t>Dolnoslezské vojvodství/</w:t>
            </w:r>
            <w:r w:rsidR="0092588E" w:rsidRPr="006761F5">
              <w:rPr>
                <w:rFonts w:ascii="Arial" w:hAnsi="Arial" w:cs="Arial"/>
                <w:sz w:val="22"/>
                <w:szCs w:val="22"/>
                <w:lang w:val="pl-PL"/>
              </w:rPr>
              <w:t xml:space="preserve"> Województwo Dolnośląskie</w:t>
            </w:r>
          </w:p>
          <w:p w14:paraId="3DF01F9E" w14:textId="4D9E881F"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Osoba oprávněná k podpisu smlouvy</w:t>
            </w:r>
            <w:r w:rsidR="001B54D4">
              <w:rPr>
                <w:rFonts w:ascii="Arial" w:hAnsi="Arial" w:cs="Arial"/>
                <w:sz w:val="22"/>
                <w:szCs w:val="22"/>
              </w:rPr>
              <w:t>/Osoba a</w:t>
            </w:r>
            <w:r w:rsidR="001B54D4" w:rsidRPr="003209CF">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bookmarkStart w:id="5" w:name="Text2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5"/>
          </w:p>
        </w:tc>
      </w:tr>
      <w:tr w:rsidR="00CF76E2" w:rsidRPr="003D2BBA" w14:paraId="4D687590" w14:textId="77777777" w:rsidTr="00CF76E2">
        <w:trPr>
          <w:trHeight w:val="562"/>
        </w:trPr>
        <w:tc>
          <w:tcPr>
            <w:tcW w:w="14992" w:type="dxa"/>
            <w:gridSpan w:val="2"/>
          </w:tcPr>
          <w:p w14:paraId="239605C7" w14:textId="1832F566"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bookmarkStart w:id="6" w:name="Text20"/>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6"/>
            <w:r w:rsidRPr="003D2BBA">
              <w:rPr>
                <w:rFonts w:ascii="Arial" w:hAnsi="Arial" w:cs="Arial"/>
                <w:sz w:val="22"/>
                <w:szCs w:val="22"/>
              </w:rPr>
              <w:tab/>
            </w:r>
          </w:p>
        </w:tc>
      </w:tr>
      <w:tr w:rsidR="00CF76E2" w:rsidRPr="003D2BBA" w14:paraId="68E498C8" w14:textId="77777777" w:rsidTr="00CF76E2">
        <w:trPr>
          <w:trHeight w:val="555"/>
        </w:trPr>
        <w:tc>
          <w:tcPr>
            <w:tcW w:w="14992" w:type="dxa"/>
            <w:gridSpan w:val="2"/>
          </w:tcPr>
          <w:p w14:paraId="40F515D7" w14:textId="603C156A"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0092588E">
              <w:rPr>
                <w:rFonts w:ascii="Arial" w:hAnsi="Arial" w:cs="Arial"/>
                <w:sz w:val="22"/>
                <w:szCs w:val="22"/>
              </w:rPr>
              <w:t>Olomoucký kraj/</w:t>
            </w:r>
            <w:r w:rsidR="0092588E" w:rsidRPr="006761F5">
              <w:rPr>
                <w:rFonts w:ascii="Arial" w:hAnsi="Arial" w:cs="Arial"/>
                <w:sz w:val="22"/>
                <w:szCs w:val="22"/>
                <w:lang w:val="pl-PL"/>
              </w:rPr>
              <w:t xml:space="preserve"> Kraj Ołomuniecki</w:t>
            </w:r>
          </w:p>
          <w:p w14:paraId="45D71F9D" w14:textId="678B2ECC" w:rsidR="00CF76E2" w:rsidRPr="003D2BBA" w:rsidRDefault="00CF76E2" w:rsidP="005F67E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1B54D4">
              <w:rPr>
                <w:rFonts w:ascii="Arial" w:hAnsi="Arial" w:cs="Arial"/>
                <w:sz w:val="22"/>
                <w:szCs w:val="22"/>
              </w:rPr>
              <w:t xml:space="preserve">/Osoba </w:t>
            </w:r>
            <w:proofErr w:type="spellStart"/>
            <w:r w:rsidR="001B54D4" w:rsidRPr="007259C0">
              <w:rPr>
                <w:rFonts w:ascii="Arial" w:hAnsi="Arial" w:cs="Arial"/>
                <w:sz w:val="22"/>
                <w:szCs w:val="22"/>
              </w:rPr>
              <w:t>upoważniona</w:t>
            </w:r>
            <w:proofErr w:type="spellEnd"/>
            <w:r w:rsidR="001B54D4" w:rsidRPr="007259C0">
              <w:rPr>
                <w:rFonts w:ascii="Arial" w:hAnsi="Arial" w:cs="Arial"/>
                <w:sz w:val="22"/>
                <w:szCs w:val="22"/>
              </w:rPr>
              <w:t xml:space="preserve"> do </w:t>
            </w:r>
            <w:proofErr w:type="spellStart"/>
            <w:r w:rsidR="001B54D4" w:rsidRPr="007259C0">
              <w:rPr>
                <w:rFonts w:ascii="Arial" w:hAnsi="Arial" w:cs="Arial"/>
                <w:sz w:val="22"/>
                <w:szCs w:val="22"/>
              </w:rPr>
              <w:t>podpisania</w:t>
            </w:r>
            <w:proofErr w:type="spellEnd"/>
            <w:r w:rsidR="001B54D4" w:rsidRPr="007259C0">
              <w:rPr>
                <w:rFonts w:ascii="Arial" w:hAnsi="Arial" w:cs="Arial"/>
                <w:sz w:val="22"/>
                <w:szCs w:val="22"/>
              </w:rPr>
              <w:t xml:space="preserve"> </w:t>
            </w:r>
            <w:proofErr w:type="spellStart"/>
            <w:r w:rsidR="001B54D4" w:rsidRPr="007259C0">
              <w:rPr>
                <w:rFonts w:ascii="Arial" w:hAnsi="Arial" w:cs="Arial"/>
                <w:sz w:val="22"/>
                <w:szCs w:val="22"/>
              </w:rPr>
              <w:t>umowy</w:t>
            </w:r>
            <w:proofErr w:type="spellEnd"/>
            <w:r w:rsidRPr="003D2BBA">
              <w:rPr>
                <w:rFonts w:ascii="Arial" w:hAnsi="Arial" w:cs="Arial"/>
                <w:sz w:val="22"/>
                <w:szCs w:val="22"/>
              </w:rPr>
              <w:t xml:space="preserve">: </w:t>
            </w:r>
            <w:r w:rsidR="005F67EE">
              <w:rPr>
                <w:rFonts w:ascii="Arial" w:hAnsi="Arial" w:cs="Arial"/>
                <w:sz w:val="22"/>
                <w:szCs w:val="22"/>
              </w:rPr>
              <w:t>Ing. Petr Lysek, uvolněný člen Rady Olomouckého kraje</w:t>
            </w:r>
          </w:p>
        </w:tc>
      </w:tr>
      <w:tr w:rsidR="00CF76E2" w:rsidRPr="003D2BBA" w14:paraId="2C2D10F8" w14:textId="77777777" w:rsidTr="00CF76E2">
        <w:trPr>
          <w:trHeight w:val="563"/>
        </w:trPr>
        <w:tc>
          <w:tcPr>
            <w:tcW w:w="14992" w:type="dxa"/>
            <w:gridSpan w:val="2"/>
          </w:tcPr>
          <w:p w14:paraId="61C05FEE" w14:textId="34254A6F"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r w:rsidRPr="003D2BBA">
              <w:rPr>
                <w:rFonts w:ascii="Arial" w:hAnsi="Arial" w:cs="Arial"/>
                <w:sz w:val="22"/>
                <w:szCs w:val="22"/>
              </w:rPr>
              <w:tab/>
            </w:r>
          </w:p>
        </w:tc>
      </w:tr>
      <w:tr w:rsidR="00CF76E2" w:rsidRPr="003D2BBA" w14:paraId="2AADF243" w14:textId="77777777" w:rsidTr="00CF76E2">
        <w:trPr>
          <w:trHeight w:val="611"/>
        </w:trPr>
        <w:tc>
          <w:tcPr>
            <w:tcW w:w="14992" w:type="dxa"/>
            <w:gridSpan w:val="2"/>
          </w:tcPr>
          <w:p w14:paraId="3C59584C" w14:textId="45280203"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0092588E">
              <w:rPr>
                <w:rFonts w:ascii="Arial" w:hAnsi="Arial" w:cs="Arial"/>
                <w:sz w:val="22"/>
                <w:szCs w:val="22"/>
              </w:rPr>
              <w:t>Okres Kladsko/</w:t>
            </w:r>
            <w:r w:rsidR="0092588E" w:rsidRPr="006761F5">
              <w:rPr>
                <w:rFonts w:ascii="Arial" w:hAnsi="Arial" w:cs="Arial"/>
                <w:sz w:val="22"/>
                <w:szCs w:val="22"/>
                <w:lang w:val="pl-PL"/>
              </w:rPr>
              <w:t xml:space="preserve"> P</w:t>
            </w:r>
            <w:r w:rsidR="0092588E">
              <w:rPr>
                <w:rFonts w:ascii="Arial" w:hAnsi="Arial" w:cs="Arial"/>
                <w:sz w:val="22"/>
                <w:szCs w:val="22"/>
                <w:lang w:val="pl-PL"/>
              </w:rPr>
              <w:t>owiat</w:t>
            </w:r>
            <w:r w:rsidR="0092588E" w:rsidRPr="006761F5">
              <w:rPr>
                <w:rFonts w:ascii="Arial" w:hAnsi="Arial" w:cs="Arial"/>
                <w:sz w:val="22"/>
                <w:szCs w:val="22"/>
                <w:lang w:val="pl-PL"/>
              </w:rPr>
              <w:t xml:space="preserve"> K</w:t>
            </w:r>
            <w:r w:rsidR="0092588E">
              <w:rPr>
                <w:rFonts w:ascii="Arial" w:hAnsi="Arial" w:cs="Arial"/>
                <w:sz w:val="22"/>
                <w:szCs w:val="22"/>
                <w:lang w:val="pl-PL"/>
              </w:rPr>
              <w:t>łodzki</w:t>
            </w:r>
          </w:p>
          <w:p w14:paraId="48817D3A" w14:textId="7ED38882"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DB3A44">
              <w:rPr>
                <w:rFonts w:ascii="Arial" w:hAnsi="Arial" w:cs="Arial"/>
                <w:sz w:val="22"/>
                <w:szCs w:val="22"/>
              </w:rPr>
              <w:t xml:space="preserve">/Osoba </w:t>
            </w:r>
            <w:proofErr w:type="spellStart"/>
            <w:r w:rsidR="00DB3A44" w:rsidRPr="007259C0">
              <w:rPr>
                <w:rFonts w:ascii="Arial" w:hAnsi="Arial" w:cs="Arial"/>
                <w:sz w:val="22"/>
                <w:szCs w:val="22"/>
              </w:rPr>
              <w:t>upoważniona</w:t>
            </w:r>
            <w:proofErr w:type="spellEnd"/>
            <w:r w:rsidR="00DB3A44" w:rsidRPr="007259C0">
              <w:rPr>
                <w:rFonts w:ascii="Arial" w:hAnsi="Arial" w:cs="Arial"/>
                <w:sz w:val="22"/>
                <w:szCs w:val="22"/>
              </w:rPr>
              <w:t xml:space="preserve"> do </w:t>
            </w:r>
            <w:proofErr w:type="spellStart"/>
            <w:r w:rsidR="00DB3A44" w:rsidRPr="007259C0">
              <w:rPr>
                <w:rFonts w:ascii="Arial" w:hAnsi="Arial" w:cs="Arial"/>
                <w:sz w:val="22"/>
                <w:szCs w:val="22"/>
              </w:rPr>
              <w:t>podpisania</w:t>
            </w:r>
            <w:proofErr w:type="spellEnd"/>
            <w:r w:rsidR="00DB3A44" w:rsidRPr="007259C0">
              <w:rPr>
                <w:rFonts w:ascii="Arial" w:hAnsi="Arial" w:cs="Arial"/>
                <w:sz w:val="22"/>
                <w:szCs w:val="22"/>
              </w:rPr>
              <w:t xml:space="preserve"> </w:t>
            </w:r>
            <w:proofErr w:type="spellStart"/>
            <w:r w:rsidR="00DB3A44" w:rsidRPr="007259C0">
              <w:rPr>
                <w:rFonts w:ascii="Arial" w:hAnsi="Arial" w:cs="Arial"/>
                <w:sz w:val="22"/>
                <w:szCs w:val="22"/>
              </w:rPr>
              <w:t>umowy</w:t>
            </w:r>
            <w:proofErr w:type="spellEnd"/>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r w:rsidR="00CF76E2" w:rsidRPr="003D2BBA" w14:paraId="3E9D22C4" w14:textId="77777777" w:rsidTr="00CF76E2">
        <w:trPr>
          <w:trHeight w:val="444"/>
        </w:trPr>
        <w:tc>
          <w:tcPr>
            <w:tcW w:w="14992" w:type="dxa"/>
            <w:gridSpan w:val="2"/>
          </w:tcPr>
          <w:p w14:paraId="5345FA38" w14:textId="1888CA14"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001B54D4">
              <w:rPr>
                <w:rFonts w:ascii="Arial" w:hAnsi="Arial" w:cs="Arial"/>
                <w:sz w:val="22"/>
                <w:szCs w:val="22"/>
              </w:rPr>
              <w:t>/</w:t>
            </w:r>
            <w:proofErr w:type="spellStart"/>
            <w:r w:rsidR="001B54D4" w:rsidRPr="001B54D4">
              <w:rPr>
                <w:rFonts w:ascii="Arial" w:hAnsi="Arial" w:cs="Arial"/>
                <w:sz w:val="22"/>
                <w:szCs w:val="22"/>
              </w:rPr>
              <w:t>Miejscowość</w:t>
            </w:r>
            <w:proofErr w:type="spellEnd"/>
            <w:r w:rsidR="001B54D4" w:rsidRPr="001B54D4">
              <w:rPr>
                <w:rFonts w:ascii="Arial" w:hAnsi="Arial" w:cs="Arial"/>
                <w:sz w:val="22"/>
                <w:szCs w:val="22"/>
              </w:rPr>
              <w:t>,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bl>
    <w:p w14:paraId="439DBD22" w14:textId="77777777" w:rsidR="00C576EC" w:rsidRDefault="00654BF8"/>
    <w:sectPr w:rsidR="00C576EC" w:rsidSect="00F3530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536"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9BDE" w14:textId="77777777" w:rsidR="00574ADA" w:rsidRDefault="00574ADA" w:rsidP="00A226F4">
      <w:r>
        <w:separator/>
      </w:r>
    </w:p>
  </w:endnote>
  <w:endnote w:type="continuationSeparator" w:id="0">
    <w:p w14:paraId="29424B46" w14:textId="77777777" w:rsidR="00574ADA" w:rsidRDefault="00574AD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1B9" w14:textId="77777777" w:rsidR="00654BF8" w:rsidRDefault="00654B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003" w14:textId="57A8E708" w:rsidR="0040541A" w:rsidRPr="0040541A" w:rsidRDefault="007807FD" w:rsidP="0040541A">
    <w:pPr>
      <w:pBdr>
        <w:top w:val="single" w:sz="4" w:space="0" w:color="auto"/>
      </w:pBdr>
      <w:tabs>
        <w:tab w:val="center" w:pos="4536"/>
        <w:tab w:val="right" w:pos="9355"/>
      </w:tabs>
      <w:rPr>
        <w:rFonts w:ascii="Arial" w:hAnsi="Arial" w:cs="Arial"/>
        <w:iCs/>
        <w:sz w:val="20"/>
      </w:rPr>
    </w:pPr>
    <w:r>
      <w:rPr>
        <w:rFonts w:ascii="Arial" w:hAnsi="Arial" w:cs="Arial"/>
        <w:iCs/>
        <w:sz w:val="20"/>
      </w:rPr>
      <w:t>Zastupitelstvo</w:t>
    </w:r>
    <w:r w:rsidR="0040541A" w:rsidRPr="0040541A">
      <w:rPr>
        <w:rFonts w:ascii="Arial" w:hAnsi="Arial" w:cs="Arial"/>
        <w:iCs/>
        <w:sz w:val="20"/>
      </w:rPr>
      <w:t xml:space="preserve"> Olomouckého kraje </w:t>
    </w:r>
    <w:r>
      <w:rPr>
        <w:rFonts w:ascii="Arial" w:hAnsi="Arial" w:cs="Arial"/>
        <w:iCs/>
        <w:sz w:val="20"/>
      </w:rPr>
      <w:t>19</w:t>
    </w:r>
    <w:r w:rsidR="0040541A" w:rsidRPr="0040541A">
      <w:rPr>
        <w:rFonts w:ascii="Arial" w:hAnsi="Arial" w:cs="Arial"/>
        <w:iCs/>
        <w:sz w:val="20"/>
      </w:rPr>
      <w:t>-0</w:t>
    </w:r>
    <w:r w:rsidR="0040541A">
      <w:rPr>
        <w:rFonts w:ascii="Arial" w:hAnsi="Arial" w:cs="Arial"/>
        <w:iCs/>
        <w:sz w:val="20"/>
      </w:rPr>
      <w:t>6</w:t>
    </w:r>
    <w:r w:rsidR="0040541A" w:rsidRPr="0040541A">
      <w:rPr>
        <w:rFonts w:ascii="Arial" w:hAnsi="Arial" w:cs="Arial"/>
        <w:iCs/>
        <w:sz w:val="20"/>
      </w:rPr>
      <w:t xml:space="preserve">-2023                                                                           </w:t>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sidRPr="0040541A">
      <w:rPr>
        <w:rFonts w:ascii="Arial" w:hAnsi="Arial" w:cs="Arial"/>
        <w:iCs/>
        <w:sz w:val="20"/>
      </w:rPr>
      <w:t xml:space="preserve">Strana </w:t>
    </w:r>
    <w:r w:rsidR="0040541A" w:rsidRPr="0040541A">
      <w:rPr>
        <w:rFonts w:ascii="Arial" w:hAnsi="Arial" w:cs="Arial"/>
        <w:bCs/>
        <w:iCs/>
        <w:sz w:val="20"/>
      </w:rPr>
      <w:fldChar w:fldCharType="begin"/>
    </w:r>
    <w:r w:rsidR="0040541A" w:rsidRPr="0040541A">
      <w:rPr>
        <w:rFonts w:ascii="Arial" w:hAnsi="Arial" w:cs="Arial"/>
        <w:bCs/>
        <w:iCs/>
        <w:sz w:val="20"/>
      </w:rPr>
      <w:instrText>PAGE  \* Arabic  \* MERGEFORMAT</w:instrText>
    </w:r>
    <w:r w:rsidR="0040541A" w:rsidRPr="0040541A">
      <w:rPr>
        <w:rFonts w:ascii="Arial" w:hAnsi="Arial" w:cs="Arial"/>
        <w:bCs/>
        <w:iCs/>
        <w:sz w:val="20"/>
      </w:rPr>
      <w:fldChar w:fldCharType="separate"/>
    </w:r>
    <w:r w:rsidR="005F67EE">
      <w:rPr>
        <w:rFonts w:ascii="Arial" w:hAnsi="Arial" w:cs="Arial"/>
        <w:bCs/>
        <w:iCs/>
        <w:noProof/>
        <w:sz w:val="20"/>
      </w:rPr>
      <w:t>16</w:t>
    </w:r>
    <w:r w:rsidR="0040541A" w:rsidRPr="0040541A">
      <w:rPr>
        <w:rFonts w:ascii="Arial" w:hAnsi="Arial" w:cs="Arial"/>
        <w:bCs/>
        <w:iCs/>
        <w:sz w:val="20"/>
      </w:rPr>
      <w:fldChar w:fldCharType="end"/>
    </w:r>
    <w:r w:rsidR="0040541A" w:rsidRPr="0040541A">
      <w:rPr>
        <w:rFonts w:ascii="Arial" w:hAnsi="Arial" w:cs="Arial"/>
        <w:iCs/>
        <w:sz w:val="20"/>
      </w:rPr>
      <w:t xml:space="preserve"> (celkem </w:t>
    </w:r>
    <w:r w:rsidR="0040541A">
      <w:rPr>
        <w:rFonts w:ascii="Arial" w:hAnsi="Arial" w:cs="Arial"/>
        <w:iCs/>
        <w:sz w:val="20"/>
      </w:rPr>
      <w:t>1</w:t>
    </w:r>
    <w:r w:rsidR="00F35303">
      <w:rPr>
        <w:rFonts w:ascii="Arial" w:hAnsi="Arial" w:cs="Arial"/>
        <w:iCs/>
        <w:sz w:val="20"/>
      </w:rPr>
      <w:t>7</w:t>
    </w:r>
    <w:r w:rsidR="0040541A" w:rsidRPr="0040541A">
      <w:rPr>
        <w:rFonts w:ascii="Arial" w:hAnsi="Arial" w:cs="Arial"/>
        <w:bCs/>
        <w:iCs/>
        <w:sz w:val="20"/>
      </w:rPr>
      <w:t>)</w:t>
    </w:r>
    <w:r w:rsidR="0040541A" w:rsidRPr="0040541A">
      <w:rPr>
        <w:rFonts w:ascii="Arial" w:hAnsi="Arial" w:cs="Arial"/>
        <w:iCs/>
        <w:sz w:val="20"/>
      </w:rPr>
      <w:tab/>
      <w:t xml:space="preserve">     </w:t>
    </w:r>
  </w:p>
  <w:p w14:paraId="6E730D75" w14:textId="4F1C5C0B" w:rsidR="0040541A" w:rsidRPr="0040541A" w:rsidRDefault="00654BF8" w:rsidP="0040541A">
    <w:pPr>
      <w:jc w:val="both"/>
      <w:rPr>
        <w:rFonts w:ascii="Arial" w:hAnsi="Arial" w:cs="Arial"/>
        <w:sz w:val="20"/>
        <w:lang w:eastAsia="en-US"/>
      </w:rPr>
    </w:pPr>
    <w:r>
      <w:rPr>
        <w:rFonts w:ascii="Arial" w:hAnsi="Arial" w:cs="Arial"/>
        <w:iCs/>
        <w:sz w:val="20"/>
      </w:rPr>
      <w:t>39</w:t>
    </w:r>
    <w:r w:rsidR="0040541A" w:rsidRPr="0040541A">
      <w:rPr>
        <w:rFonts w:ascii="Arial" w:hAnsi="Arial" w:cs="Arial"/>
        <w:iCs/>
        <w:sz w:val="20"/>
      </w:rPr>
      <w:t xml:space="preserve">. </w:t>
    </w:r>
    <w:r w:rsidR="0040541A" w:rsidRPr="0040541A">
      <w:rPr>
        <w:rFonts w:ascii="Arial" w:hAnsi="Arial" w:cs="Arial"/>
        <w:sz w:val="20"/>
      </w:rPr>
      <w:t xml:space="preserve">Dohoda o spolupráci na projektu realizovaného z prostředků programu </w:t>
    </w:r>
    <w:proofErr w:type="spellStart"/>
    <w:r w:rsidR="0040541A" w:rsidRPr="0040541A">
      <w:rPr>
        <w:rFonts w:ascii="Arial" w:hAnsi="Arial" w:cs="Arial"/>
        <w:sz w:val="20"/>
      </w:rPr>
      <w:t>Interreg</w:t>
    </w:r>
    <w:proofErr w:type="spellEnd"/>
    <w:r w:rsidR="0040541A" w:rsidRPr="0040541A">
      <w:rPr>
        <w:rFonts w:ascii="Arial" w:hAnsi="Arial" w:cs="Arial"/>
        <w:sz w:val="20"/>
      </w:rPr>
      <w:t xml:space="preserve"> Česko – Polsko k projektové žádosti „Zlepšení dopravní dostupnosti Východních Sudet</w:t>
    </w:r>
    <w:r w:rsidR="0040541A">
      <w:rPr>
        <w:rFonts w:ascii="Arial" w:hAnsi="Arial" w:cs="Arial"/>
        <w:sz w:val="20"/>
      </w:rPr>
      <w:t>“</w:t>
    </w:r>
  </w:p>
  <w:p w14:paraId="4ED82E73" w14:textId="11B9ADEC" w:rsidR="0040541A" w:rsidRPr="0040541A" w:rsidRDefault="0040541A" w:rsidP="0040541A">
    <w:pPr>
      <w:jc w:val="both"/>
      <w:rPr>
        <w:rFonts w:ascii="Arial" w:hAnsi="Arial" w:cs="Arial"/>
        <w:sz w:val="20"/>
        <w:lang w:eastAsia="en-US"/>
      </w:rPr>
    </w:pPr>
    <w:r w:rsidRPr="0040541A">
      <w:rPr>
        <w:rFonts w:ascii="Arial" w:hAnsi="Arial" w:cs="Arial"/>
        <w:sz w:val="20"/>
        <w:lang w:eastAsia="en-US"/>
      </w:rPr>
      <w:t xml:space="preserve">Příloha č. 1 – </w:t>
    </w:r>
    <w:r w:rsidR="006761F5">
      <w:rPr>
        <w:rFonts w:ascii="Arial" w:hAnsi="Arial" w:cs="Arial"/>
        <w:sz w:val="20"/>
        <w:lang w:eastAsia="en-US"/>
      </w:rPr>
      <w:t>Návrh</w:t>
    </w:r>
    <w:r w:rsidRPr="0040541A">
      <w:rPr>
        <w:rFonts w:ascii="Arial" w:hAnsi="Arial" w:cs="Arial"/>
        <w:sz w:val="20"/>
        <w:lang w:eastAsia="en-US"/>
      </w:rPr>
      <w:t xml:space="preserve"> Dohody o spolupráci na projektu realizovaného z prostředků programu </w:t>
    </w:r>
    <w:proofErr w:type="spellStart"/>
    <w:r w:rsidRPr="0040541A">
      <w:rPr>
        <w:rFonts w:ascii="Arial" w:hAnsi="Arial" w:cs="Arial"/>
        <w:sz w:val="20"/>
        <w:lang w:eastAsia="en-US"/>
      </w:rPr>
      <w:t>Interreg</w:t>
    </w:r>
    <w:proofErr w:type="spellEnd"/>
    <w:r w:rsidRPr="0040541A">
      <w:rPr>
        <w:rFonts w:ascii="Arial" w:hAnsi="Arial" w:cs="Arial"/>
        <w:sz w:val="20"/>
        <w:lang w:eastAsia="en-US"/>
      </w:rPr>
      <w:t xml:space="preserve"> Česko - Polsko</w:t>
    </w:r>
  </w:p>
  <w:p w14:paraId="719764D4" w14:textId="63B22347" w:rsidR="004C702E" w:rsidRDefault="004C702E" w:rsidP="004054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464" w14:textId="77777777" w:rsidR="00654BF8" w:rsidRDefault="00654B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1BBA" w14:textId="77777777" w:rsidR="00574ADA" w:rsidRDefault="00574ADA" w:rsidP="00A226F4">
      <w:r>
        <w:separator/>
      </w:r>
    </w:p>
  </w:footnote>
  <w:footnote w:type="continuationSeparator" w:id="0">
    <w:p w14:paraId="0D02428D" w14:textId="77777777" w:rsidR="00574ADA" w:rsidRDefault="00574ADA"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9">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10">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11">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12">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13">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decyzję</w:t>
      </w:r>
      <w:proofErr w:type="spellEnd"/>
      <w:r w:rsidRPr="00C3705E">
        <w:rPr>
          <w:sz w:val="16"/>
          <w:szCs w:val="16"/>
        </w:rPr>
        <w:t xml:space="preserve"> w </w:t>
      </w:r>
      <w:proofErr w:type="spellStart"/>
      <w:r w:rsidRPr="00C3705E">
        <w:rPr>
          <w:sz w:val="16"/>
          <w:szCs w:val="16"/>
        </w:rPr>
        <w:t>sprawie</w:t>
      </w:r>
      <w:proofErr w:type="spellEnd"/>
      <w:r w:rsidRPr="00C3705E">
        <w:rPr>
          <w:sz w:val="16"/>
          <w:szCs w:val="16"/>
        </w:rPr>
        <w:t xml:space="preserve"> </w:t>
      </w:r>
      <w:proofErr w:type="spellStart"/>
      <w:r w:rsidRPr="00C3705E">
        <w:rPr>
          <w:sz w:val="16"/>
          <w:szCs w:val="16"/>
        </w:rPr>
        <w:t>przyznania</w:t>
      </w:r>
      <w:proofErr w:type="spellEnd"/>
      <w:r w:rsidRPr="00C3705E">
        <w:rPr>
          <w:sz w:val="16"/>
          <w:szCs w:val="16"/>
        </w:rPr>
        <w:t xml:space="preserve"> </w:t>
      </w:r>
      <w:proofErr w:type="spellStart"/>
      <w:r w:rsidRPr="00C3705E">
        <w:rPr>
          <w:sz w:val="16"/>
          <w:szCs w:val="16"/>
        </w:rPr>
        <w:t>dofinansowania</w:t>
      </w:r>
      <w:proofErr w:type="spellEnd"/>
      <w:r w:rsidRPr="00C3705E">
        <w:rPr>
          <w:sz w:val="16"/>
          <w:szCs w:val="16"/>
        </w:rPr>
        <w:t xml:space="preserve"> lub </w:t>
      </w:r>
      <w:proofErr w:type="spellStart"/>
      <w:r w:rsidRPr="00C3705E">
        <w:rPr>
          <w:sz w:val="16"/>
          <w:szCs w:val="16"/>
        </w:rPr>
        <w:t>umowę</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 w:id="14">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5">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3394" w14:textId="77777777" w:rsidR="00654BF8" w:rsidRDefault="00654B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67F5" w14:textId="55591C59" w:rsidR="004C702E" w:rsidRPr="002808AC" w:rsidRDefault="004C702E" w:rsidP="004C702E">
    <w:pPr>
      <w:pStyle w:val="Zhlav"/>
      <w:jc w:val="right"/>
      <w:rPr>
        <w:rFonts w:ascii="Calibri" w:hAnsi="Calibri" w:cs="Calibri"/>
        <w:sz w:val="16"/>
        <w:szCs w:val="16"/>
        <w:lang w:val="pl-PL"/>
      </w:rPr>
    </w:pPr>
    <w:r>
      <w:rPr>
        <w:noProof/>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1 </w:t>
    </w:r>
    <w:r w:rsidRPr="002808AC">
      <w:rPr>
        <w:rFonts w:ascii="Calibri" w:hAnsi="Calibri" w:cs="Calibri"/>
        <w:sz w:val="16"/>
        <w:szCs w:val="16"/>
        <w:lang w:val="pl-PL"/>
      </w:rPr>
      <w:t>/ Podręcznik dla wnioskodawcy, wersja 1</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2DC8C2C4" w:rsidR="004C702E" w:rsidRPr="0040541A" w:rsidRDefault="004C702E">
    <w:pPr>
      <w:pStyle w:val="Zhlav"/>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BD08" w14:textId="77777777" w:rsidR="00654BF8" w:rsidRDefault="00654B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25591"/>
    <w:rsid w:val="0014653C"/>
    <w:rsid w:val="0016265C"/>
    <w:rsid w:val="00164101"/>
    <w:rsid w:val="00177911"/>
    <w:rsid w:val="00192498"/>
    <w:rsid w:val="001B54D4"/>
    <w:rsid w:val="001C0AEE"/>
    <w:rsid w:val="001C7259"/>
    <w:rsid w:val="00283977"/>
    <w:rsid w:val="002B5B24"/>
    <w:rsid w:val="002C6469"/>
    <w:rsid w:val="002D7AEE"/>
    <w:rsid w:val="00317680"/>
    <w:rsid w:val="003209CF"/>
    <w:rsid w:val="00336A14"/>
    <w:rsid w:val="00343D21"/>
    <w:rsid w:val="003462F3"/>
    <w:rsid w:val="00376419"/>
    <w:rsid w:val="003B2806"/>
    <w:rsid w:val="003B788A"/>
    <w:rsid w:val="003C17DC"/>
    <w:rsid w:val="003D2BBA"/>
    <w:rsid w:val="0040541A"/>
    <w:rsid w:val="00413FEA"/>
    <w:rsid w:val="00447F2E"/>
    <w:rsid w:val="0047643E"/>
    <w:rsid w:val="004A7D24"/>
    <w:rsid w:val="004B1B4B"/>
    <w:rsid w:val="004C511E"/>
    <w:rsid w:val="004C702E"/>
    <w:rsid w:val="00554E37"/>
    <w:rsid w:val="00574ADA"/>
    <w:rsid w:val="005D797F"/>
    <w:rsid w:val="005F67EE"/>
    <w:rsid w:val="0061689D"/>
    <w:rsid w:val="00654BF8"/>
    <w:rsid w:val="006563EF"/>
    <w:rsid w:val="006761F5"/>
    <w:rsid w:val="006A0D0E"/>
    <w:rsid w:val="006C2DF3"/>
    <w:rsid w:val="006C2FB0"/>
    <w:rsid w:val="006D6915"/>
    <w:rsid w:val="007259C0"/>
    <w:rsid w:val="00770293"/>
    <w:rsid w:val="00777732"/>
    <w:rsid w:val="00780732"/>
    <w:rsid w:val="007807FD"/>
    <w:rsid w:val="007C09EF"/>
    <w:rsid w:val="007C1325"/>
    <w:rsid w:val="008168EE"/>
    <w:rsid w:val="00821D68"/>
    <w:rsid w:val="00872FA7"/>
    <w:rsid w:val="008A0984"/>
    <w:rsid w:val="008A1417"/>
    <w:rsid w:val="008A1483"/>
    <w:rsid w:val="008B1F0E"/>
    <w:rsid w:val="008B39E0"/>
    <w:rsid w:val="008D558B"/>
    <w:rsid w:val="0090626B"/>
    <w:rsid w:val="0092588E"/>
    <w:rsid w:val="0093200E"/>
    <w:rsid w:val="00937EF2"/>
    <w:rsid w:val="00983E26"/>
    <w:rsid w:val="00986AD3"/>
    <w:rsid w:val="009E20B2"/>
    <w:rsid w:val="009E2491"/>
    <w:rsid w:val="00A20DB0"/>
    <w:rsid w:val="00A226F4"/>
    <w:rsid w:val="00A46D03"/>
    <w:rsid w:val="00A530A9"/>
    <w:rsid w:val="00AA0B48"/>
    <w:rsid w:val="00AB77C4"/>
    <w:rsid w:val="00AE37DD"/>
    <w:rsid w:val="00B014E5"/>
    <w:rsid w:val="00B07D00"/>
    <w:rsid w:val="00B10D04"/>
    <w:rsid w:val="00BB2AC7"/>
    <w:rsid w:val="00BB75EB"/>
    <w:rsid w:val="00BC3A71"/>
    <w:rsid w:val="00C3705E"/>
    <w:rsid w:val="00C651B4"/>
    <w:rsid w:val="00C82528"/>
    <w:rsid w:val="00CB1643"/>
    <w:rsid w:val="00CF76E2"/>
    <w:rsid w:val="00D408DE"/>
    <w:rsid w:val="00D545BB"/>
    <w:rsid w:val="00DB1414"/>
    <w:rsid w:val="00DB3A44"/>
    <w:rsid w:val="00DB50EE"/>
    <w:rsid w:val="00DB59EF"/>
    <w:rsid w:val="00DB60D6"/>
    <w:rsid w:val="00E07593"/>
    <w:rsid w:val="00E22ABD"/>
    <w:rsid w:val="00E276A9"/>
    <w:rsid w:val="00EB1D34"/>
    <w:rsid w:val="00F13A7B"/>
    <w:rsid w:val="00F35303"/>
    <w:rsid w:val="00F410FE"/>
    <w:rsid w:val="00F540B3"/>
    <w:rsid w:val="00F64788"/>
    <w:rsid w:val="00F67C9D"/>
    <w:rsid w:val="00F74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B4CD-3BA9-4D77-93C7-E76CF1C2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5530</Words>
  <Characters>32628</Characters>
  <Application>Microsoft Office Word</Application>
  <DocSecurity>0</DocSecurity>
  <Lines>271</Lines>
  <Paragraphs>76</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Dreiseitlová Hana</cp:lastModifiedBy>
  <cp:revision>9</cp:revision>
  <dcterms:created xsi:type="dcterms:W3CDTF">2023-06-02T06:25:00Z</dcterms:created>
  <dcterms:modified xsi:type="dcterms:W3CDTF">2023-06-12T12:48:00Z</dcterms:modified>
</cp:coreProperties>
</file>