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87479A">
      <w:pPr>
        <w:widowControl w:val="0"/>
        <w:spacing w:before="240" w:after="12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0DA2F21C" w14:textId="7EA6F861" w:rsidR="00146354" w:rsidRDefault="007E6E74" w:rsidP="007E6E7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szCs w:val="24"/>
          <w:lang w:eastAsia="en-US"/>
        </w:rPr>
      </w:pPr>
      <w:r w:rsidRPr="00D81B31">
        <w:rPr>
          <w:rFonts w:cs="Arial"/>
          <w:szCs w:val="24"/>
        </w:rPr>
        <w:t xml:space="preserve">V této důvodové zprávě předkládá </w:t>
      </w:r>
      <w:r>
        <w:rPr>
          <w:rFonts w:cs="Arial"/>
          <w:szCs w:val="24"/>
        </w:rPr>
        <w:t>Rada</w:t>
      </w:r>
      <w:r>
        <w:rPr>
          <w:rFonts w:cs="Arial"/>
          <w:szCs w:val="24"/>
          <w:lang w:eastAsia="en-US"/>
        </w:rPr>
        <w:t xml:space="preserve"> Olomouckého kraje </w:t>
      </w:r>
      <w:r w:rsidRPr="00A30DF7">
        <w:rPr>
          <w:rFonts w:cs="Arial"/>
        </w:rPr>
        <w:t xml:space="preserve">(dále jen „ROK“) </w:t>
      </w:r>
      <w:r>
        <w:rPr>
          <w:rFonts w:cs="Arial"/>
          <w:szCs w:val="24"/>
          <w:lang w:eastAsia="en-US"/>
        </w:rPr>
        <w:t xml:space="preserve">  Zastupitelstvu </w:t>
      </w:r>
      <w:r w:rsidRPr="00D81B31">
        <w:rPr>
          <w:rFonts w:cs="Arial"/>
          <w:szCs w:val="24"/>
          <w:lang w:eastAsia="en-US"/>
        </w:rPr>
        <w:t>Olomouckého kraje (dále jen „</w:t>
      </w:r>
      <w:r>
        <w:rPr>
          <w:rFonts w:cs="Arial"/>
          <w:szCs w:val="24"/>
          <w:lang w:eastAsia="en-US"/>
        </w:rPr>
        <w:t>Z</w:t>
      </w:r>
      <w:r w:rsidRPr="00D81B31">
        <w:rPr>
          <w:rFonts w:cs="Arial"/>
          <w:szCs w:val="24"/>
          <w:lang w:eastAsia="en-US"/>
        </w:rPr>
        <w:t>OK</w:t>
      </w:r>
      <w:r w:rsidRPr="00696D0E">
        <w:rPr>
          <w:rFonts w:cs="Arial"/>
          <w:szCs w:val="24"/>
          <w:lang w:eastAsia="en-US"/>
        </w:rPr>
        <w:t>“)</w:t>
      </w:r>
      <w:r w:rsidRPr="00696D0E">
        <w:rPr>
          <w:rFonts w:cs="Arial"/>
          <w:szCs w:val="24"/>
        </w:rPr>
        <w:t xml:space="preserve"> </w:t>
      </w:r>
      <w:r w:rsidR="00D06946" w:rsidRPr="00F874DF">
        <w:t xml:space="preserve">k projednání </w:t>
      </w:r>
      <w:r w:rsidR="00D06946">
        <w:t xml:space="preserve">žádost </w:t>
      </w:r>
      <w:r w:rsidR="00A67442">
        <w:t xml:space="preserve">o </w:t>
      </w:r>
      <w:r w:rsidR="00A67442" w:rsidRPr="00A67442">
        <w:t>individuální dotac</w:t>
      </w:r>
      <w:r w:rsidR="00A5619F">
        <w:t>i</w:t>
      </w:r>
      <w:r w:rsidR="00EB2F34">
        <w:t xml:space="preserve"> pro rok 202</w:t>
      </w:r>
      <w:r w:rsidR="0099777D">
        <w:t>3</w:t>
      </w:r>
      <w:r w:rsidR="00A67442" w:rsidRPr="00A67442">
        <w:t xml:space="preserve"> v sociální oblasti</w:t>
      </w:r>
      <w:r w:rsidR="00D336A4">
        <w:t xml:space="preserve"> </w:t>
      </w:r>
      <w:r w:rsidR="00D336A4" w:rsidRPr="00D336A4">
        <w:rPr>
          <w:szCs w:val="24"/>
          <w:lang w:eastAsia="en-US"/>
        </w:rPr>
        <w:t>žadatel</w:t>
      </w:r>
      <w:r w:rsidR="00501FAA">
        <w:rPr>
          <w:szCs w:val="24"/>
          <w:lang w:eastAsia="en-US"/>
        </w:rPr>
        <w:t>e</w:t>
      </w:r>
      <w:r w:rsidR="0006796D">
        <w:rPr>
          <w:szCs w:val="24"/>
          <w:lang w:eastAsia="en-US"/>
        </w:rPr>
        <w:t xml:space="preserve">: </w:t>
      </w:r>
      <w:r w:rsidR="00D336A4" w:rsidRPr="00D336A4">
        <w:rPr>
          <w:szCs w:val="24"/>
          <w:lang w:eastAsia="en-US"/>
        </w:rPr>
        <w:t xml:space="preserve"> </w:t>
      </w:r>
    </w:p>
    <w:p w14:paraId="08EE68BD" w14:textId="77777777" w:rsidR="007E6E74" w:rsidRDefault="007E6E74" w:rsidP="007E6E7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b w:val="0"/>
          <w:szCs w:val="24"/>
          <w:lang w:eastAsia="en-US"/>
        </w:rPr>
      </w:pPr>
    </w:p>
    <w:p w14:paraId="5635EF8D" w14:textId="11F81480" w:rsidR="0099777D" w:rsidRPr="00254C2A" w:rsidRDefault="009417C8" w:rsidP="00254C2A">
      <w:pPr>
        <w:spacing w:before="0" w:line="240" w:lineRule="auto"/>
        <w:rPr>
          <w:b/>
        </w:rPr>
      </w:pPr>
      <w:r w:rsidRPr="002A077A">
        <w:rPr>
          <w:b/>
        </w:rPr>
        <w:t>JIKA - Olomouc</w:t>
      </w:r>
      <w:r w:rsidR="001672DA">
        <w:rPr>
          <w:b/>
        </w:rPr>
        <w:t>ké dobrovolnické centrum, z.s.</w:t>
      </w:r>
    </w:p>
    <w:p w14:paraId="4C7B98CB" w14:textId="3B8F5FBD" w:rsidR="00D06946" w:rsidRPr="003515DF" w:rsidRDefault="00D06946" w:rsidP="003515DF">
      <w:pPr>
        <w:pBdr>
          <w:bottom w:val="single" w:sz="6" w:space="4" w:color="auto"/>
        </w:pBdr>
        <w:spacing w:before="0" w:line="240" w:lineRule="auto"/>
        <w:rPr>
          <w:b/>
        </w:rPr>
      </w:pPr>
    </w:p>
    <w:p w14:paraId="21AE2FF1" w14:textId="77777777" w:rsidR="00501FAA" w:rsidRDefault="00501FAA" w:rsidP="00E43EDD">
      <w:pPr>
        <w:spacing w:after="120" w:line="240" w:lineRule="auto"/>
        <w:rPr>
          <w:rFonts w:eastAsia="Times New Roman"/>
          <w:szCs w:val="24"/>
        </w:rPr>
      </w:pPr>
    </w:p>
    <w:p w14:paraId="7F4905B9" w14:textId="58B960B5" w:rsidR="00E43EDD" w:rsidRPr="00DE4B1E" w:rsidRDefault="00E43EDD" w:rsidP="00E43EDD">
      <w:pPr>
        <w:spacing w:after="12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>Zastupitelstvo Olomouckého kraje</w:t>
      </w:r>
      <w:r>
        <w:rPr>
          <w:rFonts w:eastAsia="Times New Roman"/>
          <w:szCs w:val="24"/>
        </w:rPr>
        <w:t xml:space="preserve"> (dále jen „ZOK“)</w:t>
      </w:r>
      <w:r w:rsidRPr="00DE4B1E">
        <w:rPr>
          <w:rFonts w:eastAsia="Times New Roman"/>
          <w:szCs w:val="24"/>
        </w:rPr>
        <w:t xml:space="preserve"> schválilo na svém zasedání dne </w:t>
      </w:r>
      <w:r>
        <w:rPr>
          <w:rFonts w:eastAsia="Times New Roman"/>
          <w:szCs w:val="24"/>
        </w:rPr>
        <w:t>20</w:t>
      </w:r>
      <w:r w:rsidRPr="00DE4B1E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09</w:t>
      </w:r>
      <w:r w:rsidRPr="00DE4B1E">
        <w:rPr>
          <w:rFonts w:eastAsia="Times New Roman"/>
          <w:szCs w:val="24"/>
        </w:rPr>
        <w:t>.20</w:t>
      </w:r>
      <w:r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>
        <w:rPr>
          <w:rFonts w:eastAsia="Times New Roman"/>
          <w:szCs w:val="24"/>
        </w:rPr>
        <w:t>6</w:t>
      </w:r>
      <w:r w:rsidRPr="004A004F">
        <w:rPr>
          <w:rFonts w:eastAsia="Times New Roman"/>
          <w:szCs w:val="24"/>
        </w:rPr>
        <w:t>/1</w:t>
      </w:r>
      <w:r>
        <w:rPr>
          <w:rFonts w:eastAsia="Times New Roman"/>
          <w:szCs w:val="24"/>
        </w:rPr>
        <w:t>2</w:t>
      </w:r>
      <w:r w:rsidRPr="004A004F">
        <w:rPr>
          <w:rFonts w:eastAsia="Times New Roman"/>
          <w:szCs w:val="24"/>
        </w:rPr>
        <w:t>/2021</w:t>
      </w:r>
      <w:r w:rsidRPr="00DE4B1E">
        <w:rPr>
          <w:rFonts w:eastAsia="Times New Roman"/>
          <w:szCs w:val="24"/>
        </w:rPr>
        <w:t xml:space="preserve"> Zásady pro poskytování </w:t>
      </w:r>
      <w:r>
        <w:rPr>
          <w:rFonts w:eastAsia="Times New Roman"/>
          <w:szCs w:val="24"/>
        </w:rPr>
        <w:t xml:space="preserve">finanční podpory z rozpočtu Olomouckého kraje (dále jen „Zásady“) a dále ZOK </w:t>
      </w:r>
      <w:r w:rsidRPr="00070C61">
        <w:rPr>
          <w:rFonts w:eastAsia="Times New Roman"/>
          <w:szCs w:val="24"/>
        </w:rPr>
        <w:t xml:space="preserve">schválilo na svém zasedání dne </w:t>
      </w:r>
      <w:r w:rsidR="00F267CC" w:rsidRPr="00F267CC">
        <w:rPr>
          <w:rFonts w:eastAsia="Times New Roman"/>
          <w:szCs w:val="24"/>
        </w:rPr>
        <w:t>12.12.2022 usnesením č. UZ/12/19/2022 Aktualizaci postupu projednávání individuálních dotací a návratných finančních výpomocí z rozpočtu Olomouckého kraje pro rok 2023 včetně vzorových smluv</w:t>
      </w:r>
      <w:r w:rsidRPr="00070C61">
        <w:rPr>
          <w:rFonts w:eastAsia="Times New Roman"/>
          <w:szCs w:val="24"/>
        </w:rPr>
        <w:t>.</w:t>
      </w:r>
    </w:p>
    <w:p w14:paraId="2F6D7A14" w14:textId="4D829C3B" w:rsidR="00E43EDD" w:rsidRPr="00DE4B1E" w:rsidRDefault="007E6E74" w:rsidP="00E43EDD">
      <w:pPr>
        <w:spacing w:before="240"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="001143F7">
        <w:rPr>
          <w:rFonts w:eastAsia="Times New Roman"/>
          <w:szCs w:val="24"/>
        </w:rPr>
        <w:t xml:space="preserve"> </w:t>
      </w:r>
      <w:r w:rsidR="00501FAA">
        <w:rPr>
          <w:rFonts w:eastAsia="Times New Roman"/>
          <w:szCs w:val="24"/>
        </w:rPr>
        <w:t>j</w:t>
      </w:r>
      <w:r w:rsidR="00254C2A">
        <w:rPr>
          <w:rFonts w:eastAsia="Times New Roman"/>
          <w:szCs w:val="24"/>
        </w:rPr>
        <w:t xml:space="preserve">e </w:t>
      </w:r>
      <w:r w:rsidR="00E43EDD" w:rsidRPr="00DE4B1E">
        <w:rPr>
          <w:rFonts w:eastAsia="Times New Roman"/>
          <w:szCs w:val="24"/>
        </w:rPr>
        <w:t>předkládán</w:t>
      </w:r>
      <w:r w:rsidR="00254C2A">
        <w:rPr>
          <w:rFonts w:eastAsia="Times New Roman"/>
          <w:szCs w:val="24"/>
        </w:rPr>
        <w:t>a</w:t>
      </w:r>
      <w:r w:rsidR="00E43EDD">
        <w:rPr>
          <w:rFonts w:eastAsia="Times New Roman"/>
          <w:szCs w:val="24"/>
        </w:rPr>
        <w:t xml:space="preserve"> následující žádos</w:t>
      </w:r>
      <w:r w:rsidR="0099777D">
        <w:rPr>
          <w:rFonts w:eastAsia="Times New Roman"/>
          <w:szCs w:val="24"/>
        </w:rPr>
        <w:t>t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>o poskytnutí individuální dotace:</w:t>
      </w:r>
    </w:p>
    <w:p w14:paraId="34DC2843" w14:textId="77777777" w:rsidR="002F62D4" w:rsidRPr="002F62D4" w:rsidRDefault="002F62D4" w:rsidP="002F62D4">
      <w:pPr>
        <w:pStyle w:val="Odstavecseseznamem"/>
        <w:spacing w:after="120" w:line="240" w:lineRule="auto"/>
        <w:ind w:left="360"/>
      </w:pPr>
    </w:p>
    <w:p w14:paraId="2535CD6D" w14:textId="3442380B" w:rsidR="00FF5700" w:rsidRDefault="00FF5700" w:rsidP="00FF5700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14D6F317" w14:textId="77777777" w:rsidR="009417C8" w:rsidRDefault="009417C8" w:rsidP="009417C8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15386E55" w14:textId="77777777" w:rsidR="009417C8" w:rsidRPr="00484B2E" w:rsidRDefault="009417C8" w:rsidP="009417C8">
      <w:pPr>
        <w:tabs>
          <w:tab w:val="left" w:pos="2127"/>
        </w:tabs>
      </w:pPr>
      <w:r w:rsidRPr="00484B2E">
        <w:rPr>
          <w:b/>
        </w:rPr>
        <w:t xml:space="preserve">Žadatel: </w:t>
      </w:r>
      <w:r w:rsidRPr="00484B2E">
        <w:rPr>
          <w:b/>
        </w:rPr>
        <w:tab/>
      </w:r>
      <w:r w:rsidRPr="00C34CA4">
        <w:rPr>
          <w:b/>
        </w:rPr>
        <w:t>JIKA - Olomoucké dobrovolnické centrum, z.s.</w:t>
      </w:r>
    </w:p>
    <w:p w14:paraId="30ED7677" w14:textId="77777777" w:rsidR="009417C8" w:rsidRPr="00484B2E" w:rsidRDefault="009417C8" w:rsidP="009417C8">
      <w:pPr>
        <w:tabs>
          <w:tab w:val="left" w:pos="2127"/>
        </w:tabs>
      </w:pPr>
      <w:r w:rsidRPr="00484B2E">
        <w:tab/>
      </w:r>
      <w:r w:rsidRPr="00C34CA4">
        <w:t>Rooseveltova</w:t>
      </w:r>
      <w:r>
        <w:t xml:space="preserve"> 563/84, 779 00 Olomouc, IČO: </w:t>
      </w:r>
      <w:r w:rsidRPr="00C34CA4">
        <w:t>26997932</w:t>
      </w:r>
      <w:r>
        <w:t xml:space="preserve">, </w:t>
      </w:r>
      <w:r>
        <w:tab/>
      </w:r>
      <w:r>
        <w:tab/>
        <w:t>DIČ: CZ</w:t>
      </w:r>
      <w:r w:rsidRPr="00C34CA4">
        <w:t>26997932</w:t>
      </w:r>
    </w:p>
    <w:p w14:paraId="20E686ED" w14:textId="77777777" w:rsidR="009417C8" w:rsidRPr="00484B2E" w:rsidRDefault="009417C8" w:rsidP="009417C8">
      <w:pPr>
        <w:tabs>
          <w:tab w:val="left" w:pos="2127"/>
        </w:tabs>
      </w:pPr>
    </w:p>
    <w:p w14:paraId="46D307D1" w14:textId="77777777" w:rsidR="009417C8" w:rsidRPr="00484B2E" w:rsidRDefault="009417C8" w:rsidP="009417C8">
      <w:pPr>
        <w:tabs>
          <w:tab w:val="left" w:pos="2127"/>
        </w:tabs>
        <w:ind w:left="1985" w:hanging="1985"/>
      </w:pPr>
      <w:r w:rsidRPr="00484B2E">
        <w:rPr>
          <w:b/>
        </w:rPr>
        <w:t>Název projektu:</w:t>
      </w:r>
      <w:r w:rsidRPr="00484B2E">
        <w:rPr>
          <w:b/>
        </w:rPr>
        <w:tab/>
      </w:r>
      <w:r>
        <w:rPr>
          <w:b/>
        </w:rPr>
        <w:tab/>
      </w:r>
      <w:r w:rsidRPr="00C34CA4">
        <w:t>Dobrovolnictví na Olomoucku</w:t>
      </w:r>
    </w:p>
    <w:p w14:paraId="28DFAEF9" w14:textId="77777777" w:rsidR="009417C8" w:rsidRPr="00484B2E" w:rsidRDefault="009417C8" w:rsidP="009417C8">
      <w:pPr>
        <w:tabs>
          <w:tab w:val="left" w:pos="2127"/>
        </w:tabs>
        <w:ind w:left="-142" w:firstLine="142"/>
      </w:pPr>
    </w:p>
    <w:p w14:paraId="28485C54" w14:textId="77777777" w:rsidR="009417C8" w:rsidRPr="00484B2E" w:rsidRDefault="009417C8" w:rsidP="009417C8">
      <w:pPr>
        <w:tabs>
          <w:tab w:val="left" w:pos="2127"/>
        </w:tabs>
        <w:contextualSpacing/>
      </w:pPr>
      <w:r w:rsidRPr="00484B2E">
        <w:rPr>
          <w:b/>
        </w:rPr>
        <w:t>Termín doručení:</w:t>
      </w:r>
      <w:r w:rsidRPr="00484B2E">
        <w:tab/>
        <w:t xml:space="preserve"> </w:t>
      </w:r>
      <w:r>
        <w:t>15</w:t>
      </w:r>
      <w:r w:rsidRPr="00484B2E">
        <w:t>.06.2023 (VFP</w:t>
      </w:r>
      <w:r>
        <w:t>) 16.06.2023</w:t>
      </w:r>
      <w:r w:rsidRPr="00484B2E">
        <w:t xml:space="preserve"> </w:t>
      </w:r>
      <w:r>
        <w:t>(fyzicky)</w:t>
      </w:r>
    </w:p>
    <w:p w14:paraId="7B0ABC22" w14:textId="77777777" w:rsidR="009417C8" w:rsidRPr="00484B2E" w:rsidRDefault="009417C8" w:rsidP="009417C8">
      <w:pPr>
        <w:tabs>
          <w:tab w:val="left" w:pos="2127"/>
        </w:tabs>
        <w:contextualSpacing/>
      </w:pPr>
    </w:p>
    <w:p w14:paraId="65E05857" w14:textId="77777777" w:rsidR="009417C8" w:rsidRPr="00484B2E" w:rsidRDefault="009417C8" w:rsidP="009417C8">
      <w:pPr>
        <w:widowControl w:val="0"/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P</w:t>
      </w:r>
      <w:r w:rsidRPr="00484B2E">
        <w:rPr>
          <w:b/>
        </w:rPr>
        <w:t xml:space="preserve">opis neinvestičního projektu: </w:t>
      </w:r>
    </w:p>
    <w:p w14:paraId="6AA9E256" w14:textId="77777777" w:rsidR="009417C8" w:rsidRDefault="009417C8" w:rsidP="009417C8">
      <w:pPr>
        <w:autoSpaceDE w:val="0"/>
        <w:autoSpaceDN w:val="0"/>
        <w:adjustRightInd w:val="0"/>
        <w:rPr>
          <w:lang w:eastAsia="en-US"/>
        </w:rPr>
      </w:pPr>
      <w:r w:rsidRPr="00C34CA4">
        <w:rPr>
          <w:lang w:eastAsia="en-US"/>
        </w:rPr>
        <w:t>Dobrovolníci z JIKA Olomouckého dobrovolnického centra</w:t>
      </w:r>
      <w:r>
        <w:rPr>
          <w:lang w:eastAsia="en-US"/>
        </w:rPr>
        <w:t xml:space="preserve">, </w:t>
      </w:r>
      <w:r w:rsidRPr="00C34CA4">
        <w:rPr>
          <w:lang w:eastAsia="en-US"/>
        </w:rPr>
        <w:t>z.s. pomáhají dětem ze sociálně slabého nebo narušeného prostředí</w:t>
      </w:r>
      <w:r>
        <w:rPr>
          <w:lang w:eastAsia="en-US"/>
        </w:rPr>
        <w:t xml:space="preserve"> v </w:t>
      </w:r>
      <w:r w:rsidRPr="00C34CA4">
        <w:rPr>
          <w:lang w:eastAsia="en-US"/>
        </w:rPr>
        <w:t>Domovech pro ženy a matky s dětmi v O</w:t>
      </w:r>
      <w:r>
        <w:rPr>
          <w:lang w:eastAsia="en-US"/>
        </w:rPr>
        <w:t>l</w:t>
      </w:r>
      <w:r w:rsidRPr="00C34CA4">
        <w:rPr>
          <w:lang w:eastAsia="en-US"/>
        </w:rPr>
        <w:t>omouci (2 zařízení), Klokánku Olomouc a Dlouhé Louče, dětem sluchově</w:t>
      </w:r>
      <w:r>
        <w:rPr>
          <w:lang w:eastAsia="en-US"/>
        </w:rPr>
        <w:t xml:space="preserve"> </w:t>
      </w:r>
      <w:r w:rsidRPr="00C34CA4">
        <w:rPr>
          <w:lang w:eastAsia="en-US"/>
        </w:rPr>
        <w:t>postiženým (MŠ,</w:t>
      </w:r>
      <w:r>
        <w:rPr>
          <w:lang w:eastAsia="en-US"/>
        </w:rPr>
        <w:t xml:space="preserve"> </w:t>
      </w:r>
      <w:r w:rsidRPr="00C34CA4">
        <w:rPr>
          <w:lang w:eastAsia="en-US"/>
        </w:rPr>
        <w:t>ZŠ a SŠ), MANA Ol. - psychosociální centrum, Centrum duševního zdraví Ol., DC 90 Topolany, dětem potřebující</w:t>
      </w:r>
      <w:r>
        <w:rPr>
          <w:lang w:eastAsia="en-US"/>
        </w:rPr>
        <w:t xml:space="preserve"> </w:t>
      </w:r>
      <w:r w:rsidRPr="00C34CA4">
        <w:rPr>
          <w:lang w:eastAsia="en-US"/>
        </w:rPr>
        <w:t xml:space="preserve">pomoc s výukou (v zařízeních, </w:t>
      </w:r>
      <w:r>
        <w:rPr>
          <w:lang w:eastAsia="en-US"/>
        </w:rPr>
        <w:t>v domácnostech</w:t>
      </w:r>
      <w:r w:rsidRPr="00C34CA4">
        <w:rPr>
          <w:lang w:eastAsia="en-US"/>
        </w:rPr>
        <w:t xml:space="preserve"> a </w:t>
      </w:r>
      <w:r>
        <w:rPr>
          <w:lang w:eastAsia="en-US"/>
        </w:rPr>
        <w:t>v místě dobrovolnického</w:t>
      </w:r>
      <w:r w:rsidRPr="00C34CA4">
        <w:rPr>
          <w:lang w:eastAsia="en-US"/>
        </w:rPr>
        <w:t xml:space="preserve"> centra) ve spolupráci s Odborem sociálních věcí MMOl, dětem ze</w:t>
      </w:r>
      <w:r>
        <w:rPr>
          <w:lang w:eastAsia="en-US"/>
        </w:rPr>
        <w:t xml:space="preserve"> Snozelenu. Dále </w:t>
      </w:r>
      <w:r w:rsidRPr="00C34CA4">
        <w:rPr>
          <w:lang w:eastAsia="en-US"/>
        </w:rPr>
        <w:t>doučuj</w:t>
      </w:r>
      <w:r>
        <w:rPr>
          <w:lang w:eastAsia="en-US"/>
        </w:rPr>
        <w:t xml:space="preserve">í </w:t>
      </w:r>
      <w:r w:rsidRPr="00C34CA4">
        <w:rPr>
          <w:lang w:eastAsia="en-US"/>
        </w:rPr>
        <w:t>děti ze Správy uprchlických zařízení Ol.</w:t>
      </w:r>
      <w:r>
        <w:rPr>
          <w:lang w:eastAsia="en-US"/>
        </w:rPr>
        <w:t xml:space="preserve"> a</w:t>
      </w:r>
      <w:r w:rsidRPr="00C34CA4">
        <w:rPr>
          <w:lang w:eastAsia="en-US"/>
        </w:rPr>
        <w:t xml:space="preserve"> dě</w:t>
      </w:r>
      <w:r>
        <w:rPr>
          <w:lang w:eastAsia="en-US"/>
        </w:rPr>
        <w:t xml:space="preserve">ti on-line. Poskytují pomoc </w:t>
      </w:r>
      <w:r w:rsidRPr="00C34CA4">
        <w:rPr>
          <w:lang w:eastAsia="en-US"/>
        </w:rPr>
        <w:t>seniorům umístěných v</w:t>
      </w:r>
      <w:r>
        <w:rPr>
          <w:lang w:eastAsia="en-US"/>
        </w:rPr>
        <w:t> </w:t>
      </w:r>
      <w:r w:rsidRPr="00C34CA4">
        <w:rPr>
          <w:lang w:eastAsia="en-US"/>
        </w:rPr>
        <w:t>domovech</w:t>
      </w:r>
      <w:r>
        <w:rPr>
          <w:lang w:eastAsia="en-US"/>
        </w:rPr>
        <w:t xml:space="preserve"> </w:t>
      </w:r>
      <w:r w:rsidRPr="00C34CA4">
        <w:rPr>
          <w:lang w:eastAsia="en-US"/>
        </w:rPr>
        <w:t>pro seni</w:t>
      </w:r>
      <w:r>
        <w:rPr>
          <w:lang w:eastAsia="en-US"/>
        </w:rPr>
        <w:t>ory, c</w:t>
      </w:r>
      <w:r w:rsidRPr="00C34CA4">
        <w:rPr>
          <w:lang w:eastAsia="en-US"/>
        </w:rPr>
        <w:t>hráněné</w:t>
      </w:r>
      <w:r>
        <w:rPr>
          <w:lang w:eastAsia="en-US"/>
        </w:rPr>
        <w:t>ho</w:t>
      </w:r>
      <w:r w:rsidRPr="00C34CA4">
        <w:rPr>
          <w:lang w:eastAsia="en-US"/>
        </w:rPr>
        <w:t xml:space="preserve"> bydlení ul.</w:t>
      </w:r>
      <w:r w:rsidRPr="00A92CB0">
        <w:rPr>
          <w:lang w:eastAsia="en-US"/>
        </w:rPr>
        <w:t xml:space="preserve"> </w:t>
      </w:r>
      <w:r w:rsidRPr="00C34CA4">
        <w:rPr>
          <w:lang w:eastAsia="en-US"/>
        </w:rPr>
        <w:t>Zikova</w:t>
      </w:r>
      <w:r>
        <w:rPr>
          <w:lang w:eastAsia="en-US"/>
        </w:rPr>
        <w:t xml:space="preserve">, </w:t>
      </w:r>
      <w:r w:rsidRPr="00C34CA4">
        <w:rPr>
          <w:lang w:eastAsia="en-US"/>
        </w:rPr>
        <w:t>Ol</w:t>
      </w:r>
      <w:r>
        <w:rPr>
          <w:lang w:eastAsia="en-US"/>
        </w:rPr>
        <w:t xml:space="preserve">omouc </w:t>
      </w:r>
      <w:r w:rsidRPr="00C34CA4">
        <w:rPr>
          <w:lang w:eastAsia="en-US"/>
        </w:rPr>
        <w:t xml:space="preserve">a soukromých </w:t>
      </w:r>
      <w:r>
        <w:rPr>
          <w:lang w:eastAsia="en-US"/>
        </w:rPr>
        <w:t>domácnostech</w:t>
      </w:r>
      <w:r w:rsidRPr="00C34CA4">
        <w:rPr>
          <w:lang w:eastAsia="en-US"/>
        </w:rPr>
        <w:t xml:space="preserve"> (</w:t>
      </w:r>
      <w:r>
        <w:rPr>
          <w:lang w:eastAsia="en-US"/>
        </w:rPr>
        <w:t>zajištují</w:t>
      </w:r>
      <w:r w:rsidRPr="00C34CA4">
        <w:rPr>
          <w:lang w:eastAsia="en-US"/>
        </w:rPr>
        <w:t xml:space="preserve"> sociální kontakt, nákupy, práce na PC, telefonickou</w:t>
      </w:r>
      <w:r>
        <w:rPr>
          <w:lang w:eastAsia="en-US"/>
        </w:rPr>
        <w:t xml:space="preserve"> </w:t>
      </w:r>
      <w:r w:rsidRPr="00C34CA4">
        <w:rPr>
          <w:lang w:eastAsia="en-US"/>
        </w:rPr>
        <w:t xml:space="preserve">intervenci, výlety apod). </w:t>
      </w:r>
    </w:p>
    <w:p w14:paraId="125CEA31" w14:textId="77777777" w:rsidR="009417C8" w:rsidRDefault="009417C8" w:rsidP="009417C8">
      <w:pPr>
        <w:autoSpaceDE w:val="0"/>
        <w:autoSpaceDN w:val="0"/>
        <w:adjustRightInd w:val="0"/>
        <w:rPr>
          <w:lang w:eastAsia="en-US"/>
        </w:rPr>
      </w:pPr>
    </w:p>
    <w:p w14:paraId="11911153" w14:textId="77777777" w:rsidR="009417C8" w:rsidRPr="00C34CA4" w:rsidRDefault="009417C8" w:rsidP="009417C8">
      <w:pPr>
        <w:autoSpaceDE w:val="0"/>
        <w:autoSpaceDN w:val="0"/>
        <w:adjustRightInd w:val="0"/>
        <w:rPr>
          <w:lang w:eastAsia="en-US"/>
        </w:rPr>
      </w:pPr>
      <w:r w:rsidRPr="00C34CA4">
        <w:rPr>
          <w:lang w:eastAsia="en-US"/>
        </w:rPr>
        <w:lastRenderedPageBreak/>
        <w:t>Cílem práce je vnášet lidský kontakt, posilovat duševní pohodu klientů a jejich postoj k aktivní spolupráci,</w:t>
      </w:r>
      <w:r>
        <w:rPr>
          <w:lang w:eastAsia="en-US"/>
        </w:rPr>
        <w:t xml:space="preserve"> </w:t>
      </w:r>
      <w:r w:rsidRPr="00C34CA4">
        <w:rPr>
          <w:lang w:eastAsia="en-US"/>
        </w:rPr>
        <w:t xml:space="preserve">zajistit kontakt s přirozeným sociálním prostředím a pomáhat klientům s odpoutáním se od problémů. </w:t>
      </w:r>
      <w:r>
        <w:rPr>
          <w:lang w:eastAsia="en-US"/>
        </w:rPr>
        <w:t>Pomoc</w:t>
      </w:r>
      <w:r w:rsidRPr="00C34CA4">
        <w:rPr>
          <w:lang w:eastAsia="en-US"/>
        </w:rPr>
        <w:t xml:space="preserve"> s</w:t>
      </w:r>
      <w:r>
        <w:rPr>
          <w:lang w:eastAsia="en-US"/>
        </w:rPr>
        <w:t> </w:t>
      </w:r>
      <w:r w:rsidRPr="00C34CA4">
        <w:rPr>
          <w:lang w:eastAsia="en-US"/>
        </w:rPr>
        <w:t>navozením</w:t>
      </w:r>
      <w:r>
        <w:rPr>
          <w:lang w:eastAsia="en-US"/>
        </w:rPr>
        <w:t xml:space="preserve"> </w:t>
      </w:r>
      <w:r w:rsidRPr="00C34CA4">
        <w:rPr>
          <w:lang w:eastAsia="en-US"/>
        </w:rPr>
        <w:t>pozitivního myšlení</w:t>
      </w:r>
      <w:r>
        <w:rPr>
          <w:lang w:eastAsia="en-US"/>
        </w:rPr>
        <w:t xml:space="preserve"> u </w:t>
      </w:r>
      <w:r w:rsidRPr="00C34CA4">
        <w:rPr>
          <w:lang w:eastAsia="en-US"/>
        </w:rPr>
        <w:t xml:space="preserve">dětí, </w:t>
      </w:r>
      <w:r>
        <w:rPr>
          <w:lang w:eastAsia="en-US"/>
        </w:rPr>
        <w:t>pomoc</w:t>
      </w:r>
      <w:r w:rsidRPr="00C34CA4">
        <w:rPr>
          <w:lang w:eastAsia="en-US"/>
        </w:rPr>
        <w:t xml:space="preserve"> s učivem, vzory chování, jak trávit smysluplně volný č</w:t>
      </w:r>
      <w:r>
        <w:rPr>
          <w:lang w:eastAsia="en-US"/>
        </w:rPr>
        <w:t>as a</w:t>
      </w:r>
      <w:r w:rsidRPr="00C34CA4">
        <w:rPr>
          <w:lang w:eastAsia="en-US"/>
        </w:rPr>
        <w:t>pod. U seni</w:t>
      </w:r>
      <w:r>
        <w:rPr>
          <w:lang w:eastAsia="en-US"/>
        </w:rPr>
        <w:t>o</w:t>
      </w:r>
      <w:r w:rsidRPr="00C34CA4">
        <w:rPr>
          <w:lang w:eastAsia="en-US"/>
        </w:rPr>
        <w:t>rů</w:t>
      </w:r>
    </w:p>
    <w:p w14:paraId="0552677C" w14:textId="77777777" w:rsidR="009417C8" w:rsidRPr="00C34CA4" w:rsidRDefault="009417C8" w:rsidP="009417C8">
      <w:pPr>
        <w:autoSpaceDE w:val="0"/>
        <w:autoSpaceDN w:val="0"/>
        <w:adjustRightInd w:val="0"/>
        <w:rPr>
          <w:color w:val="000000"/>
          <w:lang w:eastAsia="en-US"/>
        </w:rPr>
      </w:pPr>
      <w:r w:rsidRPr="00C34CA4">
        <w:rPr>
          <w:lang w:eastAsia="en-US"/>
        </w:rPr>
        <w:t>se snaží navodit takové situace, aby klienti měli pocit potřebnosti a zájmu o jejich naslouchání. U psychicky nemocných pacientů</w:t>
      </w:r>
      <w:r>
        <w:rPr>
          <w:lang w:eastAsia="en-US"/>
        </w:rPr>
        <w:t xml:space="preserve"> </w:t>
      </w:r>
      <w:r w:rsidRPr="00C34CA4">
        <w:rPr>
          <w:lang w:eastAsia="en-US"/>
        </w:rPr>
        <w:t>nabízí volnočasové aktivity v úzké spolupráci se sociálními pracovníky.</w:t>
      </w:r>
    </w:p>
    <w:p w14:paraId="4558BAB7" w14:textId="77777777" w:rsidR="009417C8" w:rsidRPr="00C34CA4" w:rsidRDefault="009417C8" w:rsidP="009417C8">
      <w:pPr>
        <w:autoSpaceDE w:val="0"/>
        <w:autoSpaceDN w:val="0"/>
        <w:adjustRightInd w:val="0"/>
        <w:spacing w:beforeLines="50"/>
      </w:pPr>
    </w:p>
    <w:p w14:paraId="77FFE0EF" w14:textId="77777777" w:rsidR="009417C8" w:rsidRPr="00484B2E" w:rsidRDefault="009417C8" w:rsidP="009417C8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484B2E">
        <w:rPr>
          <w:lang w:eastAsia="en-US"/>
        </w:rPr>
        <w:t xml:space="preserve">Celkové předpokládané výdaje projektu:                                          </w:t>
      </w:r>
      <w:r w:rsidRPr="00484B2E">
        <w:rPr>
          <w:lang w:eastAsia="en-US"/>
        </w:rPr>
        <w:tab/>
      </w:r>
      <w:r w:rsidRPr="00933F20">
        <w:rPr>
          <w:lang w:eastAsia="en-US"/>
        </w:rPr>
        <w:t>473</w:t>
      </w:r>
      <w:r>
        <w:rPr>
          <w:lang w:eastAsia="en-US"/>
        </w:rPr>
        <w:t> </w:t>
      </w:r>
      <w:r w:rsidRPr="00933F20">
        <w:rPr>
          <w:lang w:eastAsia="en-US"/>
        </w:rPr>
        <w:t>452</w:t>
      </w:r>
      <w:r>
        <w:rPr>
          <w:lang w:eastAsia="en-US"/>
        </w:rPr>
        <w:t xml:space="preserve"> </w:t>
      </w:r>
      <w:r w:rsidRPr="00484B2E">
        <w:rPr>
          <w:lang w:eastAsia="en-US"/>
        </w:rPr>
        <w:t>Kč</w:t>
      </w:r>
    </w:p>
    <w:p w14:paraId="2E652497" w14:textId="77777777" w:rsidR="009417C8" w:rsidRDefault="009417C8" w:rsidP="009417C8">
      <w:pPr>
        <w:tabs>
          <w:tab w:val="right" w:pos="9354"/>
        </w:tabs>
        <w:autoSpaceDE w:val="0"/>
        <w:autoSpaceDN w:val="0"/>
        <w:adjustRightInd w:val="0"/>
        <w:rPr>
          <w:b/>
          <w:lang w:eastAsia="en-US"/>
        </w:rPr>
      </w:pPr>
      <w:r w:rsidRPr="00484B2E">
        <w:rPr>
          <w:b/>
          <w:lang w:eastAsia="en-US"/>
        </w:rPr>
        <w:t>Výše požadované dotace z rozpočtu Olomouckého kraje (</w:t>
      </w:r>
      <w:r w:rsidRPr="00933F20">
        <w:rPr>
          <w:b/>
          <w:lang w:eastAsia="en-US"/>
        </w:rPr>
        <w:t>63,03 %</w:t>
      </w:r>
      <w:r w:rsidRPr="00484B2E">
        <w:rPr>
          <w:b/>
          <w:lang w:eastAsia="en-US"/>
        </w:rPr>
        <w:t>):</w:t>
      </w:r>
      <w:r w:rsidRPr="00484B2E">
        <w:rPr>
          <w:b/>
          <w:lang w:eastAsia="en-US"/>
        </w:rPr>
        <w:tab/>
      </w:r>
      <w:r w:rsidRPr="00933F20">
        <w:rPr>
          <w:b/>
          <w:lang w:eastAsia="en-US"/>
        </w:rPr>
        <w:t xml:space="preserve">298 452 </w:t>
      </w:r>
      <w:r w:rsidRPr="00484B2E">
        <w:rPr>
          <w:b/>
          <w:lang w:eastAsia="en-US"/>
        </w:rPr>
        <w:t>Kč</w:t>
      </w:r>
    </w:p>
    <w:p w14:paraId="793980C1" w14:textId="77777777" w:rsidR="009417C8" w:rsidRPr="00D17F63" w:rsidRDefault="009417C8" w:rsidP="009417C8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D17F63">
        <w:rPr>
          <w:lang w:eastAsia="en-US"/>
        </w:rPr>
        <w:t xml:space="preserve">Vlastní a jiné zdroje (36,96 %) </w:t>
      </w:r>
      <w:r>
        <w:rPr>
          <w:lang w:eastAsia="en-US"/>
        </w:rPr>
        <w:t>:</w:t>
      </w:r>
      <w:r>
        <w:rPr>
          <w:lang w:eastAsia="en-US"/>
        </w:rPr>
        <w:tab/>
        <w:t>170 000 Kč</w:t>
      </w:r>
    </w:p>
    <w:p w14:paraId="2E0D6C64" w14:textId="77777777" w:rsidR="009417C8" w:rsidRPr="00D17F63" w:rsidRDefault="009417C8" w:rsidP="009417C8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D17F63">
        <w:rPr>
          <w:lang w:eastAsia="en-US"/>
        </w:rPr>
        <w:t>(</w:t>
      </w:r>
      <w:r>
        <w:rPr>
          <w:lang w:eastAsia="en-US"/>
        </w:rPr>
        <w:t>V</w:t>
      </w:r>
      <w:r w:rsidRPr="00D17F63">
        <w:rPr>
          <w:lang w:eastAsia="en-US"/>
        </w:rPr>
        <w:t>lastní zdroje 5 tis. Kč, MMOL 1</w:t>
      </w:r>
      <w:r>
        <w:rPr>
          <w:lang w:eastAsia="en-US"/>
        </w:rPr>
        <w:t>4</w:t>
      </w:r>
      <w:r w:rsidRPr="00D17F63">
        <w:rPr>
          <w:lang w:eastAsia="en-US"/>
        </w:rPr>
        <w:t xml:space="preserve">0 tis. Kč, </w:t>
      </w:r>
      <w:r>
        <w:rPr>
          <w:lang w:eastAsia="en-US"/>
        </w:rPr>
        <w:t>MVČR 30 tis. Kč)</w:t>
      </w:r>
    </w:p>
    <w:p w14:paraId="540410F8" w14:textId="77777777" w:rsidR="009417C8" w:rsidRPr="00484B2E" w:rsidRDefault="009417C8" w:rsidP="009417C8">
      <w:pPr>
        <w:autoSpaceDE w:val="0"/>
        <w:autoSpaceDN w:val="0"/>
        <w:adjustRightInd w:val="0"/>
        <w:rPr>
          <w:b/>
          <w:lang w:eastAsia="en-US"/>
        </w:rPr>
      </w:pPr>
    </w:p>
    <w:p w14:paraId="3B0BCF5D" w14:textId="77777777" w:rsidR="009417C8" w:rsidRPr="00484B2E" w:rsidRDefault="009417C8" w:rsidP="009417C8">
      <w:pPr>
        <w:autoSpaceDE w:val="0"/>
        <w:autoSpaceDN w:val="0"/>
        <w:adjustRightInd w:val="0"/>
        <w:rPr>
          <w:lang w:eastAsia="en-US"/>
        </w:rPr>
      </w:pPr>
      <w:r w:rsidRPr="00484B2E">
        <w:rPr>
          <w:b/>
          <w:lang w:eastAsia="en-US"/>
        </w:rPr>
        <w:t>Termín realizace projektu:</w:t>
      </w:r>
      <w:r w:rsidRPr="00484B2E">
        <w:rPr>
          <w:lang w:eastAsia="en-US"/>
        </w:rPr>
        <w:t xml:space="preserve"> 01.01.2023 – </w:t>
      </w:r>
      <w:r>
        <w:rPr>
          <w:lang w:eastAsia="en-US"/>
        </w:rPr>
        <w:t>31.12</w:t>
      </w:r>
      <w:r w:rsidRPr="00484B2E">
        <w:rPr>
          <w:lang w:eastAsia="en-US"/>
        </w:rPr>
        <w:t>.202</w:t>
      </w:r>
      <w:r>
        <w:rPr>
          <w:lang w:eastAsia="en-US"/>
        </w:rPr>
        <w:t>3</w:t>
      </w:r>
      <w:r w:rsidRPr="00484B2E">
        <w:rPr>
          <w:lang w:eastAsia="en-US"/>
        </w:rPr>
        <w:t xml:space="preserve"> </w:t>
      </w:r>
    </w:p>
    <w:p w14:paraId="4F1EF162" w14:textId="77777777" w:rsidR="009417C8" w:rsidRDefault="009417C8" w:rsidP="009417C8">
      <w:pPr>
        <w:tabs>
          <w:tab w:val="left" w:pos="8100"/>
        </w:tabs>
        <w:spacing w:after="120"/>
        <w:rPr>
          <w:b/>
        </w:rPr>
      </w:pPr>
    </w:p>
    <w:p w14:paraId="711F2B31" w14:textId="77777777" w:rsidR="009417C8" w:rsidRPr="00484B2E" w:rsidRDefault="009417C8" w:rsidP="009417C8">
      <w:pPr>
        <w:tabs>
          <w:tab w:val="left" w:pos="8100"/>
        </w:tabs>
        <w:spacing w:after="120"/>
        <w:rPr>
          <w:b/>
          <w:lang w:eastAsia="en-US"/>
        </w:rPr>
      </w:pPr>
      <w:r w:rsidRPr="00484B2E">
        <w:rPr>
          <w:b/>
        </w:rPr>
        <w:t>Dotace bude použita na</w:t>
      </w:r>
      <w:r w:rsidRPr="00484B2E">
        <w:t xml:space="preserve">: </w:t>
      </w:r>
      <w:r w:rsidRPr="00933F20">
        <w:t xml:space="preserve">mzdové </w:t>
      </w:r>
      <w:r>
        <w:t xml:space="preserve">výdaje </w:t>
      </w:r>
      <w:r w:rsidRPr="00933F20">
        <w:t>koordinátor</w:t>
      </w:r>
      <w:r>
        <w:t>ů</w:t>
      </w:r>
      <w:r w:rsidRPr="00933F20">
        <w:t xml:space="preserve"> dobrovolnického centra, spotřeb</w:t>
      </w:r>
      <w:r>
        <w:t>ní</w:t>
      </w:r>
      <w:r w:rsidRPr="00933F20">
        <w:t xml:space="preserve"> materiál pro</w:t>
      </w:r>
      <w:r>
        <w:t xml:space="preserve"> </w:t>
      </w:r>
      <w:r w:rsidRPr="00933F20">
        <w:t xml:space="preserve">dobrovolníky </w:t>
      </w:r>
      <w:r>
        <w:t xml:space="preserve">a </w:t>
      </w:r>
      <w:r w:rsidRPr="00933F20">
        <w:t>dobrovol</w:t>
      </w:r>
      <w:r>
        <w:t xml:space="preserve">nického </w:t>
      </w:r>
      <w:r w:rsidRPr="00933F20">
        <w:t>centra, služby - nájemné, energie, telefon, internet a jednorázové akce</w:t>
      </w:r>
      <w:r>
        <w:t>.</w:t>
      </w:r>
      <w:r w:rsidRPr="00484B2E">
        <w:t xml:space="preserve"> </w:t>
      </w:r>
    </w:p>
    <w:p w14:paraId="52E3C867" w14:textId="77777777" w:rsidR="009417C8" w:rsidRDefault="009417C8" w:rsidP="009417C8">
      <w:pPr>
        <w:rPr>
          <w:b/>
          <w:u w:val="single"/>
        </w:rPr>
      </w:pPr>
    </w:p>
    <w:p w14:paraId="604E2C62" w14:textId="32C88D5C" w:rsidR="009417C8" w:rsidRPr="00484B2E" w:rsidRDefault="009417C8" w:rsidP="009417C8">
      <w:pPr>
        <w:rPr>
          <w:b/>
          <w:u w:val="single"/>
        </w:rPr>
      </w:pPr>
      <w:r w:rsidRPr="00484B2E">
        <w:rPr>
          <w:b/>
          <w:u w:val="single"/>
        </w:rPr>
        <w:t xml:space="preserve">Návrh OSV: </w:t>
      </w:r>
      <w:r>
        <w:rPr>
          <w:b/>
          <w:u w:val="single"/>
        </w:rPr>
        <w:t>NEVYHOVĚT</w:t>
      </w:r>
    </w:p>
    <w:p w14:paraId="32099BD8" w14:textId="77777777" w:rsidR="009417C8" w:rsidRPr="00484B2E" w:rsidRDefault="009417C8" w:rsidP="009417C8">
      <w:pPr>
        <w:pStyle w:val="Odstavecseseznamem"/>
        <w:ind w:left="0"/>
      </w:pPr>
      <w:r w:rsidRPr="00484B2E">
        <w:rPr>
          <w:u w:val="single"/>
        </w:rPr>
        <w:t>Odůvodnění:</w:t>
      </w:r>
      <w:r w:rsidRPr="00484B2E">
        <w:t xml:space="preserve"> </w:t>
      </w:r>
      <w:r w:rsidRPr="00932BD3">
        <w:rPr>
          <w:bCs/>
        </w:rPr>
        <w:t xml:space="preserve">Žádost </w:t>
      </w:r>
      <w:r w:rsidRPr="002B7B18">
        <w:rPr>
          <w:bCs/>
        </w:rPr>
        <w:t>nesplňuje podmínky uvedené v Zásadách pro poskytování finanční podpory z rozpočtu Olomouckého kraje, které se vztahují na individuální dotace, zejména čl. 3, Část C, odst. 1. Zásad.</w:t>
      </w:r>
      <w:r w:rsidRPr="00932BD3">
        <w:t xml:space="preserve"> </w:t>
      </w:r>
      <w:r w:rsidRPr="002B7B18">
        <w:rPr>
          <w:b/>
        </w:rPr>
        <w:t>Byl vyhlášen vhodný dotační program – 08_01_</w:t>
      </w:r>
      <w:r w:rsidRPr="002B7B18">
        <w:rPr>
          <w:b/>
          <w:bCs/>
          <w:lang w:eastAsia="en-US"/>
        </w:rPr>
        <w:t>Dotační program pro sociální oblast 2023, DT 08_01_03_</w:t>
      </w:r>
      <w:r w:rsidRPr="002B7B18">
        <w:rPr>
          <w:b/>
          <w:lang w:eastAsia="en-US"/>
        </w:rPr>
        <w:t>Podpora aktivit směřujících k sociálnímu začleňování.</w:t>
      </w:r>
      <w:r>
        <w:rPr>
          <w:b/>
          <w:lang w:eastAsia="en-US"/>
        </w:rPr>
        <w:t xml:space="preserve"> </w:t>
      </w:r>
    </w:p>
    <w:p w14:paraId="75156177" w14:textId="77777777" w:rsidR="001672DA" w:rsidRDefault="001672DA" w:rsidP="001672DA">
      <w:pPr>
        <w:pStyle w:val="Odstavecseseznamem"/>
        <w:ind w:left="0"/>
        <w:rPr>
          <w:u w:val="single"/>
          <w:lang w:eastAsia="en-US"/>
        </w:rPr>
      </w:pPr>
    </w:p>
    <w:p w14:paraId="3EC270A7" w14:textId="14B8154A" w:rsidR="001672DA" w:rsidRDefault="001672DA" w:rsidP="001672DA">
      <w:pPr>
        <w:pStyle w:val="Odstavecseseznamem"/>
        <w:ind w:left="0"/>
        <w:rPr>
          <w:u w:val="single"/>
          <w:lang w:eastAsia="en-US"/>
        </w:rPr>
      </w:pPr>
      <w:r>
        <w:rPr>
          <w:u w:val="single"/>
          <w:lang w:eastAsia="en-US"/>
        </w:rPr>
        <w:t xml:space="preserve">Doplňující informace: </w:t>
      </w:r>
    </w:p>
    <w:p w14:paraId="4468898A" w14:textId="77777777" w:rsidR="001672DA" w:rsidRDefault="001672DA" w:rsidP="001672DA">
      <w:pPr>
        <w:pStyle w:val="Odstavecseseznamem"/>
        <w:ind w:left="0"/>
        <w:rPr>
          <w:lang w:eastAsia="en-US"/>
        </w:rPr>
      </w:pPr>
      <w:r>
        <w:rPr>
          <w:lang w:eastAsia="en-US"/>
        </w:rPr>
        <w:t xml:space="preserve">Organizace v přechozích letech obdržela následující dotace z rozpočtu Olomouckého kraje: </w:t>
      </w:r>
    </w:p>
    <w:p w14:paraId="797148EC" w14:textId="77777777" w:rsidR="001672DA" w:rsidRDefault="001672DA" w:rsidP="001672DA">
      <w:pPr>
        <w:pStyle w:val="Odstavecseseznamem"/>
        <w:ind w:left="0"/>
        <w:rPr>
          <w:lang w:eastAsia="en-US"/>
        </w:rPr>
      </w:pPr>
    </w:p>
    <w:tbl>
      <w:tblPr>
        <w:tblStyle w:val="Svtltabulkasmkou1"/>
        <w:tblW w:w="5000" w:type="pct"/>
        <w:tblInd w:w="0" w:type="dxa"/>
        <w:tblLook w:val="04A0" w:firstRow="1" w:lastRow="0" w:firstColumn="1" w:lastColumn="0" w:noHBand="0" w:noVBand="1"/>
      </w:tblPr>
      <w:tblGrid>
        <w:gridCol w:w="873"/>
        <w:gridCol w:w="3166"/>
        <w:gridCol w:w="3893"/>
        <w:gridCol w:w="1639"/>
      </w:tblGrid>
      <w:tr w:rsidR="001672DA" w14:paraId="4472F694" w14:textId="77777777" w:rsidTr="00C1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07851E" w14:textId="77777777" w:rsidR="001672DA" w:rsidRDefault="001672DA" w:rsidP="00C131F1">
            <w:pPr>
              <w:pStyle w:val="Odstavecseseznamem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Rok</w:t>
            </w:r>
          </w:p>
        </w:tc>
        <w:tc>
          <w:tcPr>
            <w:tcW w:w="1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8A7B48" w14:textId="77777777" w:rsidR="001672DA" w:rsidRDefault="001672DA" w:rsidP="00C131F1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Dotační titul</w:t>
            </w:r>
          </w:p>
        </w:tc>
        <w:tc>
          <w:tcPr>
            <w:tcW w:w="203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A85984" w14:textId="77777777" w:rsidR="001672DA" w:rsidRDefault="001672DA" w:rsidP="00C131F1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Název projektu</w:t>
            </w:r>
          </w:p>
        </w:tc>
        <w:tc>
          <w:tcPr>
            <w:tcW w:w="85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7EE70E" w14:textId="77777777" w:rsidR="001672DA" w:rsidRDefault="001672DA" w:rsidP="00C131F1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Schválená dotace v Kč</w:t>
            </w:r>
          </w:p>
        </w:tc>
      </w:tr>
      <w:tr w:rsidR="001672DA" w14:paraId="262F71A3" w14:textId="77777777" w:rsidTr="00C1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6A543A" w14:textId="77777777" w:rsidR="001672DA" w:rsidRDefault="001672DA" w:rsidP="00C131F1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2DDAFC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Individuální žádost v oblasti sociální 2019</w:t>
            </w:r>
          </w:p>
        </w:tc>
        <w:tc>
          <w:tcPr>
            <w:tcW w:w="203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36CBF1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Dobrovolníci pomáhající v nemocnicích a léčebnách</w:t>
            </w:r>
          </w:p>
        </w:tc>
        <w:tc>
          <w:tcPr>
            <w:tcW w:w="85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3AA096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1672DA" w14:paraId="091DAB11" w14:textId="77777777" w:rsidTr="00C1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273736" w14:textId="77777777" w:rsidR="001672DA" w:rsidRDefault="001672DA" w:rsidP="00C131F1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7DC08C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09_01_4_Podpora aktivit směřujících k sociálnímu začleňování 2020</w:t>
            </w:r>
          </w:p>
        </w:tc>
        <w:tc>
          <w:tcPr>
            <w:tcW w:w="203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50A1F7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Dobrovolnictví na Olomoucku, nemocnicích, léčebnách a okolí</w:t>
            </w:r>
          </w:p>
        </w:tc>
        <w:tc>
          <w:tcPr>
            <w:tcW w:w="85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6231D0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339 456</w:t>
            </w:r>
          </w:p>
        </w:tc>
      </w:tr>
      <w:tr w:rsidR="001672DA" w14:paraId="63C62C7A" w14:textId="77777777" w:rsidTr="00C1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386EFC" w14:textId="77777777" w:rsidR="001672DA" w:rsidRDefault="001672DA" w:rsidP="00C131F1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  <w:tc>
          <w:tcPr>
            <w:tcW w:w="1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06A225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09_01_04_Podpora aktivit směřujících k sociálnímu začleňování 2021</w:t>
            </w:r>
          </w:p>
        </w:tc>
        <w:tc>
          <w:tcPr>
            <w:tcW w:w="203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875529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Dobrovolnictví na Olomoucku, nemocnicích, léčebnách a okolí</w:t>
            </w:r>
          </w:p>
        </w:tc>
        <w:tc>
          <w:tcPr>
            <w:tcW w:w="85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DAD911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130 100</w:t>
            </w:r>
          </w:p>
        </w:tc>
      </w:tr>
      <w:tr w:rsidR="001672DA" w14:paraId="1270D3F0" w14:textId="77777777" w:rsidTr="00C1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A53337" w14:textId="77777777" w:rsidR="001672DA" w:rsidRDefault="001672DA" w:rsidP="00C131F1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AA983B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08_01_03_Podpora aktivit směřujících k sociálnímu začleňování 2022</w:t>
            </w:r>
          </w:p>
        </w:tc>
        <w:tc>
          <w:tcPr>
            <w:tcW w:w="203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9EBB57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Dobrovolnictví na Olomoucku, nemocnicích, léčebnách a okolí</w:t>
            </w:r>
          </w:p>
        </w:tc>
        <w:tc>
          <w:tcPr>
            <w:tcW w:w="85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85E362" w14:textId="77777777" w:rsidR="001672DA" w:rsidRDefault="001672DA" w:rsidP="00C131F1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101 700</w:t>
            </w:r>
          </w:p>
        </w:tc>
      </w:tr>
    </w:tbl>
    <w:p w14:paraId="35AC8B0E" w14:textId="77777777" w:rsidR="009417C8" w:rsidRPr="00484B2E" w:rsidRDefault="009417C8" w:rsidP="009417C8">
      <w:pPr>
        <w:rPr>
          <w:u w:val="single"/>
        </w:rPr>
      </w:pPr>
    </w:p>
    <w:p w14:paraId="375F6CE8" w14:textId="025B4ED2" w:rsidR="009417C8" w:rsidRPr="00484B2E" w:rsidRDefault="009417C8" w:rsidP="009417C8">
      <w:r w:rsidRPr="00484B2E">
        <w:t xml:space="preserve">Komise pro rodinu a sociální záležitosti ROK </w:t>
      </w:r>
      <w:r w:rsidR="001672DA">
        <w:t>byla</w:t>
      </w:r>
      <w:r w:rsidRPr="00484B2E">
        <w:t xml:space="preserve"> o výše uvedené žádosti informována na jednání</w:t>
      </w:r>
      <w:r w:rsidR="001672DA">
        <w:t xml:space="preserve"> dne</w:t>
      </w:r>
      <w:r w:rsidRPr="00484B2E">
        <w:t xml:space="preserve"> 17.08.2023.  </w:t>
      </w:r>
    </w:p>
    <w:p w14:paraId="7CBF38EE" w14:textId="6D83C4A0" w:rsidR="008A161C" w:rsidRPr="00AF1FB6" w:rsidRDefault="00490F9C" w:rsidP="00580B8E">
      <w:pPr>
        <w:pBdr>
          <w:bottom w:val="single" w:sz="4" w:space="1" w:color="auto"/>
        </w:pBdr>
        <w:spacing w:before="600" w:line="264" w:lineRule="auto"/>
        <w:rPr>
          <w:b/>
        </w:rPr>
      </w:pPr>
      <w:r>
        <w:rPr>
          <w:b/>
        </w:rPr>
        <w:t>N</w:t>
      </w:r>
      <w:r w:rsidR="005616A5">
        <w:rPr>
          <w:b/>
        </w:rPr>
        <w:t>ávrh usnesení</w:t>
      </w:r>
    </w:p>
    <w:p w14:paraId="7CDC507E" w14:textId="62DAA5B2" w:rsidR="00343014" w:rsidRDefault="00343014" w:rsidP="00343014">
      <w:pPr>
        <w:spacing w:before="240" w:after="120" w:line="240" w:lineRule="auto"/>
        <w:rPr>
          <w:rFonts w:eastAsia="Arial"/>
          <w:b/>
          <w:szCs w:val="20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</w:t>
      </w:r>
      <w:r w:rsidR="0006449D">
        <w:rPr>
          <w:rFonts w:eastAsia="Arial"/>
          <w:b/>
          <w:szCs w:val="20"/>
          <w:lang w:eastAsia="ar-SA"/>
        </w:rPr>
        <w:t>24</w:t>
      </w:r>
      <w:r w:rsidR="009417C8">
        <w:rPr>
          <w:rFonts w:eastAsia="Arial"/>
          <w:b/>
          <w:szCs w:val="20"/>
          <w:lang w:eastAsia="ar-SA"/>
        </w:rPr>
        <w:t>.0</w:t>
      </w:r>
      <w:r w:rsidR="0006449D">
        <w:rPr>
          <w:rFonts w:eastAsia="Arial"/>
          <w:b/>
          <w:szCs w:val="20"/>
          <w:lang w:eastAsia="ar-SA"/>
        </w:rPr>
        <w:t>7</w:t>
      </w:r>
      <w:r w:rsidR="009417C8">
        <w:rPr>
          <w:rFonts w:eastAsia="Arial"/>
          <w:b/>
          <w:szCs w:val="20"/>
          <w:lang w:eastAsia="ar-SA"/>
        </w:rPr>
        <w:t xml:space="preserve">.2023 </w:t>
      </w:r>
      <w:r w:rsidRPr="003C5385">
        <w:rPr>
          <w:rFonts w:eastAsia="Arial"/>
          <w:b/>
          <w:szCs w:val="20"/>
          <w:lang w:eastAsia="ar-SA"/>
        </w:rPr>
        <w:t xml:space="preserve">usnesením </w:t>
      </w:r>
      <w:r w:rsidRPr="00D1258F">
        <w:rPr>
          <w:rFonts w:eastAsia="Arial"/>
          <w:b/>
          <w:szCs w:val="20"/>
          <w:lang w:eastAsia="ar-SA"/>
        </w:rPr>
        <w:t>č</w:t>
      </w:r>
      <w:r w:rsidRPr="000E289A">
        <w:rPr>
          <w:rFonts w:eastAsia="Arial"/>
          <w:b/>
          <w:szCs w:val="20"/>
          <w:lang w:eastAsia="ar-SA"/>
        </w:rPr>
        <w:t xml:space="preserve">. </w:t>
      </w:r>
      <w:r w:rsidR="0006449D" w:rsidRPr="0006449D">
        <w:rPr>
          <w:rFonts w:eastAsia="Arial"/>
          <w:b/>
          <w:szCs w:val="20"/>
          <w:lang w:eastAsia="ar-SA"/>
        </w:rPr>
        <w:t>UR/87/68/2023</w:t>
      </w:r>
      <w:r w:rsidR="0006449D">
        <w:rPr>
          <w:rFonts w:eastAsia="Arial"/>
          <w:b/>
          <w:szCs w:val="20"/>
          <w:lang w:eastAsia="ar-SA"/>
        </w:rPr>
        <w:t xml:space="preserve"> </w:t>
      </w:r>
      <w:r w:rsidRPr="00E23FAA">
        <w:rPr>
          <w:rFonts w:eastAsia="Arial"/>
          <w:b/>
          <w:szCs w:val="20"/>
          <w:lang w:eastAsia="ar-SA"/>
        </w:rPr>
        <w:t>a</w:t>
      </w:r>
      <w:r w:rsidRPr="003C5385">
        <w:rPr>
          <w:rFonts w:eastAsia="Arial"/>
          <w:b/>
          <w:szCs w:val="20"/>
          <w:lang w:eastAsia="ar-SA"/>
        </w:rPr>
        <w:t xml:space="preserve"> </w:t>
      </w:r>
      <w:r>
        <w:rPr>
          <w:rFonts w:eastAsia="Arial"/>
          <w:b/>
          <w:szCs w:val="20"/>
          <w:lang w:eastAsia="ar-SA"/>
        </w:rPr>
        <w:t>navrhuje</w:t>
      </w:r>
      <w:r w:rsidRPr="003C5385">
        <w:rPr>
          <w:rFonts w:eastAsia="Arial"/>
          <w:b/>
          <w:szCs w:val="20"/>
          <w:lang w:eastAsia="ar-SA"/>
        </w:rPr>
        <w:t xml:space="preserve"> Zastupitelstvu Olomouckého kraje</w:t>
      </w:r>
      <w:r>
        <w:rPr>
          <w:rFonts w:eastAsia="Arial"/>
          <w:b/>
          <w:szCs w:val="20"/>
          <w:lang w:eastAsia="ar-SA"/>
        </w:rPr>
        <w:t xml:space="preserve"> přijmout usnesení v tomto znění:</w:t>
      </w:r>
    </w:p>
    <w:p w14:paraId="2B08F44D" w14:textId="77777777" w:rsidR="00343014" w:rsidRDefault="00343014" w:rsidP="00343014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p w14:paraId="577262A0" w14:textId="574CDE86" w:rsidR="00D857FC" w:rsidRPr="0016411C" w:rsidRDefault="00343014" w:rsidP="00343014">
      <w:pPr>
        <w:spacing w:before="240" w:after="120" w:line="20" w:lineRule="atLeast"/>
        <w:rPr>
          <w:lang w:eastAsia="en-US"/>
        </w:rPr>
      </w:pPr>
      <w:r w:rsidRPr="00343014">
        <w:rPr>
          <w:b/>
          <w:spacing w:val="80"/>
        </w:rPr>
        <w:t>nevyhovuje</w:t>
      </w:r>
      <w:r w:rsidR="00F469E2" w:rsidRPr="00895DD8">
        <w:rPr>
          <w:lang w:eastAsia="en-US"/>
        </w:rPr>
        <w:t xml:space="preserve"> </w:t>
      </w:r>
      <w:r w:rsidR="00B26221" w:rsidRPr="00895DD8">
        <w:rPr>
          <w:lang w:eastAsia="en-US"/>
        </w:rPr>
        <w:t xml:space="preserve">žádosti o poskytnutí </w:t>
      </w:r>
      <w:r w:rsidR="000257FD" w:rsidRPr="00895DD8">
        <w:t xml:space="preserve">neinvestiční </w:t>
      </w:r>
      <w:r w:rsidR="00D857FC" w:rsidRPr="00895DD8">
        <w:t xml:space="preserve">dotace z rozpočtu Olomouckého kraje </w:t>
      </w:r>
      <w:r w:rsidR="009417C8">
        <w:t>žadateli</w:t>
      </w:r>
      <w:r w:rsidR="00D857FC" w:rsidRPr="00895DD8">
        <w:t xml:space="preserve"> </w:t>
      </w:r>
      <w:r w:rsidR="009417C8" w:rsidRPr="009417C8">
        <w:rPr>
          <w:rFonts w:eastAsia="Times New Roman"/>
          <w:bCs/>
          <w:kern w:val="32"/>
          <w:szCs w:val="32"/>
        </w:rPr>
        <w:t>JIKA - Olomoucké dobrovolnické centrum, z.s. Rooseveltova 563/84, 779 00 Olomouc, IČO: 26997932, DIČ: CZ26997932, ve výši 298 452 Kč, na projekt: „Dobrovolnictví na Olomoucku“</w:t>
      </w:r>
      <w:r w:rsidR="00373892" w:rsidRPr="00343014">
        <w:rPr>
          <w:rFonts w:eastAsia="Times New Roman"/>
          <w:bCs/>
          <w:kern w:val="32"/>
          <w:szCs w:val="32"/>
        </w:rPr>
        <w:t xml:space="preserve"> s odůvodněním, </w:t>
      </w:r>
      <w:r w:rsidR="009417C8">
        <w:rPr>
          <w:rFonts w:eastAsia="Times New Roman"/>
          <w:bCs/>
          <w:kern w:val="32"/>
          <w:szCs w:val="32"/>
        </w:rPr>
        <w:t>že ž</w:t>
      </w:r>
      <w:r w:rsidR="009417C8" w:rsidRPr="009417C8">
        <w:rPr>
          <w:rFonts w:eastAsia="Times New Roman"/>
          <w:bCs/>
          <w:kern w:val="32"/>
          <w:szCs w:val="32"/>
        </w:rPr>
        <w:t>ádost nesplňuje podmínky uvedené v Zásadách pro poskytování finanční podpory z rozpočtu Olomouckého kraje, které se vztahují na individuální dotace, zejména čl. 3, Část C, odst. 1. Zásad. Byl vyhlášen vhodný dotační program – 08_01_Dotační program pro sociální oblast 2023, DT 08_01_03_Podpora aktivit směřujících k sociálnímu začleňování.</w:t>
      </w:r>
    </w:p>
    <w:p w14:paraId="0068B720" w14:textId="59C9664F" w:rsidR="007A44E6" w:rsidRDefault="007A44E6" w:rsidP="004D2F2C">
      <w:pPr>
        <w:spacing w:line="264" w:lineRule="auto"/>
      </w:pPr>
    </w:p>
    <w:sectPr w:rsidR="007A44E6" w:rsidSect="00755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EB9F" w14:textId="77777777" w:rsidR="00C90BF3" w:rsidRDefault="00C90BF3" w:rsidP="0097690C">
      <w:pPr>
        <w:spacing w:before="0" w:line="240" w:lineRule="auto"/>
      </w:pPr>
      <w:r>
        <w:separator/>
      </w:r>
    </w:p>
  </w:endnote>
  <w:endnote w:type="continuationSeparator" w:id="0">
    <w:p w14:paraId="6F760AB7" w14:textId="77777777" w:rsidR="00C90BF3" w:rsidRDefault="00C90BF3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798B" w14:textId="77777777" w:rsidR="008458C1" w:rsidRDefault="00845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6034FED8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_____</w:t>
    </w:r>
    <w:r>
      <w:rPr>
        <w:i/>
        <w:sz w:val="20"/>
        <w:szCs w:val="20"/>
      </w:rPr>
      <w:t>_</w:t>
    </w:r>
  </w:p>
  <w:p w14:paraId="392D42E1" w14:textId="485413F7" w:rsidR="00D27329" w:rsidRPr="00777B33" w:rsidRDefault="007E6E74" w:rsidP="00D27329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97690C" w:rsidRPr="00777B33">
      <w:rPr>
        <w:i/>
        <w:sz w:val="20"/>
        <w:szCs w:val="20"/>
      </w:rPr>
      <w:t>Olomouckého kraje</w:t>
    </w:r>
    <w:r w:rsidR="00EB5EB8" w:rsidRPr="00777B33">
      <w:rPr>
        <w:i/>
        <w:sz w:val="20"/>
        <w:szCs w:val="20"/>
      </w:rPr>
      <w:t xml:space="preserve"> </w:t>
    </w:r>
    <w:r w:rsidR="009417C8">
      <w:rPr>
        <w:i/>
        <w:sz w:val="20"/>
        <w:szCs w:val="20"/>
      </w:rPr>
      <w:t>18</w:t>
    </w:r>
    <w:r w:rsidR="008872D2" w:rsidRPr="00777B33">
      <w:rPr>
        <w:i/>
        <w:sz w:val="20"/>
        <w:szCs w:val="20"/>
      </w:rPr>
      <w:t>.</w:t>
    </w:r>
    <w:r w:rsidR="009417C8">
      <w:rPr>
        <w:i/>
        <w:sz w:val="20"/>
        <w:szCs w:val="20"/>
      </w:rPr>
      <w:t>09</w:t>
    </w:r>
    <w:r w:rsidR="008872D2" w:rsidRPr="00777B33">
      <w:rPr>
        <w:i/>
        <w:sz w:val="20"/>
        <w:szCs w:val="20"/>
      </w:rPr>
      <w:t>.</w:t>
    </w:r>
    <w:r w:rsidR="0097690C" w:rsidRPr="00777B33">
      <w:rPr>
        <w:i/>
        <w:sz w:val="20"/>
        <w:szCs w:val="20"/>
      </w:rPr>
      <w:t>202</w:t>
    </w:r>
    <w:r w:rsidR="000257FD" w:rsidRPr="00777B33">
      <w:rPr>
        <w:i/>
        <w:sz w:val="20"/>
        <w:szCs w:val="20"/>
      </w:rPr>
      <w:t>3</w:t>
    </w:r>
    <w:r w:rsidR="0097690C" w:rsidRPr="00777B33">
      <w:rPr>
        <w:i/>
        <w:sz w:val="20"/>
        <w:szCs w:val="20"/>
      </w:rPr>
      <w:t xml:space="preserve">                                   </w:t>
    </w:r>
    <w:r w:rsidR="0097690C" w:rsidRPr="00777B33">
      <w:rPr>
        <w:rFonts w:eastAsia="Calibri"/>
        <w:i/>
        <w:color w:val="000000"/>
        <w:sz w:val="20"/>
        <w:szCs w:val="20"/>
      </w:rPr>
      <w:t xml:space="preserve">                      </w:t>
    </w:r>
    <w:r w:rsidR="0067748F" w:rsidRPr="00777B33">
      <w:rPr>
        <w:rFonts w:eastAsia="Calibri"/>
        <w:i/>
        <w:color w:val="000000"/>
        <w:sz w:val="20"/>
        <w:szCs w:val="20"/>
      </w:rPr>
      <w:t xml:space="preserve">      </w:t>
    </w:r>
    <w:r w:rsidR="00D27329" w:rsidRPr="00777B33">
      <w:rPr>
        <w:rFonts w:eastAsia="Calibri"/>
        <w:i/>
        <w:color w:val="000000"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777B33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8458C1">
              <w:rPr>
                <w:rFonts w:eastAsia="Times New Roman"/>
                <w:bCs/>
                <w:i/>
                <w:noProof/>
                <w:sz w:val="20"/>
                <w:szCs w:val="20"/>
              </w:rPr>
              <w:t>1</w: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D27329" w:rsidRPr="00777B3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4D2F2C" w:rsidRPr="00777B33">
              <w:rPr>
                <w:rFonts w:eastAsia="Times New Roman"/>
                <w:i/>
                <w:sz w:val="20"/>
                <w:szCs w:val="20"/>
              </w:rPr>
              <w:t xml:space="preserve">(celkem </w:t>
            </w:r>
            <w:r w:rsidR="00AE6BDE">
              <w:rPr>
                <w:rFonts w:eastAsia="Times New Roman"/>
                <w:i/>
                <w:sz w:val="20"/>
                <w:szCs w:val="20"/>
              </w:rPr>
              <w:t>3</w:t>
            </w:r>
            <w:r w:rsidR="004D2F2C" w:rsidRPr="00777B33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sdtContent>
        </w:sdt>
      </w:sdtContent>
    </w:sdt>
  </w:p>
  <w:p w14:paraId="0A0BB80B" w14:textId="3666F96F" w:rsidR="0097690C" w:rsidRPr="00824D72" w:rsidRDefault="008458C1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46.</w:t>
    </w:r>
    <w:bookmarkStart w:id="0" w:name="_GoBack"/>
    <w:bookmarkEnd w:id="0"/>
    <w:r w:rsidR="006242B9" w:rsidRPr="00C056A0">
      <w:rPr>
        <w:rStyle w:val="slostrnky"/>
        <w:rFonts w:ascii="Arial" w:hAnsi="Arial" w:cs="Arial"/>
        <w:i/>
        <w:sz w:val="20"/>
        <w:szCs w:val="20"/>
      </w:rPr>
      <w:t xml:space="preserve"> -</w:t>
    </w:r>
    <w:r w:rsidR="00262D5F" w:rsidRPr="00C056A0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 w:rsidRPr="00C056A0">
      <w:rPr>
        <w:rStyle w:val="slostrnky"/>
        <w:rFonts w:ascii="Arial" w:hAnsi="Arial" w:cs="Arial"/>
        <w:i/>
        <w:sz w:val="20"/>
        <w:szCs w:val="20"/>
      </w:rPr>
      <w:t>Ž</w:t>
    </w:r>
    <w:r w:rsidR="00A9229F" w:rsidRPr="00C056A0">
      <w:rPr>
        <w:rStyle w:val="slostrnky"/>
        <w:rFonts w:ascii="Arial" w:hAnsi="Arial" w:cs="Arial"/>
        <w:i/>
        <w:sz w:val="20"/>
        <w:szCs w:val="20"/>
      </w:rPr>
      <w:t>á</w:t>
    </w:r>
    <w:r w:rsidR="00FF5700" w:rsidRPr="00C056A0">
      <w:rPr>
        <w:rStyle w:val="slostrnky"/>
        <w:rFonts w:ascii="Arial" w:hAnsi="Arial" w:cs="Arial"/>
        <w:i/>
        <w:sz w:val="20"/>
        <w:szCs w:val="20"/>
      </w:rPr>
      <w:t>dost</w:t>
    </w:r>
    <w:r w:rsidR="00952BC8" w:rsidRPr="00C056A0">
      <w:rPr>
        <w:rStyle w:val="slostrnky"/>
        <w:rFonts w:ascii="Arial" w:hAnsi="Arial" w:cs="Arial"/>
        <w:i/>
        <w:sz w:val="20"/>
        <w:szCs w:val="20"/>
      </w:rPr>
      <w:t>i</w:t>
    </w:r>
    <w:r w:rsidR="0096340A" w:rsidRPr="00777B33">
      <w:rPr>
        <w:rStyle w:val="slostrnky"/>
        <w:rFonts w:ascii="Arial" w:hAnsi="Arial" w:cs="Arial"/>
        <w:i/>
        <w:sz w:val="20"/>
        <w:szCs w:val="20"/>
      </w:rPr>
      <w:t xml:space="preserve"> o poskytnutí individuální dotace v oblasti sociální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1DD3" w14:textId="77777777" w:rsidR="008458C1" w:rsidRDefault="00845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DBD2" w14:textId="77777777" w:rsidR="00C90BF3" w:rsidRDefault="00C90BF3" w:rsidP="0097690C">
      <w:pPr>
        <w:spacing w:before="0" w:line="240" w:lineRule="auto"/>
      </w:pPr>
      <w:r>
        <w:separator/>
      </w:r>
    </w:p>
  </w:footnote>
  <w:footnote w:type="continuationSeparator" w:id="0">
    <w:p w14:paraId="00C1BDC3" w14:textId="77777777" w:rsidR="00C90BF3" w:rsidRDefault="00C90BF3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3F57" w14:textId="77777777" w:rsidR="008458C1" w:rsidRDefault="00845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F528" w14:textId="77777777" w:rsidR="008458C1" w:rsidRDefault="008458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93BF" w14:textId="77777777" w:rsidR="008458C1" w:rsidRDefault="00845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4E56B1E"/>
    <w:multiLevelType w:val="hybridMultilevel"/>
    <w:tmpl w:val="DA32517A"/>
    <w:lvl w:ilvl="0" w:tplc="37B81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6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1861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541C5"/>
    <w:multiLevelType w:val="hybridMultilevel"/>
    <w:tmpl w:val="6AA49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649F6"/>
    <w:multiLevelType w:val="hybridMultilevel"/>
    <w:tmpl w:val="F2343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257FD"/>
    <w:rsid w:val="0003058E"/>
    <w:rsid w:val="00034259"/>
    <w:rsid w:val="0003455B"/>
    <w:rsid w:val="00043125"/>
    <w:rsid w:val="0004414B"/>
    <w:rsid w:val="000509FC"/>
    <w:rsid w:val="000510E9"/>
    <w:rsid w:val="00057E1D"/>
    <w:rsid w:val="0006151B"/>
    <w:rsid w:val="00062262"/>
    <w:rsid w:val="0006449D"/>
    <w:rsid w:val="0006796D"/>
    <w:rsid w:val="0007034E"/>
    <w:rsid w:val="00070A6C"/>
    <w:rsid w:val="00074CC7"/>
    <w:rsid w:val="00074D3A"/>
    <w:rsid w:val="00080850"/>
    <w:rsid w:val="0008433E"/>
    <w:rsid w:val="00087E08"/>
    <w:rsid w:val="00092208"/>
    <w:rsid w:val="00093999"/>
    <w:rsid w:val="00095E55"/>
    <w:rsid w:val="000A302C"/>
    <w:rsid w:val="000A48B2"/>
    <w:rsid w:val="000A51C6"/>
    <w:rsid w:val="000B087C"/>
    <w:rsid w:val="000B1464"/>
    <w:rsid w:val="000B513E"/>
    <w:rsid w:val="000B76E4"/>
    <w:rsid w:val="000C2590"/>
    <w:rsid w:val="000C78EC"/>
    <w:rsid w:val="000C7CCD"/>
    <w:rsid w:val="000E1008"/>
    <w:rsid w:val="000E289A"/>
    <w:rsid w:val="000F4964"/>
    <w:rsid w:val="00104D93"/>
    <w:rsid w:val="00104EB0"/>
    <w:rsid w:val="001143F7"/>
    <w:rsid w:val="00115A6C"/>
    <w:rsid w:val="00117B7A"/>
    <w:rsid w:val="001236E6"/>
    <w:rsid w:val="00130A71"/>
    <w:rsid w:val="001312F0"/>
    <w:rsid w:val="00131673"/>
    <w:rsid w:val="00134DAD"/>
    <w:rsid w:val="00137ACC"/>
    <w:rsid w:val="00140CFC"/>
    <w:rsid w:val="00142C5D"/>
    <w:rsid w:val="00146354"/>
    <w:rsid w:val="00153D95"/>
    <w:rsid w:val="0015593B"/>
    <w:rsid w:val="0016411C"/>
    <w:rsid w:val="001672DA"/>
    <w:rsid w:val="00171114"/>
    <w:rsid w:val="00177760"/>
    <w:rsid w:val="00180273"/>
    <w:rsid w:val="00195D79"/>
    <w:rsid w:val="0019639D"/>
    <w:rsid w:val="001966C0"/>
    <w:rsid w:val="001A1D76"/>
    <w:rsid w:val="001A2A39"/>
    <w:rsid w:val="001A4AFA"/>
    <w:rsid w:val="001A5FF8"/>
    <w:rsid w:val="001A6B78"/>
    <w:rsid w:val="001A71A5"/>
    <w:rsid w:val="001B2944"/>
    <w:rsid w:val="001B3553"/>
    <w:rsid w:val="001C4FA0"/>
    <w:rsid w:val="001C5B13"/>
    <w:rsid w:val="001D1228"/>
    <w:rsid w:val="001D1D5F"/>
    <w:rsid w:val="001D25A7"/>
    <w:rsid w:val="001D4599"/>
    <w:rsid w:val="001E5F52"/>
    <w:rsid w:val="001F59EE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4357"/>
    <w:rsid w:val="0024490A"/>
    <w:rsid w:val="00247B80"/>
    <w:rsid w:val="00254C2A"/>
    <w:rsid w:val="00255D7B"/>
    <w:rsid w:val="00256225"/>
    <w:rsid w:val="00260B6D"/>
    <w:rsid w:val="00260C7D"/>
    <w:rsid w:val="00261482"/>
    <w:rsid w:val="00262D5F"/>
    <w:rsid w:val="002643F9"/>
    <w:rsid w:val="00271C10"/>
    <w:rsid w:val="002845A7"/>
    <w:rsid w:val="00285EEA"/>
    <w:rsid w:val="002872AD"/>
    <w:rsid w:val="0028788A"/>
    <w:rsid w:val="00290158"/>
    <w:rsid w:val="0029476B"/>
    <w:rsid w:val="002958FC"/>
    <w:rsid w:val="002A3A58"/>
    <w:rsid w:val="002A51ED"/>
    <w:rsid w:val="002A5620"/>
    <w:rsid w:val="002B1A53"/>
    <w:rsid w:val="002B25C9"/>
    <w:rsid w:val="002B4025"/>
    <w:rsid w:val="002B6313"/>
    <w:rsid w:val="002C09F2"/>
    <w:rsid w:val="002D3137"/>
    <w:rsid w:val="002D663D"/>
    <w:rsid w:val="002E2F67"/>
    <w:rsid w:val="002E30BD"/>
    <w:rsid w:val="002E3742"/>
    <w:rsid w:val="002E4EB3"/>
    <w:rsid w:val="002F62D4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21584"/>
    <w:rsid w:val="003236A2"/>
    <w:rsid w:val="00325CE4"/>
    <w:rsid w:val="00332416"/>
    <w:rsid w:val="0033255C"/>
    <w:rsid w:val="00341022"/>
    <w:rsid w:val="00343014"/>
    <w:rsid w:val="00344C7C"/>
    <w:rsid w:val="00345BB6"/>
    <w:rsid w:val="003467E1"/>
    <w:rsid w:val="00347D92"/>
    <w:rsid w:val="00347FA2"/>
    <w:rsid w:val="0035108F"/>
    <w:rsid w:val="003515DF"/>
    <w:rsid w:val="00357A51"/>
    <w:rsid w:val="00357CBF"/>
    <w:rsid w:val="003600FA"/>
    <w:rsid w:val="00360A23"/>
    <w:rsid w:val="00366294"/>
    <w:rsid w:val="00370FF0"/>
    <w:rsid w:val="00373892"/>
    <w:rsid w:val="00377010"/>
    <w:rsid w:val="00380AFE"/>
    <w:rsid w:val="00381AAC"/>
    <w:rsid w:val="00382000"/>
    <w:rsid w:val="00391D74"/>
    <w:rsid w:val="003A4FA4"/>
    <w:rsid w:val="003A6BCE"/>
    <w:rsid w:val="003B1E87"/>
    <w:rsid w:val="003B1ED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02211"/>
    <w:rsid w:val="00404317"/>
    <w:rsid w:val="004127FC"/>
    <w:rsid w:val="00413358"/>
    <w:rsid w:val="0041432C"/>
    <w:rsid w:val="004166D4"/>
    <w:rsid w:val="00417356"/>
    <w:rsid w:val="00421A90"/>
    <w:rsid w:val="0042338A"/>
    <w:rsid w:val="00427F75"/>
    <w:rsid w:val="00440764"/>
    <w:rsid w:val="004508BB"/>
    <w:rsid w:val="00455207"/>
    <w:rsid w:val="004610CD"/>
    <w:rsid w:val="00464079"/>
    <w:rsid w:val="00464B68"/>
    <w:rsid w:val="0046799F"/>
    <w:rsid w:val="0047153F"/>
    <w:rsid w:val="00472292"/>
    <w:rsid w:val="00474DEA"/>
    <w:rsid w:val="004808E7"/>
    <w:rsid w:val="00483128"/>
    <w:rsid w:val="00484768"/>
    <w:rsid w:val="00487571"/>
    <w:rsid w:val="00490F9C"/>
    <w:rsid w:val="004931CF"/>
    <w:rsid w:val="00495CFB"/>
    <w:rsid w:val="004A004F"/>
    <w:rsid w:val="004A646B"/>
    <w:rsid w:val="004A7B60"/>
    <w:rsid w:val="004B7224"/>
    <w:rsid w:val="004C0200"/>
    <w:rsid w:val="004C06F6"/>
    <w:rsid w:val="004C1398"/>
    <w:rsid w:val="004C1EB2"/>
    <w:rsid w:val="004C7E6E"/>
    <w:rsid w:val="004D2F2C"/>
    <w:rsid w:val="004D321A"/>
    <w:rsid w:val="004D6CC0"/>
    <w:rsid w:val="004E0B1D"/>
    <w:rsid w:val="004E317B"/>
    <w:rsid w:val="004E558B"/>
    <w:rsid w:val="004E6149"/>
    <w:rsid w:val="004E62A2"/>
    <w:rsid w:val="004F1A83"/>
    <w:rsid w:val="004F310C"/>
    <w:rsid w:val="004F7C83"/>
    <w:rsid w:val="00500071"/>
    <w:rsid w:val="00501C59"/>
    <w:rsid w:val="00501FAA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42EC4"/>
    <w:rsid w:val="00543954"/>
    <w:rsid w:val="00543AEC"/>
    <w:rsid w:val="00547C5D"/>
    <w:rsid w:val="005616A5"/>
    <w:rsid w:val="00572651"/>
    <w:rsid w:val="005756AD"/>
    <w:rsid w:val="00580B8E"/>
    <w:rsid w:val="00583ABD"/>
    <w:rsid w:val="00586E16"/>
    <w:rsid w:val="0059012D"/>
    <w:rsid w:val="00591C6C"/>
    <w:rsid w:val="00591FAB"/>
    <w:rsid w:val="005B0153"/>
    <w:rsid w:val="005B7406"/>
    <w:rsid w:val="005B7B3D"/>
    <w:rsid w:val="005C3C77"/>
    <w:rsid w:val="005C4F72"/>
    <w:rsid w:val="005C78E5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65A4"/>
    <w:rsid w:val="0060690D"/>
    <w:rsid w:val="0060700A"/>
    <w:rsid w:val="00617EAD"/>
    <w:rsid w:val="00620099"/>
    <w:rsid w:val="006242B9"/>
    <w:rsid w:val="00627F9A"/>
    <w:rsid w:val="00640115"/>
    <w:rsid w:val="00643715"/>
    <w:rsid w:val="006458AD"/>
    <w:rsid w:val="00650626"/>
    <w:rsid w:val="006551F9"/>
    <w:rsid w:val="00663ABD"/>
    <w:rsid w:val="00663AF1"/>
    <w:rsid w:val="00667281"/>
    <w:rsid w:val="0067748F"/>
    <w:rsid w:val="00680039"/>
    <w:rsid w:val="00680174"/>
    <w:rsid w:val="00680C4D"/>
    <w:rsid w:val="00686AD9"/>
    <w:rsid w:val="00691E5A"/>
    <w:rsid w:val="006933BE"/>
    <w:rsid w:val="00694156"/>
    <w:rsid w:val="00695461"/>
    <w:rsid w:val="00696520"/>
    <w:rsid w:val="00697E85"/>
    <w:rsid w:val="006A0669"/>
    <w:rsid w:val="006A2F8B"/>
    <w:rsid w:val="006A4180"/>
    <w:rsid w:val="006B0009"/>
    <w:rsid w:val="006C6BF9"/>
    <w:rsid w:val="006C733A"/>
    <w:rsid w:val="006D2ABE"/>
    <w:rsid w:val="006D427D"/>
    <w:rsid w:val="006D7F64"/>
    <w:rsid w:val="006E00B7"/>
    <w:rsid w:val="006E15D0"/>
    <w:rsid w:val="006E50EE"/>
    <w:rsid w:val="006F1986"/>
    <w:rsid w:val="006F37E2"/>
    <w:rsid w:val="006F41BF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65A3"/>
    <w:rsid w:val="00727601"/>
    <w:rsid w:val="007339FA"/>
    <w:rsid w:val="00736021"/>
    <w:rsid w:val="0074602E"/>
    <w:rsid w:val="00751129"/>
    <w:rsid w:val="007532BC"/>
    <w:rsid w:val="00754C37"/>
    <w:rsid w:val="00755924"/>
    <w:rsid w:val="007560EB"/>
    <w:rsid w:val="00765C23"/>
    <w:rsid w:val="00767C9C"/>
    <w:rsid w:val="00770529"/>
    <w:rsid w:val="00774C81"/>
    <w:rsid w:val="00776492"/>
    <w:rsid w:val="007768CE"/>
    <w:rsid w:val="00777B33"/>
    <w:rsid w:val="00782CF9"/>
    <w:rsid w:val="00784F02"/>
    <w:rsid w:val="00794861"/>
    <w:rsid w:val="007A44E6"/>
    <w:rsid w:val="007A4AB8"/>
    <w:rsid w:val="007B52B5"/>
    <w:rsid w:val="007C2B2E"/>
    <w:rsid w:val="007C34A0"/>
    <w:rsid w:val="007C72B9"/>
    <w:rsid w:val="007D2CC9"/>
    <w:rsid w:val="007E26B9"/>
    <w:rsid w:val="007E2745"/>
    <w:rsid w:val="007E6E74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22702"/>
    <w:rsid w:val="00823942"/>
    <w:rsid w:val="00824D72"/>
    <w:rsid w:val="008261E8"/>
    <w:rsid w:val="008300E7"/>
    <w:rsid w:val="00842A86"/>
    <w:rsid w:val="00843B3A"/>
    <w:rsid w:val="008458C1"/>
    <w:rsid w:val="00856A8F"/>
    <w:rsid w:val="008619C2"/>
    <w:rsid w:val="0087109C"/>
    <w:rsid w:val="0087479A"/>
    <w:rsid w:val="008805C5"/>
    <w:rsid w:val="008872D2"/>
    <w:rsid w:val="008907A7"/>
    <w:rsid w:val="00892306"/>
    <w:rsid w:val="008931F8"/>
    <w:rsid w:val="00895DD8"/>
    <w:rsid w:val="008A161C"/>
    <w:rsid w:val="008A573A"/>
    <w:rsid w:val="008B28E2"/>
    <w:rsid w:val="008C1186"/>
    <w:rsid w:val="008C548D"/>
    <w:rsid w:val="008C760F"/>
    <w:rsid w:val="008D4E35"/>
    <w:rsid w:val="008D5ED2"/>
    <w:rsid w:val="008E0B11"/>
    <w:rsid w:val="008E1690"/>
    <w:rsid w:val="008E2AB6"/>
    <w:rsid w:val="008E70F7"/>
    <w:rsid w:val="008E7406"/>
    <w:rsid w:val="008E78A1"/>
    <w:rsid w:val="008F2473"/>
    <w:rsid w:val="00900A1C"/>
    <w:rsid w:val="00903C57"/>
    <w:rsid w:val="0090521E"/>
    <w:rsid w:val="0091035B"/>
    <w:rsid w:val="00910CA8"/>
    <w:rsid w:val="009168C6"/>
    <w:rsid w:val="0091789B"/>
    <w:rsid w:val="00924F7A"/>
    <w:rsid w:val="00926387"/>
    <w:rsid w:val="0093672C"/>
    <w:rsid w:val="00940680"/>
    <w:rsid w:val="009417C8"/>
    <w:rsid w:val="009430BA"/>
    <w:rsid w:val="00944F53"/>
    <w:rsid w:val="0094597E"/>
    <w:rsid w:val="00946BD2"/>
    <w:rsid w:val="0095130D"/>
    <w:rsid w:val="009527A1"/>
    <w:rsid w:val="00952BC8"/>
    <w:rsid w:val="0096340A"/>
    <w:rsid w:val="00965C96"/>
    <w:rsid w:val="00966E59"/>
    <w:rsid w:val="00974C4D"/>
    <w:rsid w:val="0097637E"/>
    <w:rsid w:val="0097690C"/>
    <w:rsid w:val="00983595"/>
    <w:rsid w:val="00990B2C"/>
    <w:rsid w:val="00993575"/>
    <w:rsid w:val="00994583"/>
    <w:rsid w:val="0099777D"/>
    <w:rsid w:val="009A0C68"/>
    <w:rsid w:val="009A12DE"/>
    <w:rsid w:val="009A6994"/>
    <w:rsid w:val="009A77C2"/>
    <w:rsid w:val="009B1099"/>
    <w:rsid w:val="009C0AF2"/>
    <w:rsid w:val="009C1512"/>
    <w:rsid w:val="009D3D11"/>
    <w:rsid w:val="009D44F0"/>
    <w:rsid w:val="009D642F"/>
    <w:rsid w:val="009D6FE2"/>
    <w:rsid w:val="009F0968"/>
    <w:rsid w:val="009F2786"/>
    <w:rsid w:val="009F2821"/>
    <w:rsid w:val="009F40A9"/>
    <w:rsid w:val="009F625A"/>
    <w:rsid w:val="009F6ECE"/>
    <w:rsid w:val="00A02A8F"/>
    <w:rsid w:val="00A02FC0"/>
    <w:rsid w:val="00A0336B"/>
    <w:rsid w:val="00A06238"/>
    <w:rsid w:val="00A0670C"/>
    <w:rsid w:val="00A12F2D"/>
    <w:rsid w:val="00A34D6E"/>
    <w:rsid w:val="00A42F99"/>
    <w:rsid w:val="00A43B85"/>
    <w:rsid w:val="00A44B0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51CB"/>
    <w:rsid w:val="00A66834"/>
    <w:rsid w:val="00A67442"/>
    <w:rsid w:val="00A77A00"/>
    <w:rsid w:val="00A77E78"/>
    <w:rsid w:val="00A807AB"/>
    <w:rsid w:val="00A9229F"/>
    <w:rsid w:val="00A941D1"/>
    <w:rsid w:val="00AA4A1D"/>
    <w:rsid w:val="00AA5A3E"/>
    <w:rsid w:val="00AA6A79"/>
    <w:rsid w:val="00AB510B"/>
    <w:rsid w:val="00AC08D8"/>
    <w:rsid w:val="00AC259B"/>
    <w:rsid w:val="00AC3463"/>
    <w:rsid w:val="00AD2986"/>
    <w:rsid w:val="00AD346E"/>
    <w:rsid w:val="00AD4D70"/>
    <w:rsid w:val="00AE0818"/>
    <w:rsid w:val="00AE1B46"/>
    <w:rsid w:val="00AE1EB0"/>
    <w:rsid w:val="00AE6486"/>
    <w:rsid w:val="00AE6BDE"/>
    <w:rsid w:val="00AF15C4"/>
    <w:rsid w:val="00AF1B95"/>
    <w:rsid w:val="00AF25D1"/>
    <w:rsid w:val="00AF45FB"/>
    <w:rsid w:val="00B0061D"/>
    <w:rsid w:val="00B031CA"/>
    <w:rsid w:val="00B07457"/>
    <w:rsid w:val="00B13E2C"/>
    <w:rsid w:val="00B256FD"/>
    <w:rsid w:val="00B26221"/>
    <w:rsid w:val="00B338BD"/>
    <w:rsid w:val="00B356F2"/>
    <w:rsid w:val="00B366B6"/>
    <w:rsid w:val="00B4055A"/>
    <w:rsid w:val="00B435E3"/>
    <w:rsid w:val="00B45010"/>
    <w:rsid w:val="00B523E2"/>
    <w:rsid w:val="00B5455B"/>
    <w:rsid w:val="00B6573C"/>
    <w:rsid w:val="00B65CD4"/>
    <w:rsid w:val="00B66FEF"/>
    <w:rsid w:val="00B70C8D"/>
    <w:rsid w:val="00B850A0"/>
    <w:rsid w:val="00B86935"/>
    <w:rsid w:val="00B87DD5"/>
    <w:rsid w:val="00B92FB8"/>
    <w:rsid w:val="00B9469B"/>
    <w:rsid w:val="00B95115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E19F7"/>
    <w:rsid w:val="00BF1A62"/>
    <w:rsid w:val="00BF1DC9"/>
    <w:rsid w:val="00BF6B51"/>
    <w:rsid w:val="00BF6F6D"/>
    <w:rsid w:val="00C035D8"/>
    <w:rsid w:val="00C056A0"/>
    <w:rsid w:val="00C06A92"/>
    <w:rsid w:val="00C122B9"/>
    <w:rsid w:val="00C2278F"/>
    <w:rsid w:val="00C239F8"/>
    <w:rsid w:val="00C24AFB"/>
    <w:rsid w:val="00C34162"/>
    <w:rsid w:val="00C40400"/>
    <w:rsid w:val="00C44799"/>
    <w:rsid w:val="00C60E09"/>
    <w:rsid w:val="00C70063"/>
    <w:rsid w:val="00C75206"/>
    <w:rsid w:val="00C84123"/>
    <w:rsid w:val="00C86880"/>
    <w:rsid w:val="00C90A5A"/>
    <w:rsid w:val="00C90BF3"/>
    <w:rsid w:val="00C92896"/>
    <w:rsid w:val="00C92E34"/>
    <w:rsid w:val="00C97379"/>
    <w:rsid w:val="00CA09D3"/>
    <w:rsid w:val="00CA0F9A"/>
    <w:rsid w:val="00CA2167"/>
    <w:rsid w:val="00CB5236"/>
    <w:rsid w:val="00CC0343"/>
    <w:rsid w:val="00CD4813"/>
    <w:rsid w:val="00CD5BA4"/>
    <w:rsid w:val="00CD6A72"/>
    <w:rsid w:val="00CE0951"/>
    <w:rsid w:val="00CE12C0"/>
    <w:rsid w:val="00CE77B1"/>
    <w:rsid w:val="00CF724A"/>
    <w:rsid w:val="00D01BD1"/>
    <w:rsid w:val="00D02251"/>
    <w:rsid w:val="00D03A97"/>
    <w:rsid w:val="00D0658C"/>
    <w:rsid w:val="00D06946"/>
    <w:rsid w:val="00D0753C"/>
    <w:rsid w:val="00D11F23"/>
    <w:rsid w:val="00D17757"/>
    <w:rsid w:val="00D27329"/>
    <w:rsid w:val="00D33173"/>
    <w:rsid w:val="00D336A4"/>
    <w:rsid w:val="00D34403"/>
    <w:rsid w:val="00D450E3"/>
    <w:rsid w:val="00D45FC6"/>
    <w:rsid w:val="00D51F5A"/>
    <w:rsid w:val="00D52391"/>
    <w:rsid w:val="00D56003"/>
    <w:rsid w:val="00D62E3D"/>
    <w:rsid w:val="00D63C28"/>
    <w:rsid w:val="00D74D4E"/>
    <w:rsid w:val="00D802C0"/>
    <w:rsid w:val="00D82B7B"/>
    <w:rsid w:val="00D857FC"/>
    <w:rsid w:val="00D9051D"/>
    <w:rsid w:val="00DA2066"/>
    <w:rsid w:val="00DA357C"/>
    <w:rsid w:val="00DA3CAB"/>
    <w:rsid w:val="00DA5D84"/>
    <w:rsid w:val="00DA6EF2"/>
    <w:rsid w:val="00DB37D5"/>
    <w:rsid w:val="00DB6638"/>
    <w:rsid w:val="00DB6B32"/>
    <w:rsid w:val="00DC47A0"/>
    <w:rsid w:val="00DC552F"/>
    <w:rsid w:val="00DC7503"/>
    <w:rsid w:val="00DD0AEF"/>
    <w:rsid w:val="00DD0C70"/>
    <w:rsid w:val="00DE262B"/>
    <w:rsid w:val="00DE4B1E"/>
    <w:rsid w:val="00DE5451"/>
    <w:rsid w:val="00DF08A2"/>
    <w:rsid w:val="00DF092C"/>
    <w:rsid w:val="00DF4FE8"/>
    <w:rsid w:val="00DF507D"/>
    <w:rsid w:val="00DF5EA3"/>
    <w:rsid w:val="00E021D4"/>
    <w:rsid w:val="00E060E8"/>
    <w:rsid w:val="00E12761"/>
    <w:rsid w:val="00E139CE"/>
    <w:rsid w:val="00E15F98"/>
    <w:rsid w:val="00E21001"/>
    <w:rsid w:val="00E221CD"/>
    <w:rsid w:val="00E24FDA"/>
    <w:rsid w:val="00E31283"/>
    <w:rsid w:val="00E3156F"/>
    <w:rsid w:val="00E4005D"/>
    <w:rsid w:val="00E43EDD"/>
    <w:rsid w:val="00E60B21"/>
    <w:rsid w:val="00E61C32"/>
    <w:rsid w:val="00E72BAB"/>
    <w:rsid w:val="00E74326"/>
    <w:rsid w:val="00E76F2C"/>
    <w:rsid w:val="00E776AF"/>
    <w:rsid w:val="00E8031B"/>
    <w:rsid w:val="00E80425"/>
    <w:rsid w:val="00E8348A"/>
    <w:rsid w:val="00E843D0"/>
    <w:rsid w:val="00E849D6"/>
    <w:rsid w:val="00E86B31"/>
    <w:rsid w:val="00E95EEF"/>
    <w:rsid w:val="00EA0222"/>
    <w:rsid w:val="00EA6953"/>
    <w:rsid w:val="00EB264F"/>
    <w:rsid w:val="00EB26F4"/>
    <w:rsid w:val="00EB2F34"/>
    <w:rsid w:val="00EB4E8A"/>
    <w:rsid w:val="00EB5EB8"/>
    <w:rsid w:val="00EC5825"/>
    <w:rsid w:val="00EC5D4B"/>
    <w:rsid w:val="00EC72FE"/>
    <w:rsid w:val="00ED2C2D"/>
    <w:rsid w:val="00ED4AF9"/>
    <w:rsid w:val="00EE3CB1"/>
    <w:rsid w:val="00F0148A"/>
    <w:rsid w:val="00F059C3"/>
    <w:rsid w:val="00F13B3C"/>
    <w:rsid w:val="00F15B97"/>
    <w:rsid w:val="00F220A0"/>
    <w:rsid w:val="00F2214D"/>
    <w:rsid w:val="00F224BC"/>
    <w:rsid w:val="00F267CC"/>
    <w:rsid w:val="00F26F1A"/>
    <w:rsid w:val="00F3091E"/>
    <w:rsid w:val="00F3154B"/>
    <w:rsid w:val="00F33DC2"/>
    <w:rsid w:val="00F33DE8"/>
    <w:rsid w:val="00F3663F"/>
    <w:rsid w:val="00F40EEC"/>
    <w:rsid w:val="00F424F8"/>
    <w:rsid w:val="00F45303"/>
    <w:rsid w:val="00F46667"/>
    <w:rsid w:val="00F469E2"/>
    <w:rsid w:val="00F47524"/>
    <w:rsid w:val="00F505D2"/>
    <w:rsid w:val="00F52119"/>
    <w:rsid w:val="00F54F7C"/>
    <w:rsid w:val="00F551B6"/>
    <w:rsid w:val="00F56135"/>
    <w:rsid w:val="00F568F6"/>
    <w:rsid w:val="00F57716"/>
    <w:rsid w:val="00F60237"/>
    <w:rsid w:val="00F623A9"/>
    <w:rsid w:val="00F71BB0"/>
    <w:rsid w:val="00F73EF3"/>
    <w:rsid w:val="00F77B23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889"/>
    <w:rsid w:val="00FB5D64"/>
    <w:rsid w:val="00FC279F"/>
    <w:rsid w:val="00FC2EEB"/>
    <w:rsid w:val="00FC7124"/>
    <w:rsid w:val="00FC7C7F"/>
    <w:rsid w:val="00FD170E"/>
    <w:rsid w:val="00FD1ACE"/>
    <w:rsid w:val="00FD448E"/>
    <w:rsid w:val="00FD77CA"/>
    <w:rsid w:val="00FD7EDA"/>
    <w:rsid w:val="00FE094E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lo1tuntext">
    <w:name w:val="Číslo1 tučný text"/>
    <w:basedOn w:val="Normln"/>
    <w:rsid w:val="007E6E74"/>
    <w:pPr>
      <w:widowControl w:val="0"/>
      <w:numPr>
        <w:numId w:val="12"/>
      </w:numPr>
      <w:spacing w:before="0" w:after="120" w:line="240" w:lineRule="auto"/>
    </w:pPr>
    <w:rPr>
      <w:rFonts w:eastAsia="Times New Roman" w:cs="Times New Roman"/>
      <w:b/>
      <w:noProof/>
      <w:szCs w:val="20"/>
    </w:rPr>
  </w:style>
  <w:style w:type="table" w:styleId="Svtltabulkasmkou1">
    <w:name w:val="Grid Table 1 Light"/>
    <w:basedOn w:val="Normlntabulka"/>
    <w:uiPriority w:val="46"/>
    <w:rsid w:val="001672D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316C-31F9-43E8-B3EF-432B437E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Kubisová Adéla</cp:lastModifiedBy>
  <cp:revision>20</cp:revision>
  <cp:lastPrinted>2023-03-14T09:09:00Z</cp:lastPrinted>
  <dcterms:created xsi:type="dcterms:W3CDTF">2023-03-15T18:23:00Z</dcterms:created>
  <dcterms:modified xsi:type="dcterms:W3CDTF">2023-08-31T05:08:00Z</dcterms:modified>
</cp:coreProperties>
</file>