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</w:t>
      </w:r>
      <w:proofErr w:type="spellStart"/>
      <w:r w:rsidR="000B35BE" w:rsidRPr="000B67B9">
        <w:rPr>
          <w:rFonts w:ascii="Arial" w:eastAsia="Times New Roman" w:hAnsi="Arial" w:cs="Arial"/>
          <w:sz w:val="24"/>
          <w:lang w:eastAsia="cs-CZ"/>
        </w:rPr>
        <w:t>Slavotínkem</w:t>
      </w:r>
      <w:proofErr w:type="spellEnd"/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CB1B024" w14:textId="77777777" w:rsidR="0094352D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>Komerč</w:t>
      </w:r>
      <w:r w:rsidR="0094352D">
        <w:rPr>
          <w:rFonts w:ascii="Arial" w:hAnsi="Arial" w:cs="Arial"/>
        </w:rPr>
        <w:t>ní banka, a.s., pobočka Olomouc</w:t>
      </w:r>
    </w:p>
    <w:p w14:paraId="2D0F1903" w14:textId="077BB2E3" w:rsidR="00057D73" w:rsidRPr="00FD304C" w:rsidRDefault="0094352D" w:rsidP="0094352D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Č</w:t>
      </w:r>
      <w:r w:rsidR="000B35BE">
        <w:rPr>
          <w:rFonts w:ascii="Arial" w:hAnsi="Arial" w:cs="Arial"/>
        </w:rPr>
        <w:t xml:space="preserve">. </w:t>
      </w:r>
      <w:proofErr w:type="spellStart"/>
      <w:r w:rsidR="000B35BE">
        <w:rPr>
          <w:rFonts w:ascii="Arial" w:hAnsi="Arial" w:cs="Arial"/>
        </w:rPr>
        <w:t>ú.</w:t>
      </w:r>
      <w:proofErr w:type="spellEnd"/>
      <w:r w:rsidR="000B35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 w:rsidR="000B35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0B35BE" w:rsidRPr="00FD304C">
        <w:rPr>
          <w:rFonts w:ascii="Arial" w:hAnsi="Arial" w:cs="Arial"/>
        </w:rPr>
        <w:t>27–</w:t>
      </w:r>
      <w:r w:rsidR="00784E27" w:rsidRPr="00FD304C">
        <w:rPr>
          <w:rFonts w:ascii="Arial" w:hAnsi="Arial" w:cs="Arial"/>
        </w:rPr>
        <w:t>4228120277</w:t>
      </w:r>
      <w:r w:rsidR="000B35BE" w:rsidRPr="00FD304C">
        <w:rPr>
          <w:rFonts w:ascii="Arial" w:hAnsi="Arial" w:cs="Arial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722E909C" w:rsidR="004906CC" w:rsidRDefault="00771B8C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Charita </w:t>
      </w:r>
      <w:r w:rsidR="009435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Konice</w:t>
      </w:r>
    </w:p>
    <w:p w14:paraId="5C3B2F16" w14:textId="77E137A1" w:rsidR="004906CC" w:rsidRPr="00BE2C25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C2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E2C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4352D" w:rsidRPr="00BE2C25">
        <w:rPr>
          <w:rFonts w:ascii="Arial" w:hAnsi="Arial" w:cs="Arial"/>
          <w:sz w:val="24"/>
          <w:szCs w:val="24"/>
          <w:shd w:val="clear" w:color="auto" w:fill="FFFFFF"/>
        </w:rPr>
        <w:t>Zahradní 690</w:t>
      </w:r>
      <w:r w:rsidR="0057424A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4352D" w:rsidRPr="00BE2C25">
        <w:rPr>
          <w:rFonts w:ascii="Arial" w:hAnsi="Arial" w:cs="Arial"/>
          <w:sz w:val="24"/>
          <w:szCs w:val="24"/>
          <w:shd w:val="clear" w:color="auto" w:fill="FFFFFF"/>
        </w:rPr>
        <w:t>798 52</w:t>
      </w:r>
      <w:r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4352D" w:rsidRPr="00BE2C25">
        <w:rPr>
          <w:rFonts w:ascii="Arial" w:eastAsia="Times New Roman" w:hAnsi="Arial" w:cs="Arial"/>
          <w:sz w:val="24"/>
          <w:szCs w:val="24"/>
          <w:lang w:eastAsia="cs-CZ"/>
        </w:rPr>
        <w:t>Konice</w:t>
      </w:r>
    </w:p>
    <w:p w14:paraId="658A3F0C" w14:textId="6EABA3ED" w:rsidR="004906CC" w:rsidRPr="00BE2C25" w:rsidRDefault="004906CC" w:rsidP="004906CC">
      <w:pPr>
        <w:tabs>
          <w:tab w:val="left" w:pos="2127"/>
        </w:tabs>
        <w:spacing w:after="8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BE2C2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E2C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4352D" w:rsidRPr="00BE2C25">
        <w:rPr>
          <w:rFonts w:ascii="Arial" w:hAnsi="Arial" w:cs="Arial"/>
          <w:sz w:val="24"/>
          <w:szCs w:val="24"/>
          <w:shd w:val="clear" w:color="auto" w:fill="FFFFFF"/>
        </w:rPr>
        <w:t>47921218</w:t>
      </w:r>
    </w:p>
    <w:p w14:paraId="6C0FC209" w14:textId="4A58D429" w:rsidR="004906CC" w:rsidRPr="00BE2C25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C25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BE2C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1056" w:rsidRPr="00BE2C25">
        <w:rPr>
          <w:rFonts w:ascii="Arial" w:eastAsia="Times New Roman" w:hAnsi="Arial" w:cs="Arial"/>
          <w:sz w:val="24"/>
          <w:szCs w:val="24"/>
          <w:lang w:eastAsia="cs-CZ"/>
        </w:rPr>
        <w:t>Naděždou Páleníkovou, ředitelkou</w:t>
      </w:r>
    </w:p>
    <w:p w14:paraId="3393C097" w14:textId="06E1EB6D" w:rsidR="004906CC" w:rsidRPr="00BE2C25" w:rsidRDefault="004906CC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</w:t>
      </w:r>
      <w:r w:rsidR="00BE2C25">
        <w:rPr>
          <w:rFonts w:ascii="Arial" w:eastAsia="Times New Roman" w:hAnsi="Arial" w:cs="Arial"/>
          <w:sz w:val="24"/>
          <w:szCs w:val="24"/>
          <w:lang w:eastAsia="cs-CZ"/>
        </w:rPr>
        <w:t>Rejstřík evidovaných právnických osob</w:t>
      </w:r>
      <w:r w:rsidR="002A02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0271" w:rsidRPr="002A0271">
        <w:rPr>
          <w:rFonts w:ascii="Arial" w:eastAsia="Times New Roman" w:hAnsi="Arial" w:cs="Arial"/>
          <w:sz w:val="24"/>
          <w:szCs w:val="24"/>
          <w:lang w:eastAsia="cs-CZ"/>
        </w:rPr>
        <w:t>vedený Ministerstvem kultury České republiky</w:t>
      </w:r>
      <w:r w:rsidR="00847DD4" w:rsidRPr="00BE2C25">
        <w:rPr>
          <w:rFonts w:ascii="Arial" w:eastAsia="Times New Roman" w:hAnsi="Arial" w:cs="Arial"/>
          <w:sz w:val="24"/>
          <w:szCs w:val="24"/>
          <w:lang w:eastAsia="cs-CZ"/>
        </w:rPr>
        <w:t>, č.</w:t>
      </w:r>
      <w:r w:rsidR="005A1056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evidence</w:t>
      </w:r>
      <w:r w:rsidR="00847DD4" w:rsidRPr="00BE2C25">
        <w:rPr>
          <w:rFonts w:ascii="Arial" w:eastAsia="Times New Roman" w:hAnsi="Arial" w:cs="Arial"/>
          <w:sz w:val="24"/>
          <w:szCs w:val="24"/>
          <w:lang w:eastAsia="cs-CZ"/>
        </w:rPr>
        <w:t>: 8/1-02-7</w:t>
      </w:r>
      <w:r w:rsidR="005A1056" w:rsidRPr="00BE2C25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="00847DD4" w:rsidRPr="00BE2C25">
        <w:rPr>
          <w:rFonts w:ascii="Arial" w:eastAsia="Times New Roman" w:hAnsi="Arial" w:cs="Arial"/>
          <w:sz w:val="24"/>
          <w:szCs w:val="24"/>
          <w:lang w:eastAsia="cs-CZ"/>
        </w:rPr>
        <w:t>/1996</w:t>
      </w:r>
      <w:r w:rsidR="0057424A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47DD4" w:rsidRPr="00BE2C25">
        <w:rPr>
          <w:rFonts w:ascii="Arial" w:eastAsia="Times New Roman" w:hAnsi="Arial" w:cs="Arial"/>
          <w:sz w:val="24"/>
          <w:szCs w:val="24"/>
          <w:lang w:eastAsia="cs-CZ"/>
        </w:rPr>
        <w:t>datum evidence:</w:t>
      </w:r>
      <w:r w:rsidR="0057424A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7DD4" w:rsidRPr="00BE2C25">
        <w:rPr>
          <w:rFonts w:ascii="Arial" w:eastAsia="Times New Roman" w:hAnsi="Arial" w:cs="Arial"/>
          <w:sz w:val="24"/>
          <w:szCs w:val="24"/>
          <w:lang w:eastAsia="cs-CZ"/>
        </w:rPr>
        <w:t>30. 10</w:t>
      </w:r>
      <w:r w:rsidR="001F266D" w:rsidRPr="00BE2C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47DD4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1996</w:t>
      </w:r>
      <w:r w:rsidRPr="00BE2C25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5D457A3" w14:textId="77777777" w:rsidR="005A1056" w:rsidRPr="00BE2C25" w:rsidRDefault="004906CC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C2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E2C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53D1" w:rsidRPr="00BE2C25">
        <w:rPr>
          <w:rFonts w:ascii="Arial" w:eastAsia="Times New Roman" w:hAnsi="Arial" w:cs="Arial"/>
          <w:sz w:val="24"/>
          <w:szCs w:val="24"/>
          <w:lang w:eastAsia="cs-CZ"/>
        </w:rPr>
        <w:t>Komerční banka,</w:t>
      </w:r>
      <w:r w:rsidR="0057424A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a.s.</w:t>
      </w:r>
    </w:p>
    <w:p w14:paraId="6CCF1C17" w14:textId="0B815DEE" w:rsidR="00A853D1" w:rsidRPr="00BE2C25" w:rsidRDefault="004906CC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2C25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5A1056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E2C2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A1056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706842701/</w:t>
      </w:r>
      <w:r w:rsidR="00A853D1" w:rsidRPr="00BE2C25">
        <w:rPr>
          <w:rFonts w:ascii="Arial" w:eastAsia="Times New Roman" w:hAnsi="Arial" w:cs="Arial"/>
          <w:sz w:val="24"/>
          <w:szCs w:val="24"/>
          <w:lang w:eastAsia="cs-CZ"/>
        </w:rPr>
        <w:t xml:space="preserve">0100 </w:t>
      </w:r>
    </w:p>
    <w:p w14:paraId="4E4842C5" w14:textId="6EE1F05D" w:rsidR="00057D73" w:rsidRPr="00471537" w:rsidRDefault="00057D73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7E4297AB" w14:textId="286D979B" w:rsidR="00847DD4" w:rsidRDefault="00057D73" w:rsidP="00847DD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2F63BE" w:rsidRPr="007968D8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57424A" w:rsidRPr="007968D8">
        <w:rPr>
          <w:rFonts w:ascii="Arial" w:eastAsia="Times New Roman" w:hAnsi="Arial" w:cs="Arial"/>
          <w:b/>
          <w:sz w:val="24"/>
          <w:szCs w:val="24"/>
          <w:lang w:eastAsia="cs-CZ"/>
        </w:rPr>
        <w:t> 000 000</w:t>
      </w:r>
      <w:r w:rsidRPr="007968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7968D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2F63BE" w:rsidRPr="007968D8">
        <w:rPr>
          <w:rFonts w:ascii="Arial" w:eastAsia="Times New Roman" w:hAnsi="Arial" w:cs="Arial"/>
          <w:sz w:val="24"/>
          <w:szCs w:val="24"/>
          <w:lang w:eastAsia="cs-CZ"/>
        </w:rPr>
        <w:t>pět</w:t>
      </w:r>
      <w:r w:rsidR="00C04A63" w:rsidRPr="007968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424A" w:rsidRPr="007968D8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r w:rsidRPr="007968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 xml:space="preserve">, </w:t>
      </w:r>
      <w:r w:rsidR="00C36CEC">
        <w:rPr>
          <w:rFonts w:ascii="Arial" w:hAnsi="Arial" w:cs="Arial"/>
          <w:sz w:val="24"/>
          <w:szCs w:val="24"/>
        </w:rPr>
        <w:lastRenderedPageBreak/>
        <w:t>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1F4F2639" w:rsidR="008D1D11" w:rsidRPr="00847DD4" w:rsidRDefault="008D1D11" w:rsidP="00847DD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7DD4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 w:rsidRPr="00847DD4">
        <w:rPr>
          <w:rFonts w:ascii="Arial" w:hAnsi="Arial" w:cs="Arial"/>
          <w:sz w:val="24"/>
          <w:szCs w:val="24"/>
        </w:rPr>
        <w:t xml:space="preserve"> </w:t>
      </w:r>
      <w:r w:rsidR="00356551" w:rsidRPr="00847DD4">
        <w:rPr>
          <w:rFonts w:ascii="Arial" w:hAnsi="Arial" w:cs="Arial"/>
          <w:b/>
          <w:sz w:val="24"/>
          <w:szCs w:val="24"/>
        </w:rPr>
        <w:t>„</w:t>
      </w:r>
      <w:r w:rsidR="00C04A63">
        <w:rPr>
          <w:rFonts w:ascii="Arial" w:hAnsi="Arial" w:cs="Arial"/>
          <w:b/>
          <w:sz w:val="24"/>
          <w:szCs w:val="24"/>
        </w:rPr>
        <w:t>Zvyšování kapacit nepobytových komunitních sociálních služeb</w:t>
      </w:r>
      <w:r w:rsidR="00356551" w:rsidRPr="00847DD4">
        <w:rPr>
          <w:rFonts w:ascii="Arial" w:hAnsi="Arial" w:cs="Arial"/>
          <w:b/>
          <w:sz w:val="24"/>
          <w:szCs w:val="24"/>
        </w:rPr>
        <w:t>“</w:t>
      </w:r>
      <w:r w:rsidRPr="00847DD4">
        <w:rPr>
          <w:rFonts w:ascii="Arial" w:hAnsi="Arial" w:cs="Arial"/>
          <w:sz w:val="24"/>
          <w:szCs w:val="24"/>
        </w:rPr>
        <w:t xml:space="preserve"> </w:t>
      </w:r>
      <w:r w:rsidR="00D464F4" w:rsidRPr="00847DD4">
        <w:rPr>
          <w:rFonts w:ascii="Arial" w:hAnsi="Arial" w:cs="Arial"/>
          <w:sz w:val="24"/>
          <w:szCs w:val="24"/>
        </w:rPr>
        <w:t>(dále jako „podporovaná aktivita“)</w:t>
      </w:r>
      <w:r w:rsidR="0034660E" w:rsidRPr="00847DD4">
        <w:rPr>
          <w:rFonts w:ascii="Arial" w:hAnsi="Arial" w:cs="Arial"/>
          <w:sz w:val="24"/>
          <w:szCs w:val="24"/>
        </w:rPr>
        <w:t>.</w:t>
      </w:r>
      <w:r w:rsidR="0062251C">
        <w:rPr>
          <w:rFonts w:ascii="Arial" w:hAnsi="Arial" w:cs="Arial"/>
          <w:sz w:val="24"/>
          <w:szCs w:val="24"/>
        </w:rPr>
        <w:t xml:space="preserve"> Cílem projektu je </w:t>
      </w:r>
      <w:r w:rsidR="0062251C" w:rsidRPr="007968D8">
        <w:rPr>
          <w:rFonts w:ascii="Arial" w:hAnsi="Arial" w:cs="Arial"/>
          <w:sz w:val="24"/>
          <w:szCs w:val="24"/>
        </w:rPr>
        <w:t xml:space="preserve">vybudování zázemí </w:t>
      </w:r>
      <w:r w:rsidR="00703B4C" w:rsidRPr="007968D8">
        <w:rPr>
          <w:rFonts w:ascii="Arial" w:hAnsi="Arial" w:cs="Arial"/>
          <w:sz w:val="24"/>
          <w:szCs w:val="24"/>
        </w:rPr>
        <w:t>pro pracovníky terénních s</w:t>
      </w:r>
      <w:r w:rsidR="0062251C" w:rsidRPr="007968D8">
        <w:rPr>
          <w:rFonts w:ascii="Arial" w:hAnsi="Arial" w:cs="Arial"/>
          <w:sz w:val="24"/>
          <w:szCs w:val="24"/>
        </w:rPr>
        <w:t>ociálních služeb</w:t>
      </w:r>
      <w:r w:rsidR="00893587" w:rsidRPr="007968D8">
        <w:rPr>
          <w:rFonts w:ascii="Arial" w:hAnsi="Arial" w:cs="Arial"/>
          <w:sz w:val="24"/>
          <w:szCs w:val="24"/>
        </w:rPr>
        <w:t xml:space="preserve"> </w:t>
      </w:r>
      <w:r w:rsidR="00A5056D" w:rsidRPr="007968D8">
        <w:rPr>
          <w:rFonts w:ascii="Arial" w:hAnsi="Arial" w:cs="Arial"/>
          <w:sz w:val="24"/>
          <w:szCs w:val="24"/>
        </w:rPr>
        <w:t>poskyt</w:t>
      </w:r>
      <w:r w:rsidR="00893587" w:rsidRPr="007968D8">
        <w:rPr>
          <w:rFonts w:ascii="Arial" w:hAnsi="Arial" w:cs="Arial"/>
          <w:sz w:val="24"/>
          <w:szCs w:val="24"/>
        </w:rPr>
        <w:t>ovaných</w:t>
      </w:r>
      <w:r w:rsidR="00A5056D" w:rsidRPr="007968D8">
        <w:rPr>
          <w:rFonts w:ascii="Arial" w:hAnsi="Arial" w:cs="Arial"/>
          <w:sz w:val="24"/>
          <w:szCs w:val="24"/>
        </w:rPr>
        <w:t xml:space="preserve"> příjemce</w:t>
      </w:r>
      <w:r w:rsidR="00893587" w:rsidRPr="007968D8">
        <w:rPr>
          <w:rFonts w:ascii="Arial" w:hAnsi="Arial" w:cs="Arial"/>
          <w:sz w:val="24"/>
          <w:szCs w:val="24"/>
        </w:rPr>
        <w:t>m</w:t>
      </w:r>
      <w:r w:rsidR="0062251C" w:rsidRPr="007968D8">
        <w:rPr>
          <w:rFonts w:ascii="Arial" w:hAnsi="Arial" w:cs="Arial"/>
          <w:sz w:val="24"/>
          <w:szCs w:val="24"/>
        </w:rPr>
        <w:t xml:space="preserve">. 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</w:t>
      </w:r>
      <w:r w:rsidRPr="00DB2E24">
        <w:rPr>
          <w:rFonts w:ascii="Arial" w:hAnsi="Arial" w:cs="Arial"/>
          <w:b/>
          <w:sz w:val="24"/>
          <w:szCs w:val="24"/>
        </w:rPr>
        <w:t>investiční</w:t>
      </w:r>
      <w:r w:rsidRPr="009E3605">
        <w:rPr>
          <w:rFonts w:ascii="Arial" w:hAnsi="Arial" w:cs="Arial"/>
          <w:sz w:val="24"/>
          <w:szCs w:val="24"/>
        </w:rPr>
        <w:t xml:space="preserve">. </w:t>
      </w:r>
    </w:p>
    <w:p w14:paraId="668B3724" w14:textId="61BC83C5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</w:t>
      </w:r>
      <w:r w:rsidR="00DB2E24">
        <w:br/>
      </w:r>
      <w:r w:rsidRPr="00471537">
        <w:t xml:space="preserve">ve smyslu § 33 cit. zákona. </w:t>
      </w:r>
    </w:p>
    <w:p w14:paraId="556F1413" w14:textId="567F03AA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</w:t>
      </w:r>
      <w:r w:rsidR="0057424A">
        <w:rPr>
          <w:rFonts w:ascii="Arial" w:hAnsi="Arial" w:cs="Arial"/>
          <w:sz w:val="24"/>
          <w:szCs w:val="24"/>
        </w:rPr>
        <w:t>uhodobého hmotného a </w:t>
      </w:r>
      <w:r w:rsidRPr="00F862F2">
        <w:rPr>
          <w:rFonts w:ascii="Arial" w:hAnsi="Arial" w:cs="Arial"/>
          <w:sz w:val="24"/>
          <w:szCs w:val="24"/>
        </w:rPr>
        <w:t>nehmotného majetku (tj. limitní částka pro p</w:t>
      </w:r>
      <w:r w:rsidR="0057424A">
        <w:rPr>
          <w:rFonts w:ascii="Arial" w:hAnsi="Arial" w:cs="Arial"/>
          <w:sz w:val="24"/>
          <w:szCs w:val="24"/>
        </w:rPr>
        <w:t>ořízení dlouhodobého hmotného a </w:t>
      </w:r>
      <w:r w:rsidRPr="00F862F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 xml:space="preserve">o NFV, bude NFV taktéž považována </w:t>
      </w:r>
      <w:r w:rsidR="00DB2E24">
        <w:rPr>
          <w:rFonts w:ascii="Arial" w:hAnsi="Arial" w:cs="Arial"/>
          <w:sz w:val="24"/>
          <w:szCs w:val="24"/>
        </w:rPr>
        <w:br/>
      </w:r>
      <w:r w:rsidR="00D100F7" w:rsidRPr="00F862F2">
        <w:rPr>
          <w:rFonts w:ascii="Arial" w:hAnsi="Arial" w:cs="Arial"/>
          <w:sz w:val="24"/>
          <w:szCs w:val="24"/>
        </w:rPr>
        <w:t>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34FB6820" w14:textId="10353383" w:rsidR="00692E75" w:rsidRPr="004A494F" w:rsidRDefault="0046288A" w:rsidP="00692E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92E75">
        <w:rPr>
          <w:rFonts w:ascii="Arial" w:hAnsi="Arial" w:cs="Arial"/>
          <w:sz w:val="24"/>
          <w:szCs w:val="24"/>
        </w:rPr>
        <w:t xml:space="preserve">Uznatelnými výdaji </w:t>
      </w:r>
      <w:r w:rsidR="00084D1E" w:rsidRPr="00692E75">
        <w:rPr>
          <w:rFonts w:ascii="Arial" w:hAnsi="Arial" w:cs="Arial"/>
          <w:sz w:val="24"/>
          <w:szCs w:val="24"/>
        </w:rPr>
        <w:t xml:space="preserve">se </w:t>
      </w:r>
      <w:r w:rsidRPr="00692E75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a 4 tohoto článku, </w:t>
      </w:r>
      <w:r w:rsidR="00DB39AE">
        <w:rPr>
          <w:rFonts w:ascii="Arial" w:hAnsi="Arial" w:cs="Arial"/>
          <w:sz w:val="24"/>
          <w:szCs w:val="24"/>
        </w:rPr>
        <w:br/>
      </w:r>
      <w:r w:rsidRPr="00692E75">
        <w:rPr>
          <w:rFonts w:ascii="Arial" w:hAnsi="Arial" w:cs="Arial"/>
          <w:sz w:val="24"/>
          <w:szCs w:val="24"/>
        </w:rPr>
        <w:t xml:space="preserve">a vzniklé v době </w:t>
      </w:r>
      <w:r w:rsidR="00084D1E" w:rsidRPr="00692E75">
        <w:rPr>
          <w:rFonts w:ascii="Arial" w:hAnsi="Arial" w:cs="Arial"/>
          <w:sz w:val="24"/>
          <w:szCs w:val="24"/>
        </w:rPr>
        <w:t>uvedené v </w:t>
      </w:r>
      <w:r w:rsidRPr="00692E75">
        <w:rPr>
          <w:rFonts w:ascii="Arial" w:hAnsi="Arial" w:cs="Arial"/>
          <w:sz w:val="24"/>
          <w:szCs w:val="24"/>
        </w:rPr>
        <w:t>odstavc</w:t>
      </w:r>
      <w:r w:rsidR="00084D1E" w:rsidRPr="00692E75">
        <w:rPr>
          <w:rFonts w:ascii="Arial" w:hAnsi="Arial" w:cs="Arial"/>
          <w:sz w:val="24"/>
          <w:szCs w:val="24"/>
        </w:rPr>
        <w:t>i</w:t>
      </w:r>
      <w:r w:rsidRPr="00692E75">
        <w:rPr>
          <w:rFonts w:ascii="Arial" w:hAnsi="Arial" w:cs="Arial"/>
          <w:sz w:val="24"/>
          <w:szCs w:val="24"/>
        </w:rPr>
        <w:t xml:space="preserve"> 6 tohoto článku, </w:t>
      </w:r>
      <w:r w:rsidR="00C404E6" w:rsidRPr="00692E75">
        <w:rPr>
          <w:rFonts w:ascii="Arial" w:hAnsi="Arial" w:cs="Arial"/>
          <w:sz w:val="24"/>
          <w:szCs w:val="24"/>
        </w:rPr>
        <w:t>pouze</w:t>
      </w:r>
      <w:r w:rsidR="001C51D1">
        <w:rPr>
          <w:rFonts w:ascii="Arial" w:hAnsi="Arial" w:cs="Arial"/>
          <w:sz w:val="24"/>
          <w:szCs w:val="24"/>
        </w:rPr>
        <w:t xml:space="preserve"> na</w:t>
      </w:r>
      <w:r w:rsidR="00692E75">
        <w:rPr>
          <w:rFonts w:ascii="Arial" w:hAnsi="Arial" w:cs="Arial"/>
          <w:sz w:val="24"/>
          <w:szCs w:val="24"/>
        </w:rPr>
        <w:t xml:space="preserve"> </w:t>
      </w:r>
      <w:r w:rsidR="00692E75" w:rsidRPr="003656D7">
        <w:rPr>
          <w:rFonts w:ascii="Arial" w:hAnsi="Arial" w:cs="Arial"/>
          <w:b/>
          <w:iCs/>
          <w:sz w:val="24"/>
          <w:szCs w:val="24"/>
        </w:rPr>
        <w:t xml:space="preserve">nákup </w:t>
      </w:r>
      <w:r w:rsidR="00692E75" w:rsidRPr="003656D7">
        <w:rPr>
          <w:rFonts w:ascii="Arial" w:hAnsi="Arial" w:cs="Arial"/>
          <w:b/>
          <w:iCs/>
          <w:sz w:val="24"/>
          <w:szCs w:val="24"/>
        </w:rPr>
        <w:br/>
        <w:t xml:space="preserve">a rekonstrukci </w:t>
      </w:r>
      <w:r w:rsidR="001C51D1" w:rsidRPr="003656D7">
        <w:rPr>
          <w:rFonts w:ascii="Arial" w:hAnsi="Arial" w:cs="Arial"/>
          <w:b/>
          <w:iCs/>
          <w:sz w:val="24"/>
          <w:szCs w:val="24"/>
        </w:rPr>
        <w:t>níže uvedených nemovitých věcí</w:t>
      </w:r>
      <w:r w:rsidR="00692E75" w:rsidRPr="003656D7">
        <w:rPr>
          <w:rFonts w:ascii="Arial" w:hAnsi="Arial" w:cs="Arial"/>
          <w:b/>
          <w:iCs/>
          <w:sz w:val="24"/>
          <w:szCs w:val="24"/>
        </w:rPr>
        <w:t xml:space="preserve"> určen</w:t>
      </w:r>
      <w:r w:rsidR="001C51D1" w:rsidRPr="003656D7">
        <w:rPr>
          <w:rFonts w:ascii="Arial" w:hAnsi="Arial" w:cs="Arial"/>
          <w:b/>
          <w:iCs/>
          <w:sz w:val="24"/>
          <w:szCs w:val="24"/>
        </w:rPr>
        <w:t>ých</w:t>
      </w:r>
      <w:r w:rsidR="00692E75" w:rsidRPr="003656D7">
        <w:rPr>
          <w:rFonts w:ascii="Arial" w:hAnsi="Arial" w:cs="Arial"/>
          <w:b/>
          <w:iCs/>
          <w:sz w:val="24"/>
          <w:szCs w:val="24"/>
        </w:rPr>
        <w:t xml:space="preserve"> k vybudování vlastního zázemí pro terénní sociální služby poskytované příjemcem</w:t>
      </w:r>
      <w:r w:rsidR="003656D7" w:rsidRPr="00F87AF0">
        <w:rPr>
          <w:rFonts w:ascii="Arial" w:hAnsi="Arial" w:cs="Arial"/>
          <w:b/>
          <w:iCs/>
          <w:sz w:val="24"/>
          <w:szCs w:val="24"/>
        </w:rPr>
        <w:t xml:space="preserve">, </w:t>
      </w:r>
      <w:r w:rsidR="00E75B95" w:rsidRPr="00F87AF0">
        <w:rPr>
          <w:rFonts w:ascii="Arial" w:hAnsi="Arial" w:cs="Arial"/>
          <w:b/>
          <w:iCs/>
          <w:sz w:val="24"/>
          <w:szCs w:val="24"/>
        </w:rPr>
        <w:lastRenderedPageBreak/>
        <w:t>včetně vybudování parkovacích míst pro služební vozidla a vozidla pracovníků příjemce</w:t>
      </w:r>
      <w:r w:rsidR="003656D7" w:rsidRPr="003656D7">
        <w:rPr>
          <w:rFonts w:ascii="Arial" w:hAnsi="Arial" w:cs="Arial"/>
          <w:iCs/>
          <w:sz w:val="24"/>
          <w:szCs w:val="24"/>
        </w:rPr>
        <w:t>:</w:t>
      </w:r>
    </w:p>
    <w:p w14:paraId="6906EEC9" w14:textId="77777777" w:rsidR="004A494F" w:rsidRPr="003656D7" w:rsidRDefault="004A494F" w:rsidP="004A49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28ABE114" w14:textId="2073666E" w:rsidR="00692E75" w:rsidRDefault="004A494F" w:rsidP="004A494F">
      <w:pPr>
        <w:pStyle w:val="Odstavecseseznamem"/>
        <w:numPr>
          <w:ilvl w:val="0"/>
          <w:numId w:val="20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968D8" w:rsidRPr="003656D7">
        <w:rPr>
          <w:rFonts w:ascii="Arial" w:hAnsi="Arial" w:cs="Arial"/>
          <w:b/>
          <w:sz w:val="24"/>
          <w:szCs w:val="24"/>
        </w:rPr>
        <w:t xml:space="preserve">ozemek </w:t>
      </w:r>
      <w:proofErr w:type="spellStart"/>
      <w:r w:rsidR="007968D8" w:rsidRPr="003656D7">
        <w:rPr>
          <w:rFonts w:ascii="Arial" w:hAnsi="Arial" w:cs="Arial"/>
          <w:b/>
          <w:sz w:val="24"/>
          <w:szCs w:val="24"/>
        </w:rPr>
        <w:t>parc</w:t>
      </w:r>
      <w:proofErr w:type="spellEnd"/>
      <w:r w:rsidR="007968D8" w:rsidRPr="003656D7">
        <w:rPr>
          <w:rFonts w:ascii="Arial" w:hAnsi="Arial" w:cs="Arial"/>
          <w:b/>
          <w:sz w:val="24"/>
          <w:szCs w:val="24"/>
        </w:rPr>
        <w:t>. č. 41</w:t>
      </w:r>
      <w:r w:rsidR="007968D8">
        <w:rPr>
          <w:rFonts w:ascii="Arial" w:hAnsi="Arial" w:cs="Arial"/>
          <w:sz w:val="24"/>
          <w:szCs w:val="24"/>
        </w:rPr>
        <w:t xml:space="preserve"> </w:t>
      </w:r>
      <w:r w:rsidR="001C51D1">
        <w:rPr>
          <w:rFonts w:ascii="Arial" w:hAnsi="Arial" w:cs="Arial"/>
          <w:sz w:val="24"/>
          <w:szCs w:val="24"/>
        </w:rPr>
        <w:t xml:space="preserve">- </w:t>
      </w:r>
      <w:r w:rsidR="007968D8">
        <w:rPr>
          <w:rFonts w:ascii="Arial" w:hAnsi="Arial" w:cs="Arial"/>
          <w:sz w:val="24"/>
          <w:szCs w:val="24"/>
        </w:rPr>
        <w:t xml:space="preserve">zastavěná plocha a nádvoří, </w:t>
      </w:r>
      <w:r>
        <w:rPr>
          <w:rFonts w:ascii="Arial" w:hAnsi="Arial" w:cs="Arial"/>
          <w:sz w:val="24"/>
          <w:szCs w:val="24"/>
        </w:rPr>
        <w:t xml:space="preserve">o výměře 520 </w:t>
      </w:r>
      <w:r w:rsidRPr="004A494F">
        <w:rPr>
          <w:rFonts w:ascii="Arial" w:hAnsi="Arial" w:cs="Arial"/>
          <w:sz w:val="24"/>
        </w:rPr>
        <w:t>m</w:t>
      </w:r>
      <w:r w:rsidRPr="004A494F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1C51D1">
        <w:rPr>
          <w:rFonts w:ascii="Arial" w:hAnsi="Arial" w:cs="Arial"/>
          <w:sz w:val="24"/>
          <w:szCs w:val="24"/>
        </w:rPr>
        <w:t xml:space="preserve">jehož </w:t>
      </w:r>
      <w:r w:rsidR="007968D8">
        <w:rPr>
          <w:rFonts w:ascii="Arial" w:hAnsi="Arial" w:cs="Arial"/>
          <w:sz w:val="24"/>
          <w:szCs w:val="24"/>
        </w:rPr>
        <w:t xml:space="preserve">součástí je </w:t>
      </w:r>
      <w:r w:rsidR="007968D8" w:rsidRPr="003656D7">
        <w:rPr>
          <w:rFonts w:ascii="Arial" w:hAnsi="Arial" w:cs="Arial"/>
          <w:b/>
          <w:sz w:val="24"/>
          <w:szCs w:val="24"/>
        </w:rPr>
        <w:t xml:space="preserve">stavba rodinného domu č. p. 13 </w:t>
      </w:r>
      <w:r w:rsidR="007968D8">
        <w:rPr>
          <w:rFonts w:ascii="Arial" w:hAnsi="Arial" w:cs="Arial"/>
          <w:sz w:val="24"/>
          <w:szCs w:val="24"/>
        </w:rPr>
        <w:t xml:space="preserve">na pozemku </w:t>
      </w:r>
      <w:proofErr w:type="spellStart"/>
      <w:r w:rsidR="007968D8">
        <w:rPr>
          <w:rFonts w:ascii="Arial" w:hAnsi="Arial" w:cs="Arial"/>
          <w:sz w:val="24"/>
          <w:szCs w:val="24"/>
        </w:rPr>
        <w:t>parc</w:t>
      </w:r>
      <w:proofErr w:type="spellEnd"/>
      <w:r w:rsidR="007968D8">
        <w:rPr>
          <w:rFonts w:ascii="Arial" w:hAnsi="Arial" w:cs="Arial"/>
          <w:sz w:val="24"/>
          <w:szCs w:val="24"/>
        </w:rPr>
        <w:t>. č. 41</w:t>
      </w:r>
      <w:r>
        <w:rPr>
          <w:rFonts w:ascii="Arial" w:hAnsi="Arial" w:cs="Arial"/>
          <w:sz w:val="24"/>
          <w:szCs w:val="24"/>
        </w:rPr>
        <w:t>, ulice Karafiátova</w:t>
      </w:r>
      <w:r w:rsidR="00E75B95">
        <w:rPr>
          <w:rFonts w:ascii="Arial" w:hAnsi="Arial" w:cs="Arial"/>
          <w:sz w:val="24"/>
          <w:szCs w:val="24"/>
        </w:rPr>
        <w:t>,</w:t>
      </w:r>
    </w:p>
    <w:p w14:paraId="598B281F" w14:textId="52D20793" w:rsidR="007968D8" w:rsidRDefault="004A494F" w:rsidP="004A494F">
      <w:pPr>
        <w:pStyle w:val="Odstavecseseznamem"/>
        <w:numPr>
          <w:ilvl w:val="0"/>
          <w:numId w:val="20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968D8" w:rsidRPr="003656D7">
        <w:rPr>
          <w:rFonts w:ascii="Arial" w:hAnsi="Arial" w:cs="Arial"/>
          <w:b/>
          <w:sz w:val="24"/>
          <w:szCs w:val="24"/>
        </w:rPr>
        <w:t xml:space="preserve">ozemek </w:t>
      </w:r>
      <w:proofErr w:type="spellStart"/>
      <w:r w:rsidR="007968D8" w:rsidRPr="003656D7">
        <w:rPr>
          <w:rFonts w:ascii="Arial" w:hAnsi="Arial" w:cs="Arial"/>
          <w:b/>
          <w:sz w:val="24"/>
          <w:szCs w:val="24"/>
        </w:rPr>
        <w:t>parc</w:t>
      </w:r>
      <w:proofErr w:type="spellEnd"/>
      <w:r w:rsidR="007968D8" w:rsidRPr="003656D7">
        <w:rPr>
          <w:rFonts w:ascii="Arial" w:hAnsi="Arial" w:cs="Arial"/>
          <w:b/>
          <w:sz w:val="24"/>
          <w:szCs w:val="24"/>
        </w:rPr>
        <w:t>. č. 42</w:t>
      </w:r>
      <w:r w:rsidR="001C51D1">
        <w:rPr>
          <w:rFonts w:ascii="Arial" w:hAnsi="Arial" w:cs="Arial"/>
          <w:sz w:val="24"/>
          <w:szCs w:val="24"/>
        </w:rPr>
        <w:t xml:space="preserve"> -</w:t>
      </w:r>
      <w:r w:rsidR="007968D8">
        <w:rPr>
          <w:rFonts w:ascii="Arial" w:hAnsi="Arial" w:cs="Arial"/>
          <w:sz w:val="24"/>
          <w:szCs w:val="24"/>
        </w:rPr>
        <w:t xml:space="preserve"> zastavěná plocha a nádvoří, </w:t>
      </w:r>
      <w:r>
        <w:rPr>
          <w:rFonts w:ascii="Arial" w:hAnsi="Arial" w:cs="Arial"/>
          <w:sz w:val="24"/>
          <w:szCs w:val="24"/>
        </w:rPr>
        <w:t xml:space="preserve">o výměře 103 </w:t>
      </w:r>
      <w:r w:rsidRPr="004A494F">
        <w:rPr>
          <w:rFonts w:ascii="Arial" w:hAnsi="Arial" w:cs="Arial"/>
          <w:sz w:val="24"/>
        </w:rPr>
        <w:t>m</w:t>
      </w:r>
      <w:r w:rsidRPr="004A494F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1C51D1">
        <w:rPr>
          <w:rFonts w:ascii="Arial" w:hAnsi="Arial" w:cs="Arial"/>
          <w:sz w:val="24"/>
          <w:szCs w:val="24"/>
        </w:rPr>
        <w:t xml:space="preserve">jehož </w:t>
      </w:r>
      <w:r w:rsidR="007968D8">
        <w:rPr>
          <w:rFonts w:ascii="Arial" w:hAnsi="Arial" w:cs="Arial"/>
          <w:sz w:val="24"/>
          <w:szCs w:val="24"/>
        </w:rPr>
        <w:t xml:space="preserve">součástí je </w:t>
      </w:r>
      <w:r w:rsidR="007968D8" w:rsidRPr="003656D7">
        <w:rPr>
          <w:rFonts w:ascii="Arial" w:hAnsi="Arial" w:cs="Arial"/>
          <w:b/>
          <w:sz w:val="24"/>
          <w:szCs w:val="24"/>
        </w:rPr>
        <w:t>zemědělská stavba bez č.p./</w:t>
      </w:r>
      <w:proofErr w:type="spellStart"/>
      <w:r w:rsidR="007968D8" w:rsidRPr="003656D7">
        <w:rPr>
          <w:rFonts w:ascii="Arial" w:hAnsi="Arial" w:cs="Arial"/>
          <w:b/>
          <w:sz w:val="24"/>
          <w:szCs w:val="24"/>
        </w:rPr>
        <w:t>č.e</w:t>
      </w:r>
      <w:proofErr w:type="spellEnd"/>
      <w:r w:rsidR="007968D8" w:rsidRPr="003656D7">
        <w:rPr>
          <w:rFonts w:ascii="Arial" w:hAnsi="Arial" w:cs="Arial"/>
          <w:b/>
          <w:sz w:val="24"/>
          <w:szCs w:val="24"/>
        </w:rPr>
        <w:t>.</w:t>
      </w:r>
      <w:r w:rsidR="007968D8">
        <w:rPr>
          <w:rFonts w:ascii="Arial" w:hAnsi="Arial" w:cs="Arial"/>
          <w:sz w:val="24"/>
          <w:szCs w:val="24"/>
        </w:rPr>
        <w:t xml:space="preserve"> na pozemku </w:t>
      </w:r>
      <w:proofErr w:type="spellStart"/>
      <w:r w:rsidR="007968D8">
        <w:rPr>
          <w:rFonts w:ascii="Arial" w:hAnsi="Arial" w:cs="Arial"/>
          <w:sz w:val="24"/>
          <w:szCs w:val="24"/>
        </w:rPr>
        <w:t>parc</w:t>
      </w:r>
      <w:proofErr w:type="spellEnd"/>
      <w:r w:rsidR="007968D8">
        <w:rPr>
          <w:rFonts w:ascii="Arial" w:hAnsi="Arial" w:cs="Arial"/>
          <w:sz w:val="24"/>
          <w:szCs w:val="24"/>
        </w:rPr>
        <w:t>. č. 42</w:t>
      </w:r>
      <w:r w:rsidR="00E75B95">
        <w:rPr>
          <w:rFonts w:ascii="Arial" w:hAnsi="Arial" w:cs="Arial"/>
          <w:sz w:val="24"/>
          <w:szCs w:val="24"/>
        </w:rPr>
        <w:t>,</w:t>
      </w:r>
    </w:p>
    <w:p w14:paraId="7436F7E2" w14:textId="7E8D5299" w:rsidR="007968D8" w:rsidRPr="003656D7" w:rsidRDefault="004A494F" w:rsidP="004A494F">
      <w:pPr>
        <w:pStyle w:val="Odstavecseseznamem"/>
        <w:numPr>
          <w:ilvl w:val="0"/>
          <w:numId w:val="20"/>
        </w:numPr>
        <w:spacing w:line="36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968D8" w:rsidRPr="003656D7">
        <w:rPr>
          <w:rFonts w:ascii="Arial" w:hAnsi="Arial" w:cs="Arial"/>
          <w:b/>
          <w:sz w:val="24"/>
          <w:szCs w:val="24"/>
        </w:rPr>
        <w:t>ozem</w:t>
      </w:r>
      <w:r w:rsidR="005F67C8">
        <w:rPr>
          <w:rFonts w:ascii="Arial" w:hAnsi="Arial" w:cs="Arial"/>
          <w:b/>
          <w:sz w:val="24"/>
          <w:szCs w:val="24"/>
        </w:rPr>
        <w:t>ek</w:t>
      </w:r>
      <w:r w:rsidR="007968D8" w:rsidRPr="003656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68D8" w:rsidRPr="003656D7">
        <w:rPr>
          <w:rFonts w:ascii="Arial" w:hAnsi="Arial" w:cs="Arial"/>
          <w:b/>
          <w:sz w:val="24"/>
          <w:szCs w:val="24"/>
        </w:rPr>
        <w:t>parc</w:t>
      </w:r>
      <w:proofErr w:type="spellEnd"/>
      <w:r w:rsidR="007968D8" w:rsidRPr="003656D7">
        <w:rPr>
          <w:rFonts w:ascii="Arial" w:hAnsi="Arial" w:cs="Arial"/>
          <w:b/>
          <w:sz w:val="24"/>
          <w:szCs w:val="24"/>
        </w:rPr>
        <w:t>. č. 43</w:t>
      </w:r>
      <w:r w:rsidR="001C51D1" w:rsidRPr="003656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7968D8" w:rsidRPr="003656D7">
        <w:rPr>
          <w:rFonts w:ascii="Arial" w:hAnsi="Arial" w:cs="Arial"/>
          <w:b/>
          <w:sz w:val="24"/>
          <w:szCs w:val="24"/>
        </w:rPr>
        <w:t xml:space="preserve"> zahrada</w:t>
      </w:r>
      <w:r w:rsidRPr="00E75B95">
        <w:rPr>
          <w:rFonts w:ascii="Arial" w:hAnsi="Arial" w:cs="Arial"/>
          <w:sz w:val="24"/>
          <w:szCs w:val="24"/>
        </w:rPr>
        <w:t>, o výměře 688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94F">
        <w:rPr>
          <w:rFonts w:ascii="Arial" w:hAnsi="Arial" w:cs="Arial"/>
          <w:sz w:val="24"/>
        </w:rPr>
        <w:t>m</w:t>
      </w:r>
      <w:r w:rsidRPr="004A494F">
        <w:rPr>
          <w:rFonts w:ascii="Arial" w:hAnsi="Arial" w:cs="Arial"/>
          <w:sz w:val="24"/>
          <w:vertAlign w:val="superscript"/>
        </w:rPr>
        <w:t>2</w:t>
      </w:r>
      <w:r w:rsidR="00E75B95">
        <w:rPr>
          <w:rFonts w:ascii="Arial" w:hAnsi="Arial" w:cs="Arial"/>
          <w:sz w:val="24"/>
        </w:rPr>
        <w:t>,</w:t>
      </w:r>
      <w:r w:rsidR="00E75B95">
        <w:rPr>
          <w:rFonts w:ascii="Arial" w:hAnsi="Arial" w:cs="Arial"/>
          <w:sz w:val="24"/>
          <w:vertAlign w:val="superscript"/>
        </w:rPr>
        <w:t xml:space="preserve">    </w:t>
      </w:r>
    </w:p>
    <w:p w14:paraId="755A9359" w14:textId="1436277D" w:rsidR="007968D8" w:rsidRPr="004A494F" w:rsidRDefault="004A494F" w:rsidP="004A494F">
      <w:pPr>
        <w:pStyle w:val="Odstavecseseznamem"/>
        <w:numPr>
          <w:ilvl w:val="0"/>
          <w:numId w:val="20"/>
        </w:numPr>
        <w:spacing w:line="36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968D8" w:rsidRPr="003656D7">
        <w:rPr>
          <w:rFonts w:ascii="Arial" w:hAnsi="Arial" w:cs="Arial"/>
          <w:b/>
          <w:sz w:val="24"/>
          <w:szCs w:val="24"/>
        </w:rPr>
        <w:t>ozem</w:t>
      </w:r>
      <w:r w:rsidR="005F67C8">
        <w:rPr>
          <w:rFonts w:ascii="Arial" w:hAnsi="Arial" w:cs="Arial"/>
          <w:b/>
          <w:sz w:val="24"/>
          <w:szCs w:val="24"/>
        </w:rPr>
        <w:t>ek</w:t>
      </w:r>
      <w:r w:rsidR="007968D8" w:rsidRPr="003656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68D8" w:rsidRPr="003656D7">
        <w:rPr>
          <w:rFonts w:ascii="Arial" w:hAnsi="Arial" w:cs="Arial"/>
          <w:b/>
          <w:sz w:val="24"/>
          <w:szCs w:val="24"/>
        </w:rPr>
        <w:t>parc</w:t>
      </w:r>
      <w:proofErr w:type="spellEnd"/>
      <w:r w:rsidR="007968D8" w:rsidRPr="003656D7">
        <w:rPr>
          <w:rFonts w:ascii="Arial" w:hAnsi="Arial" w:cs="Arial"/>
          <w:b/>
          <w:sz w:val="24"/>
          <w:szCs w:val="24"/>
        </w:rPr>
        <w:t xml:space="preserve">. 52 </w:t>
      </w:r>
      <w:r w:rsidR="001C51D1" w:rsidRPr="003656D7">
        <w:rPr>
          <w:rFonts w:ascii="Arial" w:hAnsi="Arial" w:cs="Arial"/>
          <w:b/>
          <w:sz w:val="24"/>
          <w:szCs w:val="24"/>
        </w:rPr>
        <w:t xml:space="preserve">- </w:t>
      </w:r>
      <w:r w:rsidR="007968D8" w:rsidRPr="003656D7">
        <w:rPr>
          <w:rFonts w:ascii="Arial" w:hAnsi="Arial" w:cs="Arial"/>
          <w:b/>
          <w:sz w:val="24"/>
          <w:szCs w:val="24"/>
        </w:rPr>
        <w:t>orná půda</w:t>
      </w:r>
      <w:r w:rsidRPr="00E75B95">
        <w:rPr>
          <w:rFonts w:ascii="Arial" w:hAnsi="Arial" w:cs="Arial"/>
          <w:sz w:val="24"/>
          <w:szCs w:val="24"/>
        </w:rPr>
        <w:t>, o výměře 513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94F">
        <w:rPr>
          <w:rFonts w:ascii="Arial" w:hAnsi="Arial" w:cs="Arial"/>
          <w:sz w:val="24"/>
        </w:rPr>
        <w:t>m</w:t>
      </w:r>
      <w:r w:rsidRPr="004A494F">
        <w:rPr>
          <w:rFonts w:ascii="Arial" w:hAnsi="Arial" w:cs="Arial"/>
          <w:sz w:val="24"/>
          <w:vertAlign w:val="superscript"/>
        </w:rPr>
        <w:t>2</w:t>
      </w:r>
      <w:r w:rsidR="00E75B95">
        <w:rPr>
          <w:rFonts w:ascii="Arial" w:hAnsi="Arial" w:cs="Arial"/>
          <w:sz w:val="24"/>
        </w:rPr>
        <w:t>.</w:t>
      </w:r>
    </w:p>
    <w:p w14:paraId="012197FC" w14:textId="062D49F4" w:rsidR="004A494F" w:rsidRDefault="004A494F" w:rsidP="00E75B95">
      <w:pPr>
        <w:pStyle w:val="Odstavecseseznamem"/>
        <w:spacing w:line="360" w:lineRule="auto"/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výše uvedené věci nemovité jsou </w:t>
      </w:r>
      <w:r w:rsidR="001C51D1">
        <w:rPr>
          <w:rFonts w:ascii="Arial" w:hAnsi="Arial" w:cs="Arial"/>
          <w:sz w:val="24"/>
          <w:szCs w:val="24"/>
        </w:rPr>
        <w:t>zaps</w:t>
      </w:r>
      <w:r>
        <w:rPr>
          <w:rFonts w:ascii="Arial" w:hAnsi="Arial" w:cs="Arial"/>
          <w:sz w:val="24"/>
          <w:szCs w:val="24"/>
        </w:rPr>
        <w:t>ány</w:t>
      </w:r>
      <w:r w:rsidR="001C51D1">
        <w:rPr>
          <w:rFonts w:ascii="Arial" w:hAnsi="Arial" w:cs="Arial"/>
          <w:sz w:val="24"/>
          <w:szCs w:val="24"/>
        </w:rPr>
        <w:t xml:space="preserve"> na LV 300 v katastru nemovitostí vedeném Katastrálním úřadem pro Olomoucký kraj, Katastrální pracoviště Prostějov</w:t>
      </w:r>
      <w:r>
        <w:rPr>
          <w:rFonts w:ascii="Arial" w:hAnsi="Arial" w:cs="Arial"/>
          <w:sz w:val="24"/>
          <w:szCs w:val="24"/>
        </w:rPr>
        <w:t>,</w:t>
      </w:r>
      <w:r w:rsidR="001C51D1">
        <w:rPr>
          <w:rFonts w:ascii="Arial" w:hAnsi="Arial" w:cs="Arial"/>
          <w:sz w:val="24"/>
          <w:szCs w:val="24"/>
        </w:rPr>
        <w:t xml:space="preserve"> pro obec Konice a k. </w:t>
      </w:r>
      <w:proofErr w:type="spellStart"/>
      <w:r w:rsidR="001C51D1">
        <w:rPr>
          <w:rFonts w:ascii="Arial" w:hAnsi="Arial" w:cs="Arial"/>
          <w:sz w:val="24"/>
          <w:szCs w:val="24"/>
        </w:rPr>
        <w:t>ú.</w:t>
      </w:r>
      <w:proofErr w:type="spellEnd"/>
      <w:r w:rsidR="001C51D1">
        <w:rPr>
          <w:rFonts w:ascii="Arial" w:hAnsi="Arial" w:cs="Arial"/>
          <w:sz w:val="24"/>
          <w:szCs w:val="24"/>
        </w:rPr>
        <w:t xml:space="preserve"> Konice.</w:t>
      </w:r>
    </w:p>
    <w:p w14:paraId="7D4E4B76" w14:textId="4AC6E10B" w:rsidR="00253533" w:rsidRPr="007968D8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</w:t>
      </w:r>
      <w:r w:rsidRPr="007968D8">
        <w:rPr>
          <w:rFonts w:ascii="Arial" w:hAnsi="Arial" w:cs="Arial"/>
          <w:sz w:val="24"/>
          <w:szCs w:val="24"/>
        </w:rPr>
        <w:t xml:space="preserve">od </w:t>
      </w:r>
      <w:r w:rsidR="00DB303E" w:rsidRPr="007968D8">
        <w:rPr>
          <w:rFonts w:ascii="Arial" w:hAnsi="Arial" w:cs="Arial"/>
          <w:b/>
          <w:sz w:val="24"/>
          <w:szCs w:val="24"/>
        </w:rPr>
        <w:t>1.</w:t>
      </w:r>
      <w:r w:rsidR="002F63BE" w:rsidRPr="007968D8">
        <w:rPr>
          <w:rFonts w:ascii="Arial" w:hAnsi="Arial" w:cs="Arial"/>
          <w:b/>
          <w:sz w:val="24"/>
          <w:szCs w:val="24"/>
        </w:rPr>
        <w:t xml:space="preserve"> 6</w:t>
      </w:r>
      <w:r w:rsidR="009753E6" w:rsidRPr="007968D8">
        <w:rPr>
          <w:rFonts w:ascii="Arial" w:hAnsi="Arial" w:cs="Arial"/>
          <w:b/>
          <w:sz w:val="24"/>
          <w:szCs w:val="24"/>
        </w:rPr>
        <w:t>.</w:t>
      </w:r>
      <w:r w:rsidR="002F63BE" w:rsidRPr="007968D8">
        <w:rPr>
          <w:rFonts w:ascii="Arial" w:hAnsi="Arial" w:cs="Arial"/>
          <w:b/>
          <w:sz w:val="24"/>
          <w:szCs w:val="24"/>
        </w:rPr>
        <w:t xml:space="preserve"> </w:t>
      </w:r>
      <w:r w:rsidR="009753E6" w:rsidRPr="007968D8">
        <w:rPr>
          <w:rFonts w:ascii="Arial" w:hAnsi="Arial" w:cs="Arial"/>
          <w:b/>
          <w:sz w:val="24"/>
          <w:szCs w:val="24"/>
        </w:rPr>
        <w:t>2024</w:t>
      </w:r>
      <w:r w:rsidR="000B3C3F" w:rsidRPr="007968D8">
        <w:rPr>
          <w:rFonts w:ascii="Arial" w:hAnsi="Arial" w:cs="Arial"/>
          <w:sz w:val="24"/>
          <w:szCs w:val="24"/>
        </w:rPr>
        <w:t xml:space="preserve"> </w:t>
      </w:r>
      <w:r w:rsidRPr="007968D8">
        <w:rPr>
          <w:rFonts w:ascii="Arial" w:hAnsi="Arial" w:cs="Arial"/>
          <w:sz w:val="24"/>
          <w:szCs w:val="24"/>
        </w:rPr>
        <w:t>do</w:t>
      </w:r>
      <w:r w:rsidR="000B3C3F" w:rsidRPr="007968D8">
        <w:rPr>
          <w:rFonts w:ascii="Arial" w:hAnsi="Arial" w:cs="Arial"/>
          <w:sz w:val="24"/>
          <w:szCs w:val="24"/>
        </w:rPr>
        <w:t xml:space="preserve"> </w:t>
      </w:r>
      <w:r w:rsidR="00356551" w:rsidRPr="007968D8">
        <w:rPr>
          <w:rFonts w:ascii="Arial" w:hAnsi="Arial" w:cs="Arial"/>
          <w:b/>
          <w:sz w:val="24"/>
          <w:szCs w:val="24"/>
        </w:rPr>
        <w:t>3</w:t>
      </w:r>
      <w:r w:rsidR="002F63BE" w:rsidRPr="007968D8">
        <w:rPr>
          <w:rFonts w:ascii="Arial" w:hAnsi="Arial" w:cs="Arial"/>
          <w:b/>
          <w:sz w:val="24"/>
          <w:szCs w:val="24"/>
        </w:rPr>
        <w:t>1. 3</w:t>
      </w:r>
      <w:r w:rsidR="009753E6" w:rsidRPr="007968D8">
        <w:rPr>
          <w:rFonts w:ascii="Arial" w:hAnsi="Arial" w:cs="Arial"/>
          <w:b/>
          <w:sz w:val="24"/>
          <w:szCs w:val="24"/>
        </w:rPr>
        <w:t>.</w:t>
      </w:r>
      <w:r w:rsidR="002F63BE" w:rsidRPr="007968D8">
        <w:rPr>
          <w:rFonts w:ascii="Arial" w:hAnsi="Arial" w:cs="Arial"/>
          <w:b/>
          <w:sz w:val="24"/>
          <w:szCs w:val="24"/>
        </w:rPr>
        <w:t xml:space="preserve"> </w:t>
      </w:r>
      <w:r w:rsidR="009753E6" w:rsidRPr="007968D8">
        <w:rPr>
          <w:rFonts w:ascii="Arial" w:hAnsi="Arial" w:cs="Arial"/>
          <w:b/>
          <w:sz w:val="24"/>
          <w:szCs w:val="24"/>
        </w:rPr>
        <w:t>202</w:t>
      </w:r>
      <w:r w:rsidR="002F63BE" w:rsidRPr="007968D8">
        <w:rPr>
          <w:rFonts w:ascii="Arial" w:hAnsi="Arial" w:cs="Arial"/>
          <w:b/>
          <w:sz w:val="24"/>
          <w:szCs w:val="24"/>
        </w:rPr>
        <w:t>6</w:t>
      </w:r>
      <w:r w:rsidR="00356551" w:rsidRPr="007968D8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7FD9A847" w14:textId="77777777" w:rsidR="006F04C8" w:rsidRPr="006F04C8" w:rsidRDefault="006F04C8" w:rsidP="006F04C8">
      <w:pPr>
        <w:pStyle w:val="Odstavecseseznamem"/>
        <w:numPr>
          <w:ilvl w:val="0"/>
          <w:numId w:val="28"/>
        </w:numPr>
        <w:autoSpaceDN w:val="0"/>
        <w:ind w:left="360"/>
        <w:contextualSpacing w:val="0"/>
        <w:rPr>
          <w:rFonts w:ascii="Arial" w:hAnsi="Arial" w:cs="Arial"/>
          <w:sz w:val="24"/>
          <w:szCs w:val="24"/>
        </w:rPr>
      </w:pPr>
      <w:r w:rsidRPr="006F04C8">
        <w:rPr>
          <w:rFonts w:ascii="Arial" w:hAnsi="Arial" w:cs="Arial"/>
          <w:sz w:val="24"/>
          <w:szCs w:val="24"/>
        </w:rPr>
        <w:t>Příjemce je povinen vrátit poskytovateli NFV:</w:t>
      </w:r>
    </w:p>
    <w:p w14:paraId="5C19B2D0" w14:textId="6A4498B0" w:rsidR="006F04C8" w:rsidRPr="006F04C8" w:rsidRDefault="006F04C8" w:rsidP="006F04C8">
      <w:pPr>
        <w:pStyle w:val="Odstavecseseznamem"/>
        <w:numPr>
          <w:ilvl w:val="0"/>
          <w:numId w:val="29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6F04C8">
        <w:rPr>
          <w:rFonts w:ascii="Arial" w:hAnsi="Arial" w:cs="Arial"/>
          <w:sz w:val="24"/>
          <w:szCs w:val="24"/>
        </w:rPr>
        <w:t xml:space="preserve">do 60 kalendářních dnů ode dne, kdy mu bude proplacena dotace </w:t>
      </w:r>
      <w:r>
        <w:rPr>
          <w:rFonts w:ascii="Arial" w:hAnsi="Arial" w:cs="Arial"/>
          <w:sz w:val="24"/>
          <w:szCs w:val="24"/>
        </w:rPr>
        <w:br/>
      </w:r>
      <w:r w:rsidRPr="006F04C8">
        <w:rPr>
          <w:rFonts w:ascii="Arial" w:hAnsi="Arial" w:cs="Arial"/>
          <w:sz w:val="24"/>
          <w:szCs w:val="24"/>
        </w:rPr>
        <w:t>na financování podporované aktivity, nebo získá jiný zdroj pro financování podporované aktivity v plné výši poskytnuté NFV, nebo</w:t>
      </w:r>
    </w:p>
    <w:p w14:paraId="60EDBBB0" w14:textId="77777777" w:rsidR="006F04C8" w:rsidRPr="006F04C8" w:rsidRDefault="006F04C8" w:rsidP="006F04C8">
      <w:pPr>
        <w:pStyle w:val="Odstavecseseznamem"/>
        <w:numPr>
          <w:ilvl w:val="0"/>
          <w:numId w:val="29"/>
        </w:numPr>
        <w:autoSpaceDN w:val="0"/>
        <w:contextualSpacing w:val="0"/>
        <w:rPr>
          <w:rFonts w:ascii="Arial" w:hAnsi="Arial" w:cs="Arial"/>
          <w:sz w:val="24"/>
          <w:szCs w:val="24"/>
        </w:rPr>
      </w:pPr>
      <w:r w:rsidRPr="006F04C8">
        <w:rPr>
          <w:rFonts w:ascii="Arial" w:hAnsi="Arial" w:cs="Arial"/>
          <w:sz w:val="24"/>
          <w:szCs w:val="24"/>
        </w:rPr>
        <w:t xml:space="preserve">do 60 kalendářních dnů ode dne, kdy obdrží rozhodnutí o zamítnutí žádosti o podporu na financování podporované aktivity, </w:t>
      </w:r>
    </w:p>
    <w:p w14:paraId="1B463EE2" w14:textId="3A7E6848" w:rsidR="006F04C8" w:rsidRPr="006F04C8" w:rsidRDefault="006F04C8" w:rsidP="006F04C8">
      <w:pPr>
        <w:ind w:left="720"/>
        <w:jc w:val="both"/>
        <w:rPr>
          <w:rFonts w:ascii="Arial" w:hAnsi="Arial" w:cs="Arial"/>
          <w:sz w:val="24"/>
          <w:szCs w:val="24"/>
        </w:rPr>
      </w:pPr>
      <w:r w:rsidRPr="006F04C8">
        <w:rPr>
          <w:rFonts w:ascii="Arial" w:hAnsi="Arial" w:cs="Arial"/>
          <w:sz w:val="24"/>
          <w:szCs w:val="24"/>
        </w:rPr>
        <w:t xml:space="preserve">nejpozději však </w:t>
      </w:r>
      <w:r w:rsidRPr="007968D8">
        <w:rPr>
          <w:rFonts w:ascii="Arial" w:hAnsi="Arial" w:cs="Arial"/>
          <w:sz w:val="24"/>
          <w:szCs w:val="24"/>
        </w:rPr>
        <w:t xml:space="preserve">do </w:t>
      </w:r>
      <w:r w:rsidR="002F63BE" w:rsidRPr="007968D8">
        <w:rPr>
          <w:rFonts w:ascii="Arial" w:hAnsi="Arial" w:cs="Arial"/>
          <w:b/>
          <w:bCs/>
          <w:sz w:val="24"/>
          <w:szCs w:val="24"/>
        </w:rPr>
        <w:t>31. 3</w:t>
      </w:r>
      <w:r w:rsidRPr="007968D8">
        <w:rPr>
          <w:rFonts w:ascii="Arial" w:hAnsi="Arial" w:cs="Arial"/>
          <w:b/>
          <w:bCs/>
          <w:sz w:val="24"/>
          <w:szCs w:val="24"/>
        </w:rPr>
        <w:t>. 2026</w:t>
      </w:r>
      <w:r w:rsidRPr="007968D8">
        <w:rPr>
          <w:rFonts w:ascii="Arial" w:hAnsi="Arial" w:cs="Arial"/>
          <w:sz w:val="24"/>
          <w:szCs w:val="24"/>
        </w:rPr>
        <w:t xml:space="preserve">, a to na účet poskytovatele uvedený v záhlaví této smlouvy. NFV se pro účely </w:t>
      </w:r>
      <w:r w:rsidRPr="006F04C8">
        <w:rPr>
          <w:rFonts w:ascii="Arial" w:hAnsi="Arial" w:cs="Arial"/>
          <w:sz w:val="24"/>
          <w:szCs w:val="24"/>
        </w:rPr>
        <w:t xml:space="preserve">této smlouvy považuje za vrácenou dnem jejího připsání na účet poskytovatele. </w:t>
      </w:r>
    </w:p>
    <w:p w14:paraId="70E725D0" w14:textId="47CFAE09" w:rsidR="006F04C8" w:rsidRDefault="006F04C8" w:rsidP="006F04C8">
      <w:pPr>
        <w:pStyle w:val="Odstavecseseznamem"/>
        <w:numPr>
          <w:ilvl w:val="0"/>
          <w:numId w:val="28"/>
        </w:numPr>
        <w:autoSpaceDN w:val="0"/>
        <w:ind w:left="360"/>
        <w:contextualSpacing w:val="0"/>
        <w:rPr>
          <w:rFonts w:ascii="Arial" w:hAnsi="Arial" w:cs="Arial"/>
          <w:sz w:val="24"/>
          <w:szCs w:val="24"/>
        </w:rPr>
      </w:pPr>
      <w:r w:rsidRPr="006F04C8">
        <w:rPr>
          <w:rFonts w:ascii="Arial" w:hAnsi="Arial" w:cs="Arial"/>
          <w:sz w:val="24"/>
          <w:szCs w:val="24"/>
        </w:rPr>
        <w:t xml:space="preserve">Příjemce je povinen vyrozumět poskytovatele o rozhodnutí o poskytnutí dotace </w:t>
      </w:r>
      <w:r>
        <w:rPr>
          <w:rFonts w:ascii="Arial" w:hAnsi="Arial" w:cs="Arial"/>
          <w:sz w:val="24"/>
          <w:szCs w:val="24"/>
        </w:rPr>
        <w:br/>
      </w:r>
      <w:r w:rsidRPr="006F04C8">
        <w:rPr>
          <w:rFonts w:ascii="Arial" w:hAnsi="Arial" w:cs="Arial"/>
          <w:sz w:val="24"/>
          <w:szCs w:val="24"/>
        </w:rPr>
        <w:t xml:space="preserve">či zamítnutí žádosti o podporu na financování podporované aktivity dle bodu </w:t>
      </w:r>
      <w:r>
        <w:rPr>
          <w:rFonts w:ascii="Arial" w:hAnsi="Arial" w:cs="Arial"/>
          <w:sz w:val="24"/>
          <w:szCs w:val="24"/>
        </w:rPr>
        <w:br/>
      </w:r>
      <w:r w:rsidRPr="006F04C8">
        <w:rPr>
          <w:rFonts w:ascii="Arial" w:hAnsi="Arial" w:cs="Arial"/>
          <w:sz w:val="24"/>
          <w:szCs w:val="24"/>
        </w:rPr>
        <w:t xml:space="preserve">1. tohoto článku do 15 kalendářních dnů od obdržení takového rozhodnutí.   </w:t>
      </w:r>
    </w:p>
    <w:p w14:paraId="3B612BD5" w14:textId="77777777" w:rsidR="002D08BA" w:rsidRPr="006F04C8" w:rsidRDefault="002D08BA" w:rsidP="002D08BA">
      <w:pPr>
        <w:pStyle w:val="Odstavecseseznamem"/>
        <w:autoSpaceDN w:val="0"/>
        <w:ind w:left="360" w:firstLine="0"/>
        <w:contextualSpacing w:val="0"/>
        <w:rPr>
          <w:rFonts w:ascii="Arial" w:hAnsi="Arial" w:cs="Arial"/>
          <w:sz w:val="24"/>
          <w:szCs w:val="24"/>
        </w:rPr>
      </w:pPr>
    </w:p>
    <w:p w14:paraId="6EA281DD" w14:textId="02B80FD9" w:rsidR="006F04C8" w:rsidRPr="006F04C8" w:rsidRDefault="006F04C8" w:rsidP="006F04C8">
      <w:pPr>
        <w:pStyle w:val="Odstavecseseznamem"/>
        <w:numPr>
          <w:ilvl w:val="0"/>
          <w:numId w:val="28"/>
        </w:numPr>
        <w:autoSpaceDN w:val="0"/>
        <w:ind w:left="360"/>
        <w:contextualSpacing w:val="0"/>
        <w:rPr>
          <w:rFonts w:ascii="Arial" w:hAnsi="Arial" w:cs="Arial"/>
          <w:sz w:val="24"/>
          <w:szCs w:val="24"/>
        </w:rPr>
      </w:pPr>
      <w:r w:rsidRPr="006F04C8">
        <w:rPr>
          <w:rFonts w:ascii="Arial" w:hAnsi="Arial" w:cs="Arial"/>
          <w:sz w:val="24"/>
          <w:szCs w:val="24"/>
        </w:rPr>
        <w:t xml:space="preserve">Nevrátí-li příjemce návratnou finanční výpomoc v termínu/ve lhůtě uvedené v tomto článku, dopustí se porušení rozpočtové kázně podle § 22 zákona </w:t>
      </w:r>
      <w:r>
        <w:rPr>
          <w:rFonts w:ascii="Arial" w:hAnsi="Arial" w:cs="Arial"/>
          <w:sz w:val="24"/>
          <w:szCs w:val="24"/>
        </w:rPr>
        <w:br/>
      </w:r>
      <w:r w:rsidRPr="006F04C8">
        <w:rPr>
          <w:rFonts w:ascii="Arial" w:hAnsi="Arial" w:cs="Arial"/>
          <w:sz w:val="24"/>
          <w:szCs w:val="24"/>
        </w:rPr>
        <w:t>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77A1BD6A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</w:t>
      </w:r>
      <w:r w:rsidR="009753E6">
        <w:rPr>
          <w:rFonts w:ascii="Arial" w:hAnsi="Arial" w:cs="Arial"/>
          <w:sz w:val="24"/>
          <w:szCs w:val="24"/>
        </w:rPr>
        <w:br/>
      </w:r>
      <w:r w:rsidR="00FE56D3" w:rsidRPr="001E6255">
        <w:rPr>
          <w:rFonts w:ascii="Arial" w:hAnsi="Arial" w:cs="Arial"/>
          <w:sz w:val="24"/>
          <w:szCs w:val="24"/>
        </w:rPr>
        <w:t>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lastRenderedPageBreak/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12EC8438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 xml:space="preserve">bez zbytečného odkladu poté, co bude </w:t>
      </w:r>
      <w:r w:rsidR="009753E6">
        <w:rPr>
          <w:rFonts w:ascii="Arial" w:hAnsi="Arial" w:cs="Arial"/>
          <w:sz w:val="24"/>
          <w:szCs w:val="24"/>
        </w:rPr>
        <w:br/>
      </w:r>
      <w:r w:rsidRPr="001E6255">
        <w:rPr>
          <w:rFonts w:ascii="Arial" w:hAnsi="Arial" w:cs="Arial"/>
          <w:sz w:val="24"/>
          <w:szCs w:val="24"/>
        </w:rPr>
        <w:t>o takové skutečnosti rozhodnuto.</w:t>
      </w:r>
    </w:p>
    <w:p w14:paraId="6C6E936D" w14:textId="77777777" w:rsidR="00250BBD" w:rsidRDefault="00DC7D4D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 w:rsidRPr="00407E3C">
        <w:rPr>
          <w:rFonts w:ascii="Arial" w:hAnsi="Arial" w:cs="Arial"/>
          <w:sz w:val="24"/>
          <w:szCs w:val="24"/>
        </w:rPr>
        <w:t> </w:t>
      </w:r>
      <w:r w:rsidRPr="00407E3C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210BC00C" w14:textId="1369B43F" w:rsidR="00250BBD" w:rsidRPr="00250BBD" w:rsidRDefault="00407E3C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 xml:space="preserve">Příjemce je povinen předložit poskytovateli do jednoho kalendářního měsíce </w:t>
      </w:r>
      <w:r w:rsidR="004314F1">
        <w:rPr>
          <w:rFonts w:ascii="Arial" w:hAnsi="Arial" w:cs="Arial"/>
          <w:sz w:val="24"/>
          <w:szCs w:val="24"/>
        </w:rPr>
        <w:br/>
      </w:r>
      <w:r w:rsidRPr="00250BBD">
        <w:rPr>
          <w:rFonts w:ascii="Arial" w:hAnsi="Arial" w:cs="Arial"/>
          <w:sz w:val="24"/>
          <w:szCs w:val="24"/>
        </w:rPr>
        <w:t>od vráce</w:t>
      </w:r>
      <w:r w:rsidR="004314F1">
        <w:rPr>
          <w:rFonts w:ascii="Arial" w:hAnsi="Arial" w:cs="Arial"/>
          <w:sz w:val="24"/>
          <w:szCs w:val="24"/>
        </w:rPr>
        <w:t xml:space="preserve">ní NFV, nejpozději však </w:t>
      </w:r>
      <w:r w:rsidR="004314F1" w:rsidRPr="007968D8">
        <w:rPr>
          <w:rFonts w:ascii="Arial" w:hAnsi="Arial" w:cs="Arial"/>
          <w:sz w:val="24"/>
          <w:szCs w:val="24"/>
        </w:rPr>
        <w:t xml:space="preserve">do </w:t>
      </w:r>
      <w:r w:rsidR="002F63BE" w:rsidRPr="007968D8">
        <w:rPr>
          <w:rFonts w:ascii="Arial" w:hAnsi="Arial" w:cs="Arial"/>
          <w:b/>
          <w:sz w:val="24"/>
          <w:szCs w:val="24"/>
        </w:rPr>
        <w:t>30</w:t>
      </w:r>
      <w:r w:rsidR="004314F1" w:rsidRPr="007968D8">
        <w:rPr>
          <w:rFonts w:ascii="Arial" w:hAnsi="Arial" w:cs="Arial"/>
          <w:b/>
          <w:sz w:val="24"/>
          <w:szCs w:val="24"/>
        </w:rPr>
        <w:t xml:space="preserve">. </w:t>
      </w:r>
      <w:r w:rsidR="002F63BE" w:rsidRPr="007968D8">
        <w:rPr>
          <w:rFonts w:ascii="Arial" w:hAnsi="Arial" w:cs="Arial"/>
          <w:b/>
          <w:sz w:val="24"/>
          <w:szCs w:val="24"/>
        </w:rPr>
        <w:t>4</w:t>
      </w:r>
      <w:r w:rsidRPr="007968D8">
        <w:rPr>
          <w:rFonts w:ascii="Arial" w:hAnsi="Arial" w:cs="Arial"/>
          <w:b/>
          <w:sz w:val="24"/>
          <w:szCs w:val="24"/>
        </w:rPr>
        <w:t>.</w:t>
      </w:r>
      <w:r w:rsidR="004314F1" w:rsidRPr="007968D8">
        <w:rPr>
          <w:rFonts w:ascii="Arial" w:hAnsi="Arial" w:cs="Arial"/>
          <w:b/>
          <w:sz w:val="24"/>
          <w:szCs w:val="24"/>
        </w:rPr>
        <w:t xml:space="preserve"> </w:t>
      </w:r>
      <w:r w:rsidRPr="007968D8">
        <w:rPr>
          <w:rFonts w:ascii="Arial" w:hAnsi="Arial" w:cs="Arial"/>
          <w:b/>
          <w:sz w:val="24"/>
          <w:szCs w:val="24"/>
        </w:rPr>
        <w:t>202</w:t>
      </w:r>
      <w:r w:rsidR="002F63BE" w:rsidRPr="007968D8">
        <w:rPr>
          <w:rFonts w:ascii="Arial" w:hAnsi="Arial" w:cs="Arial"/>
          <w:b/>
          <w:sz w:val="24"/>
          <w:szCs w:val="24"/>
        </w:rPr>
        <w:t>6</w:t>
      </w:r>
      <w:r w:rsidRPr="00250BBD">
        <w:rPr>
          <w:rFonts w:ascii="Arial" w:hAnsi="Arial" w:cs="Arial"/>
          <w:sz w:val="24"/>
          <w:szCs w:val="24"/>
        </w:rPr>
        <w:t xml:space="preserve">, finanční vypořádání NFV, </w:t>
      </w:r>
      <w:r w:rsidRPr="00250BBD">
        <w:rPr>
          <w:rFonts w:ascii="Arial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 uvedenou v záhlaví této smlouvy,</w:t>
      </w:r>
      <w:r w:rsidRPr="00250BBD">
        <w:rPr>
          <w:rFonts w:ascii="Arial" w:hAnsi="Arial" w:cs="Arial"/>
          <w:sz w:val="24"/>
          <w:szCs w:val="24"/>
        </w:rPr>
        <w:t xml:space="preserve"> </w:t>
      </w:r>
      <w:r w:rsidR="004314F1">
        <w:rPr>
          <w:rFonts w:ascii="Arial" w:hAnsi="Arial" w:cs="Arial"/>
          <w:sz w:val="24"/>
          <w:szCs w:val="24"/>
        </w:rPr>
        <w:br/>
      </w:r>
      <w:r w:rsidRPr="00250BBD">
        <w:rPr>
          <w:rFonts w:ascii="Arial" w:hAnsi="Arial" w:cs="Arial"/>
          <w:sz w:val="24"/>
          <w:szCs w:val="24"/>
        </w:rPr>
        <w:t>ve smyslu § 10a odst. 1 písm. e) zákona č. 250/2000 Sb., o rozpočtových pravidlech územních rozpočtů, ve znění pozdějších předpisů, a to v rozsahu:</w:t>
      </w:r>
    </w:p>
    <w:p w14:paraId="0AADDDA4" w14:textId="4B8AF773" w:rsidR="00250BBD" w:rsidRDefault="00407E3C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přehled o čerpání a použití NFV a tento bude obsahovat:</w:t>
      </w:r>
    </w:p>
    <w:p w14:paraId="1D595754" w14:textId="77777777" w:rsidR="00250BBD" w:rsidRPr="00250BBD" w:rsidRDefault="00250BBD" w:rsidP="00250BBD">
      <w:pPr>
        <w:pStyle w:val="Default"/>
        <w:ind w:left="927"/>
        <w:jc w:val="both"/>
      </w:pPr>
      <w:r w:rsidRPr="00250BBD">
        <w:t xml:space="preserve">-   zprávu o realizaci podporované aktivity, která popíše </w:t>
      </w:r>
      <w:r w:rsidRPr="00250BBD">
        <w:rPr>
          <w:lang w:eastAsia="cs-CZ"/>
        </w:rPr>
        <w:t>využití poskytnuté návratné finanční výpomoci</w:t>
      </w:r>
      <w:r w:rsidRPr="00250BBD">
        <w:t xml:space="preserve"> včetně rekapitulace celkového financování. Zpráva bude obsahovat informace o tom, zda a kdy se podporovaná aktivita realizovala, kdy a jaké výdaje byly použity; </w:t>
      </w:r>
    </w:p>
    <w:p w14:paraId="07780118" w14:textId="77777777" w:rsidR="00250BBD" w:rsidRPr="00250BBD" w:rsidRDefault="00250BBD" w:rsidP="00250BBD">
      <w:pPr>
        <w:pStyle w:val="Default"/>
        <w:ind w:left="927"/>
        <w:jc w:val="both"/>
      </w:pPr>
      <w:r w:rsidRPr="00250BBD">
        <w:t xml:space="preserve">-   soupis výdajů hrazených z poskytnuté NFV; </w:t>
      </w:r>
    </w:p>
    <w:p w14:paraId="2D43E659" w14:textId="21CEA573" w:rsidR="00250BBD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-   čestné prohlášení o úplnosti, správnosti a pravdivosti poskytnutých údajů a předaných dokladů</w:t>
      </w:r>
    </w:p>
    <w:p w14:paraId="455B0BC4" w14:textId="4717C9CF" w:rsidR="00250BBD" w:rsidRDefault="00250BBD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vrácení NFV poskytovateli.</w:t>
      </w:r>
    </w:p>
    <w:p w14:paraId="66DBB06E" w14:textId="77777777" w:rsidR="007968D8" w:rsidRPr="00250BBD" w:rsidRDefault="007968D8" w:rsidP="007968D8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</w:p>
    <w:p w14:paraId="0D4D9B77" w14:textId="1E11E1CD" w:rsidR="004444AC" w:rsidRDefault="00250BBD" w:rsidP="00250B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</w:t>
      </w:r>
      <w:r w:rsidR="004314F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20BFEBC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</w:t>
      </w:r>
      <w:r w:rsidR="004314F1">
        <w:rPr>
          <w:rFonts w:ascii="Arial" w:hAnsi="Arial" w:cs="Arial"/>
          <w:sz w:val="24"/>
          <w:szCs w:val="24"/>
        </w:rPr>
        <w:t>,</w:t>
      </w:r>
      <w:r w:rsidRPr="00C85EE4">
        <w:rPr>
          <w:rFonts w:ascii="Arial" w:hAnsi="Arial" w:cs="Arial"/>
          <w:sz w:val="24"/>
          <w:szCs w:val="24"/>
        </w:rPr>
        <w:t xml:space="preserve">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11384A0B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</w:t>
      </w:r>
      <w:proofErr w:type="gramStart"/>
      <w:r w:rsidRPr="00C85EE4">
        <w:rPr>
          <w:rFonts w:ascii="Arial" w:hAnsi="Arial" w:cs="Arial"/>
          <w:sz w:val="24"/>
          <w:szCs w:val="24"/>
        </w:rPr>
        <w:t>poruší</w:t>
      </w:r>
      <w:proofErr w:type="gramEnd"/>
      <w:r w:rsidRPr="00C85EE4">
        <w:rPr>
          <w:rFonts w:ascii="Arial" w:hAnsi="Arial" w:cs="Arial"/>
          <w:sz w:val="24"/>
          <w:szCs w:val="24"/>
        </w:rPr>
        <w:t xml:space="preserve">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</w:t>
      </w:r>
      <w:r w:rsidRPr="00C85EE4">
        <w:rPr>
          <w:rFonts w:ascii="Arial" w:hAnsi="Arial" w:cs="Arial"/>
          <w:sz w:val="24"/>
          <w:szCs w:val="24"/>
        </w:rPr>
        <w:lastRenderedPageBreak/>
        <w:t xml:space="preserve">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4314F1">
        <w:rPr>
          <w:rFonts w:ascii="Arial" w:hAnsi="Arial" w:cs="Arial"/>
          <w:sz w:val="24"/>
          <w:szCs w:val="24"/>
        </w:rPr>
        <w:br/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69D13EF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</w:t>
      </w:r>
      <w:r w:rsidR="002A02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207DCEF6" w14:textId="1B69742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2A02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37990422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 w:rsidR="002A0271">
        <w:rPr>
          <w:rFonts w:ascii="Arial" w:hAnsi="Arial" w:cs="Arial"/>
          <w:sz w:val="24"/>
          <w:szCs w:val="24"/>
          <w:lang w:eastAsia="cs-CZ"/>
        </w:rPr>
        <w:br/>
      </w:r>
      <w:r w:rsidRPr="00471537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35AE76B3" w:rsidR="003A2C75" w:rsidRDefault="003A2C75" w:rsidP="00A1584B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2A0271">
        <w:rPr>
          <w:rFonts w:ascii="Arial" w:hAnsi="Arial" w:cs="Arial"/>
          <w:sz w:val="24"/>
          <w:szCs w:val="24"/>
          <w:lang w:eastAsia="cs-CZ"/>
        </w:rPr>
        <w:br/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§ 10d zákona č. 250/2000 Sb., o rozpočtových pravidlech územních rozpočtů, </w:t>
      </w:r>
      <w:r w:rsidR="002A0271">
        <w:rPr>
          <w:rFonts w:ascii="Arial" w:hAnsi="Arial" w:cs="Arial"/>
          <w:sz w:val="24"/>
          <w:szCs w:val="24"/>
          <w:lang w:eastAsia="cs-CZ"/>
        </w:rPr>
        <w:br/>
      </w:r>
      <w:r w:rsidRPr="00471537">
        <w:rPr>
          <w:rFonts w:ascii="Arial" w:hAnsi="Arial" w:cs="Arial"/>
          <w:sz w:val="24"/>
          <w:szCs w:val="24"/>
          <w:lang w:eastAsia="cs-CZ"/>
        </w:rPr>
        <w:t>ve znění pozdějších právních předpisů.</w:t>
      </w:r>
    </w:p>
    <w:p w14:paraId="2DD5F8CF" w14:textId="77777777" w:rsidR="00310832" w:rsidRPr="0084124B" w:rsidRDefault="00310832" w:rsidP="00310832">
      <w:pPr>
        <w:numPr>
          <w:ilvl w:val="0"/>
          <w:numId w:val="24"/>
        </w:numPr>
        <w:tabs>
          <w:tab w:val="clear" w:pos="567"/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124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010C71B2" w:rsidR="003A2C75" w:rsidRPr="007968D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</w:t>
      </w:r>
      <w:r w:rsidR="002A0271">
        <w:rPr>
          <w:rFonts w:ascii="Arial" w:hAnsi="Arial" w:cs="Arial"/>
          <w:sz w:val="24"/>
          <w:szCs w:val="24"/>
          <w:lang w:eastAsia="cs-CZ"/>
        </w:rPr>
        <w:br/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o způsobech zpracování a právech příjemce při zpracování osobních údajů jsou zveřejněny na webových stránkách Olomouckého </w:t>
      </w:r>
      <w:r w:rsidRPr="007968D8">
        <w:rPr>
          <w:rFonts w:ascii="Arial" w:hAnsi="Arial" w:cs="Arial"/>
          <w:sz w:val="24"/>
          <w:szCs w:val="24"/>
          <w:lang w:eastAsia="cs-CZ"/>
        </w:rPr>
        <w:t xml:space="preserve">kraje </w:t>
      </w:r>
      <w:hyperlink r:id="rId8" w:history="1">
        <w:r w:rsidR="00090A4E" w:rsidRPr="007968D8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7968D8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7196B320" w:rsidR="003A2C75" w:rsidRPr="008E66AA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8E66AA">
        <w:rPr>
          <w:rFonts w:ascii="Arial" w:hAnsi="Arial" w:cs="Arial"/>
          <w:sz w:val="24"/>
          <w:szCs w:val="24"/>
          <w:lang w:eastAsia="cs-CZ"/>
        </w:rPr>
        <w:t>Zastupitelstva Olomouckého kraje č</w:t>
      </w:r>
      <w:r w:rsidR="00BA585D" w:rsidRPr="008E66AA">
        <w:rPr>
          <w:rFonts w:ascii="Arial" w:hAnsi="Arial" w:cs="Arial"/>
          <w:sz w:val="24"/>
          <w:szCs w:val="24"/>
          <w:lang w:eastAsia="cs-CZ"/>
        </w:rPr>
        <w:t>.</w:t>
      </w:r>
      <w:r w:rsidRPr="008E66A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62A10" w:rsidRPr="008E66AA">
        <w:rPr>
          <w:rFonts w:ascii="Arial" w:hAnsi="Arial" w:cs="Arial"/>
          <w:sz w:val="24"/>
          <w:szCs w:val="24"/>
          <w:lang w:eastAsia="cs-CZ"/>
        </w:rPr>
        <w:t>UZ</w:t>
      </w:r>
      <w:proofErr w:type="gramStart"/>
      <w:r w:rsidR="00662A10" w:rsidRPr="008E66AA">
        <w:rPr>
          <w:rFonts w:ascii="Arial" w:hAnsi="Arial" w:cs="Arial"/>
          <w:sz w:val="24"/>
          <w:szCs w:val="24"/>
          <w:lang w:eastAsia="cs-CZ"/>
        </w:rPr>
        <w:t>/</w:t>
      </w:r>
      <w:r w:rsidR="00C34CC6" w:rsidRPr="008E66AA">
        <w:rPr>
          <w:rFonts w:ascii="Arial" w:hAnsi="Arial" w:cs="Arial"/>
          <w:sz w:val="24"/>
          <w:szCs w:val="24"/>
          <w:lang w:eastAsia="cs-CZ"/>
        </w:rPr>
        <w:t>..</w:t>
      </w:r>
      <w:proofErr w:type="gramEnd"/>
      <w:r w:rsidR="00662A10" w:rsidRPr="008E66AA">
        <w:rPr>
          <w:rFonts w:ascii="Arial" w:hAnsi="Arial" w:cs="Arial"/>
          <w:sz w:val="24"/>
          <w:szCs w:val="24"/>
          <w:lang w:eastAsia="cs-CZ"/>
        </w:rPr>
        <w:t>/</w:t>
      </w:r>
      <w:r w:rsidR="00C34CC6" w:rsidRPr="008E66AA">
        <w:rPr>
          <w:rFonts w:ascii="Arial" w:hAnsi="Arial" w:cs="Arial"/>
          <w:sz w:val="24"/>
          <w:szCs w:val="24"/>
          <w:lang w:eastAsia="cs-CZ"/>
        </w:rPr>
        <w:t>..</w:t>
      </w:r>
      <w:r w:rsidR="00662A10" w:rsidRPr="008E66AA">
        <w:rPr>
          <w:rFonts w:ascii="Arial" w:hAnsi="Arial" w:cs="Arial"/>
          <w:sz w:val="24"/>
          <w:szCs w:val="24"/>
          <w:lang w:eastAsia="cs-CZ"/>
        </w:rPr>
        <w:t>/</w:t>
      </w:r>
      <w:r w:rsidR="002A0271">
        <w:rPr>
          <w:rFonts w:ascii="Arial" w:hAnsi="Arial" w:cs="Arial"/>
          <w:sz w:val="24"/>
          <w:szCs w:val="24"/>
          <w:lang w:eastAsia="cs-CZ"/>
        </w:rPr>
        <w:t>2024</w:t>
      </w:r>
      <w:r w:rsidRPr="008E66AA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2A0271">
        <w:rPr>
          <w:rFonts w:ascii="Arial" w:hAnsi="Arial" w:cs="Arial"/>
          <w:sz w:val="24"/>
          <w:szCs w:val="24"/>
          <w:lang w:eastAsia="cs-CZ"/>
        </w:rPr>
        <w:t>…...2024</w:t>
      </w:r>
      <w:r w:rsidR="00BA25E8" w:rsidRPr="008E66AA">
        <w:rPr>
          <w:rFonts w:ascii="Arial" w:hAnsi="Arial" w:cs="Arial"/>
          <w:sz w:val="24"/>
          <w:szCs w:val="24"/>
          <w:lang w:eastAsia="cs-CZ"/>
        </w:rPr>
        <w:t>.</w:t>
      </w:r>
    </w:p>
    <w:p w14:paraId="1467A1F4" w14:textId="3DD0DF81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3841" w14:textId="77777777" w:rsidR="006300FC" w:rsidRDefault="006300FC" w:rsidP="00A74BCC">
      <w:pPr>
        <w:spacing w:after="0" w:line="240" w:lineRule="auto"/>
      </w:pPr>
      <w:r>
        <w:separator/>
      </w:r>
    </w:p>
  </w:endnote>
  <w:endnote w:type="continuationSeparator" w:id="0">
    <w:p w14:paraId="30FCB0D4" w14:textId="77777777" w:rsidR="006300FC" w:rsidRDefault="006300FC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DED8" w14:textId="3FCC9A92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F87AF0">
      <w:rPr>
        <w:rFonts w:ascii="Arial" w:hAnsi="Arial" w:cs="Arial"/>
        <w:noProof/>
        <w:sz w:val="24"/>
      </w:rPr>
      <w:t>5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7025" w14:textId="77777777" w:rsidR="006300FC" w:rsidRDefault="006300FC" w:rsidP="00A74BCC">
      <w:pPr>
        <w:spacing w:after="0" w:line="240" w:lineRule="auto"/>
      </w:pPr>
      <w:r>
        <w:separator/>
      </w:r>
    </w:p>
  </w:footnote>
  <w:footnote w:type="continuationSeparator" w:id="0">
    <w:p w14:paraId="514103F3" w14:textId="77777777" w:rsidR="006300FC" w:rsidRDefault="006300FC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077" w14:textId="5924DFB5" w:rsidR="00C40865" w:rsidRPr="00C40865" w:rsidRDefault="00C40865" w:rsidP="00C4086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C44D1"/>
    <w:multiLevelType w:val="hybridMultilevel"/>
    <w:tmpl w:val="CC628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0BB4"/>
    <w:multiLevelType w:val="hybridMultilevel"/>
    <w:tmpl w:val="EC9A748A"/>
    <w:lvl w:ilvl="0" w:tplc="F9281A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86845"/>
    <w:multiLevelType w:val="hybridMultilevel"/>
    <w:tmpl w:val="01A0AA28"/>
    <w:lvl w:ilvl="0" w:tplc="567665D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7D29"/>
    <w:multiLevelType w:val="hybridMultilevel"/>
    <w:tmpl w:val="FA0675F8"/>
    <w:lvl w:ilvl="0" w:tplc="DF16EA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806838">
    <w:abstractNumId w:val="1"/>
  </w:num>
  <w:num w:numId="2" w16cid:durableId="1358196343">
    <w:abstractNumId w:val="1"/>
  </w:num>
  <w:num w:numId="3" w16cid:durableId="1016417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7273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822354">
    <w:abstractNumId w:val="24"/>
  </w:num>
  <w:num w:numId="6" w16cid:durableId="75128604">
    <w:abstractNumId w:val="22"/>
  </w:num>
  <w:num w:numId="7" w16cid:durableId="1635981278">
    <w:abstractNumId w:val="12"/>
  </w:num>
  <w:num w:numId="8" w16cid:durableId="1490749700">
    <w:abstractNumId w:val="4"/>
  </w:num>
  <w:num w:numId="9" w16cid:durableId="1252546559">
    <w:abstractNumId w:val="18"/>
  </w:num>
  <w:num w:numId="10" w16cid:durableId="1622228390">
    <w:abstractNumId w:val="11"/>
  </w:num>
  <w:num w:numId="11" w16cid:durableId="702176023">
    <w:abstractNumId w:val="13"/>
  </w:num>
  <w:num w:numId="12" w16cid:durableId="1778675181">
    <w:abstractNumId w:val="10"/>
  </w:num>
  <w:num w:numId="13" w16cid:durableId="865292425">
    <w:abstractNumId w:val="20"/>
  </w:num>
  <w:num w:numId="14" w16cid:durableId="1273169469">
    <w:abstractNumId w:val="7"/>
  </w:num>
  <w:num w:numId="15" w16cid:durableId="2001233749">
    <w:abstractNumId w:val="6"/>
  </w:num>
  <w:num w:numId="16" w16cid:durableId="480004412">
    <w:abstractNumId w:val="14"/>
  </w:num>
  <w:num w:numId="17" w16cid:durableId="323049056">
    <w:abstractNumId w:val="5"/>
  </w:num>
  <w:num w:numId="18" w16cid:durableId="714432508">
    <w:abstractNumId w:val="15"/>
  </w:num>
  <w:num w:numId="19" w16cid:durableId="108817386">
    <w:abstractNumId w:val="19"/>
  </w:num>
  <w:num w:numId="20" w16cid:durableId="1630356405">
    <w:abstractNumId w:val="21"/>
  </w:num>
  <w:num w:numId="21" w16cid:durableId="809134767">
    <w:abstractNumId w:val="2"/>
  </w:num>
  <w:num w:numId="22" w16cid:durableId="1928536332">
    <w:abstractNumId w:val="23"/>
  </w:num>
  <w:num w:numId="23" w16cid:durableId="822544809">
    <w:abstractNumId w:val="9"/>
  </w:num>
  <w:num w:numId="24" w16cid:durableId="214631523">
    <w:abstractNumId w:val="1"/>
  </w:num>
  <w:num w:numId="25" w16cid:durableId="64023219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8590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9881575">
    <w:abstractNumId w:val="16"/>
  </w:num>
  <w:num w:numId="28" w16cid:durableId="131093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7070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73"/>
    <w:rsid w:val="0000117E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164E9"/>
    <w:rsid w:val="001318EF"/>
    <w:rsid w:val="00146D88"/>
    <w:rsid w:val="0016219B"/>
    <w:rsid w:val="00162B08"/>
    <w:rsid w:val="00175257"/>
    <w:rsid w:val="00186E57"/>
    <w:rsid w:val="00193FFF"/>
    <w:rsid w:val="001A1120"/>
    <w:rsid w:val="001A5BE8"/>
    <w:rsid w:val="001B2B12"/>
    <w:rsid w:val="001C51D1"/>
    <w:rsid w:val="001C6944"/>
    <w:rsid w:val="001E4486"/>
    <w:rsid w:val="001E4936"/>
    <w:rsid w:val="001E60C3"/>
    <w:rsid w:val="001E6255"/>
    <w:rsid w:val="001F021D"/>
    <w:rsid w:val="001F266D"/>
    <w:rsid w:val="001F7E40"/>
    <w:rsid w:val="00204CB1"/>
    <w:rsid w:val="00213933"/>
    <w:rsid w:val="00244DC9"/>
    <w:rsid w:val="00250BBD"/>
    <w:rsid w:val="00252885"/>
    <w:rsid w:val="00253533"/>
    <w:rsid w:val="002608F6"/>
    <w:rsid w:val="00263573"/>
    <w:rsid w:val="00271A95"/>
    <w:rsid w:val="00272108"/>
    <w:rsid w:val="00291800"/>
    <w:rsid w:val="002A0271"/>
    <w:rsid w:val="002A558F"/>
    <w:rsid w:val="002B2FE5"/>
    <w:rsid w:val="002B5AE5"/>
    <w:rsid w:val="002D08BA"/>
    <w:rsid w:val="002E37DE"/>
    <w:rsid w:val="002E719D"/>
    <w:rsid w:val="002F63BE"/>
    <w:rsid w:val="002F6847"/>
    <w:rsid w:val="00310832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57C29"/>
    <w:rsid w:val="00361556"/>
    <w:rsid w:val="003656D7"/>
    <w:rsid w:val="00375B7E"/>
    <w:rsid w:val="0038339B"/>
    <w:rsid w:val="00383604"/>
    <w:rsid w:val="0038665F"/>
    <w:rsid w:val="00386CC2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07E3C"/>
    <w:rsid w:val="0041187E"/>
    <w:rsid w:val="00411BC9"/>
    <w:rsid w:val="00413D22"/>
    <w:rsid w:val="00413DB7"/>
    <w:rsid w:val="004141E4"/>
    <w:rsid w:val="00421951"/>
    <w:rsid w:val="004314F1"/>
    <w:rsid w:val="00433AD5"/>
    <w:rsid w:val="00435A4E"/>
    <w:rsid w:val="00435D42"/>
    <w:rsid w:val="00436A8A"/>
    <w:rsid w:val="004444AC"/>
    <w:rsid w:val="004446F1"/>
    <w:rsid w:val="00446795"/>
    <w:rsid w:val="00447F6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494F"/>
    <w:rsid w:val="004A556F"/>
    <w:rsid w:val="004A61A6"/>
    <w:rsid w:val="004A6ADE"/>
    <w:rsid w:val="004C0934"/>
    <w:rsid w:val="004C781D"/>
    <w:rsid w:val="004D1EAC"/>
    <w:rsid w:val="004D2138"/>
    <w:rsid w:val="004D2A4C"/>
    <w:rsid w:val="004E0DEF"/>
    <w:rsid w:val="004E6EE9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7424A"/>
    <w:rsid w:val="00583732"/>
    <w:rsid w:val="00592AA0"/>
    <w:rsid w:val="00594A9A"/>
    <w:rsid w:val="005A1056"/>
    <w:rsid w:val="005A50E3"/>
    <w:rsid w:val="005A6FFE"/>
    <w:rsid w:val="005A7E15"/>
    <w:rsid w:val="005C417C"/>
    <w:rsid w:val="005C4F3E"/>
    <w:rsid w:val="005C78DF"/>
    <w:rsid w:val="005D3343"/>
    <w:rsid w:val="005F1932"/>
    <w:rsid w:val="005F67C8"/>
    <w:rsid w:val="00605AAC"/>
    <w:rsid w:val="006102CC"/>
    <w:rsid w:val="0062251C"/>
    <w:rsid w:val="00626050"/>
    <w:rsid w:val="00626096"/>
    <w:rsid w:val="006300FC"/>
    <w:rsid w:val="0063254D"/>
    <w:rsid w:val="00634590"/>
    <w:rsid w:val="00636CFC"/>
    <w:rsid w:val="00643F57"/>
    <w:rsid w:val="00646665"/>
    <w:rsid w:val="00662A10"/>
    <w:rsid w:val="00664AAE"/>
    <w:rsid w:val="00672F9F"/>
    <w:rsid w:val="00685672"/>
    <w:rsid w:val="00692E75"/>
    <w:rsid w:val="006A434F"/>
    <w:rsid w:val="006A4CB8"/>
    <w:rsid w:val="006B0049"/>
    <w:rsid w:val="006B0A42"/>
    <w:rsid w:val="006C480E"/>
    <w:rsid w:val="006F04C8"/>
    <w:rsid w:val="006F1440"/>
    <w:rsid w:val="006F6BBF"/>
    <w:rsid w:val="006F70D6"/>
    <w:rsid w:val="00703B4C"/>
    <w:rsid w:val="00721370"/>
    <w:rsid w:val="00725A80"/>
    <w:rsid w:val="00726B7D"/>
    <w:rsid w:val="007307C5"/>
    <w:rsid w:val="00771239"/>
    <w:rsid w:val="00771B8C"/>
    <w:rsid w:val="00782073"/>
    <w:rsid w:val="00784E27"/>
    <w:rsid w:val="0079255B"/>
    <w:rsid w:val="007968D8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058A1"/>
    <w:rsid w:val="00810A55"/>
    <w:rsid w:val="0081411D"/>
    <w:rsid w:val="00815A0D"/>
    <w:rsid w:val="00822ACD"/>
    <w:rsid w:val="00826B84"/>
    <w:rsid w:val="00830071"/>
    <w:rsid w:val="00833650"/>
    <w:rsid w:val="0084124B"/>
    <w:rsid w:val="00847DD4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3587"/>
    <w:rsid w:val="00895269"/>
    <w:rsid w:val="008B3DA5"/>
    <w:rsid w:val="008B6226"/>
    <w:rsid w:val="008C0CD0"/>
    <w:rsid w:val="008C139D"/>
    <w:rsid w:val="008D1D11"/>
    <w:rsid w:val="008D5BD8"/>
    <w:rsid w:val="008D6DF8"/>
    <w:rsid w:val="008E5C15"/>
    <w:rsid w:val="008E6496"/>
    <w:rsid w:val="008E66AA"/>
    <w:rsid w:val="008F0BBA"/>
    <w:rsid w:val="008F61F7"/>
    <w:rsid w:val="00912F18"/>
    <w:rsid w:val="00915B3E"/>
    <w:rsid w:val="00922881"/>
    <w:rsid w:val="00925EFC"/>
    <w:rsid w:val="0094352D"/>
    <w:rsid w:val="009449D6"/>
    <w:rsid w:val="00952F34"/>
    <w:rsid w:val="009609C2"/>
    <w:rsid w:val="00967EBC"/>
    <w:rsid w:val="009753E6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37A4F"/>
    <w:rsid w:val="00A43020"/>
    <w:rsid w:val="00A4547B"/>
    <w:rsid w:val="00A5056D"/>
    <w:rsid w:val="00A53EC7"/>
    <w:rsid w:val="00A64648"/>
    <w:rsid w:val="00A70967"/>
    <w:rsid w:val="00A74BCC"/>
    <w:rsid w:val="00A773F3"/>
    <w:rsid w:val="00A80575"/>
    <w:rsid w:val="00A82801"/>
    <w:rsid w:val="00A853D1"/>
    <w:rsid w:val="00AD2B4E"/>
    <w:rsid w:val="00AE56E8"/>
    <w:rsid w:val="00AF18F6"/>
    <w:rsid w:val="00AF31BB"/>
    <w:rsid w:val="00B108C7"/>
    <w:rsid w:val="00B124EC"/>
    <w:rsid w:val="00B26C6E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2C25"/>
    <w:rsid w:val="00BE63A4"/>
    <w:rsid w:val="00BF21CB"/>
    <w:rsid w:val="00BF37A7"/>
    <w:rsid w:val="00C04A63"/>
    <w:rsid w:val="00C11B8F"/>
    <w:rsid w:val="00C1611D"/>
    <w:rsid w:val="00C1741E"/>
    <w:rsid w:val="00C2007F"/>
    <w:rsid w:val="00C308EE"/>
    <w:rsid w:val="00C34CC6"/>
    <w:rsid w:val="00C353C0"/>
    <w:rsid w:val="00C36CEC"/>
    <w:rsid w:val="00C3754B"/>
    <w:rsid w:val="00C404E6"/>
    <w:rsid w:val="00C40865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7C2C"/>
    <w:rsid w:val="00CA2586"/>
    <w:rsid w:val="00CA49F6"/>
    <w:rsid w:val="00CA4FBF"/>
    <w:rsid w:val="00CB23A8"/>
    <w:rsid w:val="00CB27F2"/>
    <w:rsid w:val="00CD1F78"/>
    <w:rsid w:val="00CE0155"/>
    <w:rsid w:val="00D03097"/>
    <w:rsid w:val="00D100F7"/>
    <w:rsid w:val="00D21213"/>
    <w:rsid w:val="00D256A7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3E91"/>
    <w:rsid w:val="00DA4001"/>
    <w:rsid w:val="00DB2E24"/>
    <w:rsid w:val="00DB303E"/>
    <w:rsid w:val="00DB39AE"/>
    <w:rsid w:val="00DB4432"/>
    <w:rsid w:val="00DC3E32"/>
    <w:rsid w:val="00DC71B5"/>
    <w:rsid w:val="00DC7C82"/>
    <w:rsid w:val="00DC7D04"/>
    <w:rsid w:val="00DC7D4D"/>
    <w:rsid w:val="00DD2AB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72908"/>
    <w:rsid w:val="00E75B95"/>
    <w:rsid w:val="00E87F92"/>
    <w:rsid w:val="00E95D08"/>
    <w:rsid w:val="00EA5571"/>
    <w:rsid w:val="00EA7468"/>
    <w:rsid w:val="00EA7B4B"/>
    <w:rsid w:val="00EB0B89"/>
    <w:rsid w:val="00ED0C18"/>
    <w:rsid w:val="00ED5314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4BE1"/>
    <w:rsid w:val="00F862F2"/>
    <w:rsid w:val="00F8742B"/>
    <w:rsid w:val="00F87AF0"/>
    <w:rsid w:val="00F94B54"/>
    <w:rsid w:val="00FA2A06"/>
    <w:rsid w:val="00FA614B"/>
    <w:rsid w:val="00FB0ADF"/>
    <w:rsid w:val="00FC75D8"/>
    <w:rsid w:val="00FD0E44"/>
    <w:rsid w:val="00FD1B59"/>
    <w:rsid w:val="00FD304C"/>
    <w:rsid w:val="00FD6BBC"/>
    <w:rsid w:val="00FE56D3"/>
    <w:rsid w:val="00FF3B62"/>
    <w:rsid w:val="00FF6D5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18E03"/>
  <w15:docId w15:val="{B9E0AB84-2619-4D58-A4F7-18559AE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4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7276-974B-45B0-BBD9-5FEC4667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1786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Bernátová Martina</cp:lastModifiedBy>
  <cp:revision>11</cp:revision>
  <cp:lastPrinted>2023-01-06T09:08:00Z</cp:lastPrinted>
  <dcterms:created xsi:type="dcterms:W3CDTF">2024-05-29T15:17:00Z</dcterms:created>
  <dcterms:modified xsi:type="dcterms:W3CDTF">2024-06-04T05:19:00Z</dcterms:modified>
</cp:coreProperties>
</file>