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7C3" w:rsidRPr="00597EDB" w:rsidRDefault="00765009" w:rsidP="003A2E12">
      <w:pPr>
        <w:spacing w:after="120"/>
        <w:jc w:val="both"/>
        <w:rPr>
          <w:rFonts w:ascii="Calibri" w:hAnsi="Calibri"/>
          <w:b/>
          <w:color w:val="000000" w:themeColor="text1"/>
          <w:sz w:val="32"/>
          <w:szCs w:val="32"/>
        </w:rPr>
      </w:pPr>
      <w:r>
        <w:rPr>
          <w:rFonts w:ascii="Calibri" w:hAnsi="Calibri"/>
          <w:b/>
          <w:color w:val="000000" w:themeColor="text1"/>
          <w:sz w:val="32"/>
          <w:szCs w:val="32"/>
        </w:rPr>
        <w:t xml:space="preserve">Vodafone </w:t>
      </w:r>
      <w:r w:rsidR="0046160B" w:rsidRPr="00597EDB">
        <w:rPr>
          <w:rFonts w:ascii="Calibri" w:hAnsi="Calibri"/>
          <w:b/>
          <w:color w:val="000000" w:themeColor="text1"/>
          <w:sz w:val="32"/>
          <w:szCs w:val="32"/>
        </w:rPr>
        <w:t xml:space="preserve">Firmou roku </w:t>
      </w:r>
      <w:r w:rsidR="00F54975">
        <w:rPr>
          <w:rFonts w:ascii="Calibri" w:hAnsi="Calibri"/>
          <w:b/>
          <w:color w:val="000000" w:themeColor="text1"/>
          <w:sz w:val="32"/>
          <w:szCs w:val="32"/>
        </w:rPr>
        <w:t>Olomouckého</w:t>
      </w:r>
      <w:r w:rsidR="00C907CD">
        <w:rPr>
          <w:rFonts w:ascii="Calibri" w:hAnsi="Calibri"/>
          <w:b/>
          <w:color w:val="000000" w:themeColor="text1"/>
          <w:sz w:val="32"/>
          <w:szCs w:val="32"/>
        </w:rPr>
        <w:t xml:space="preserve"> </w:t>
      </w:r>
      <w:r w:rsidR="0046160B" w:rsidRPr="00597EDB">
        <w:rPr>
          <w:rFonts w:ascii="Calibri" w:hAnsi="Calibri"/>
          <w:b/>
          <w:color w:val="000000" w:themeColor="text1"/>
          <w:sz w:val="32"/>
          <w:szCs w:val="32"/>
        </w:rPr>
        <w:t xml:space="preserve">kraje </w:t>
      </w:r>
      <w:r w:rsidR="00C54715">
        <w:rPr>
          <w:rFonts w:ascii="Calibri" w:hAnsi="Calibri"/>
          <w:b/>
          <w:color w:val="000000" w:themeColor="text1"/>
          <w:sz w:val="32"/>
          <w:szCs w:val="32"/>
        </w:rPr>
        <w:t xml:space="preserve">2011 </w:t>
      </w:r>
      <w:r w:rsidR="0010162B" w:rsidRPr="00597EDB">
        <w:rPr>
          <w:rFonts w:ascii="Calibri" w:hAnsi="Calibri"/>
          <w:b/>
          <w:color w:val="000000" w:themeColor="text1"/>
          <w:sz w:val="32"/>
          <w:szCs w:val="32"/>
        </w:rPr>
        <w:t>je</w:t>
      </w:r>
      <w:r w:rsidR="0046160B" w:rsidRPr="00597EDB">
        <w:rPr>
          <w:rFonts w:ascii="Calibri" w:hAnsi="Calibri"/>
          <w:b/>
          <w:color w:val="000000" w:themeColor="text1"/>
          <w:sz w:val="32"/>
          <w:szCs w:val="32"/>
        </w:rPr>
        <w:t xml:space="preserve"> </w:t>
      </w:r>
      <w:r w:rsidR="00AC7A3A">
        <w:rPr>
          <w:rFonts w:ascii="Calibri" w:hAnsi="Calibri"/>
          <w:b/>
          <w:color w:val="000000" w:themeColor="text1"/>
          <w:sz w:val="32"/>
          <w:szCs w:val="32"/>
        </w:rPr>
        <w:t>Domapek</w:t>
      </w:r>
      <w:r w:rsidR="0046160B" w:rsidRPr="00597EDB">
        <w:rPr>
          <w:rFonts w:ascii="Calibri" w:hAnsi="Calibri"/>
          <w:b/>
          <w:color w:val="000000" w:themeColor="text1"/>
          <w:sz w:val="32"/>
          <w:szCs w:val="32"/>
        </w:rPr>
        <w:t xml:space="preserve">, </w:t>
      </w:r>
      <w:r>
        <w:rPr>
          <w:rFonts w:ascii="Calibri" w:hAnsi="Calibri"/>
          <w:b/>
          <w:color w:val="000000" w:themeColor="text1"/>
          <w:sz w:val="32"/>
          <w:szCs w:val="32"/>
        </w:rPr>
        <w:t xml:space="preserve">Era </w:t>
      </w:r>
      <w:r w:rsidR="00EF05BF" w:rsidRPr="00597EDB">
        <w:rPr>
          <w:rFonts w:ascii="Calibri" w:hAnsi="Calibri"/>
          <w:b/>
          <w:color w:val="000000" w:themeColor="text1"/>
          <w:sz w:val="32"/>
          <w:szCs w:val="32"/>
        </w:rPr>
        <w:t>Ž</w:t>
      </w:r>
      <w:r w:rsidR="0046160B" w:rsidRPr="00597EDB">
        <w:rPr>
          <w:rFonts w:ascii="Calibri" w:hAnsi="Calibri"/>
          <w:b/>
          <w:color w:val="000000" w:themeColor="text1"/>
          <w:sz w:val="32"/>
          <w:szCs w:val="32"/>
        </w:rPr>
        <w:t>ivnostník</w:t>
      </w:r>
      <w:r w:rsidR="00EF05BF" w:rsidRPr="00597EDB">
        <w:rPr>
          <w:rFonts w:ascii="Calibri" w:hAnsi="Calibri"/>
          <w:b/>
          <w:color w:val="000000" w:themeColor="text1"/>
          <w:sz w:val="32"/>
          <w:szCs w:val="32"/>
        </w:rPr>
        <w:t>em roku</w:t>
      </w:r>
      <w:r w:rsidR="0010162B" w:rsidRPr="00597EDB">
        <w:rPr>
          <w:rFonts w:ascii="Calibri" w:hAnsi="Calibri"/>
          <w:b/>
          <w:color w:val="000000" w:themeColor="text1"/>
          <w:sz w:val="32"/>
          <w:szCs w:val="32"/>
        </w:rPr>
        <w:t xml:space="preserve"> s</w:t>
      </w:r>
      <w:r w:rsidR="00913C4E" w:rsidRPr="00597EDB">
        <w:rPr>
          <w:rFonts w:ascii="Calibri" w:hAnsi="Calibri"/>
          <w:b/>
          <w:color w:val="000000" w:themeColor="text1"/>
          <w:sz w:val="32"/>
          <w:szCs w:val="32"/>
        </w:rPr>
        <w:t>e</w:t>
      </w:r>
      <w:r w:rsidR="0010162B" w:rsidRPr="00597EDB">
        <w:rPr>
          <w:rFonts w:ascii="Calibri" w:hAnsi="Calibri"/>
          <w:b/>
          <w:color w:val="000000" w:themeColor="text1"/>
          <w:sz w:val="32"/>
          <w:szCs w:val="32"/>
        </w:rPr>
        <w:t xml:space="preserve"> stal</w:t>
      </w:r>
      <w:r w:rsidR="009503B4">
        <w:rPr>
          <w:rFonts w:ascii="Calibri" w:hAnsi="Calibri"/>
          <w:b/>
          <w:color w:val="000000" w:themeColor="text1"/>
          <w:sz w:val="32"/>
          <w:szCs w:val="32"/>
        </w:rPr>
        <w:t>a Jarmila Vitoslavská</w:t>
      </w:r>
    </w:p>
    <w:p w:rsidR="00DD38DC" w:rsidRPr="00597EDB" w:rsidRDefault="00DD38DC" w:rsidP="003A2E12">
      <w:pPr>
        <w:spacing w:after="120"/>
        <w:jc w:val="both"/>
        <w:rPr>
          <w:rFonts w:ascii="Calibri" w:hAnsi="Calibri"/>
          <w:b/>
          <w:bCs/>
          <w:color w:val="000000" w:themeColor="text1"/>
          <w:szCs w:val="20"/>
        </w:rPr>
      </w:pPr>
    </w:p>
    <w:p w:rsidR="005C4346" w:rsidRPr="00597EDB" w:rsidRDefault="00547C3A" w:rsidP="003A2E12">
      <w:pPr>
        <w:jc w:val="both"/>
        <w:rPr>
          <w:rFonts w:ascii="Calibri" w:hAnsi="Calibri" w:cs="Calibri"/>
          <w:bCs/>
          <w:color w:val="000000" w:themeColor="text1"/>
          <w:sz w:val="22"/>
          <w:szCs w:val="22"/>
        </w:rPr>
      </w:pPr>
      <w:r w:rsidRPr="00597EDB">
        <w:rPr>
          <w:rFonts w:ascii="Calibri" w:hAnsi="Calibri" w:cs="Calibri"/>
          <w:b/>
          <w:bCs/>
          <w:color w:val="000000" w:themeColor="text1"/>
          <w:sz w:val="22"/>
          <w:szCs w:val="22"/>
        </w:rPr>
        <w:t>Tisková zpráva</w:t>
      </w:r>
    </w:p>
    <w:p w:rsidR="00547C3A" w:rsidRPr="00597EDB" w:rsidRDefault="00F54975" w:rsidP="003A2E12">
      <w:pPr>
        <w:spacing w:after="120"/>
        <w:jc w:val="both"/>
        <w:rPr>
          <w:rFonts w:ascii="Calibri" w:hAnsi="Calibri" w:cs="Calibri"/>
          <w:bCs/>
          <w:color w:val="000000" w:themeColor="text1"/>
          <w:sz w:val="22"/>
          <w:szCs w:val="22"/>
        </w:rPr>
      </w:pPr>
      <w:r>
        <w:rPr>
          <w:rFonts w:ascii="Calibri" w:hAnsi="Calibri" w:cs="Calibri"/>
          <w:bCs/>
          <w:color w:val="000000" w:themeColor="text1"/>
          <w:sz w:val="22"/>
          <w:szCs w:val="22"/>
        </w:rPr>
        <w:t>5</w:t>
      </w:r>
      <w:r w:rsidR="00757977">
        <w:rPr>
          <w:rFonts w:ascii="Calibri" w:hAnsi="Calibri" w:cs="Calibri"/>
          <w:bCs/>
          <w:color w:val="000000" w:themeColor="text1"/>
          <w:sz w:val="22"/>
          <w:szCs w:val="22"/>
        </w:rPr>
        <w:t xml:space="preserve">. </w:t>
      </w:r>
      <w:r w:rsidR="00551D74">
        <w:rPr>
          <w:rFonts w:ascii="Calibri" w:hAnsi="Calibri" w:cs="Calibri"/>
          <w:bCs/>
          <w:color w:val="000000" w:themeColor="text1"/>
          <w:sz w:val="22"/>
          <w:szCs w:val="22"/>
        </w:rPr>
        <w:t>října</w:t>
      </w:r>
      <w:r w:rsidR="00FE053F">
        <w:rPr>
          <w:rFonts w:ascii="Calibri" w:hAnsi="Calibri" w:cs="Calibri"/>
          <w:bCs/>
          <w:color w:val="000000" w:themeColor="text1"/>
          <w:sz w:val="22"/>
          <w:szCs w:val="22"/>
        </w:rPr>
        <w:t xml:space="preserve"> </w:t>
      </w:r>
      <w:r w:rsidR="008468F6" w:rsidRPr="00597EDB">
        <w:rPr>
          <w:rFonts w:ascii="Calibri" w:hAnsi="Calibri" w:cs="Calibri"/>
          <w:bCs/>
          <w:color w:val="000000" w:themeColor="text1"/>
          <w:sz w:val="22"/>
          <w:szCs w:val="22"/>
        </w:rPr>
        <w:t>2011</w:t>
      </w:r>
    </w:p>
    <w:p w:rsidR="001359F9" w:rsidRPr="00597EDB" w:rsidRDefault="001359F9" w:rsidP="003A2E12">
      <w:pPr>
        <w:jc w:val="both"/>
        <w:rPr>
          <w:rFonts w:ascii="Calibri" w:hAnsi="Calibri" w:cs="Calibri"/>
          <w:color w:val="000000" w:themeColor="text1"/>
          <w:sz w:val="22"/>
          <w:szCs w:val="22"/>
        </w:rPr>
      </w:pPr>
    </w:p>
    <w:p w:rsidR="0046160B" w:rsidRPr="000073A8" w:rsidRDefault="00792C10" w:rsidP="003A2E12">
      <w:pPr>
        <w:jc w:val="both"/>
        <w:rPr>
          <w:rFonts w:ascii="Calibri" w:hAnsi="Calibri" w:cs="Calibri"/>
          <w:b/>
          <w:color w:val="000000" w:themeColor="text1"/>
          <w:sz w:val="22"/>
          <w:szCs w:val="22"/>
        </w:rPr>
      </w:pPr>
      <w:r w:rsidRPr="000073A8">
        <w:rPr>
          <w:rFonts w:ascii="Calibri" w:hAnsi="Calibri" w:cs="Calibri"/>
          <w:b/>
          <w:color w:val="000000" w:themeColor="text1"/>
          <w:sz w:val="22"/>
          <w:szCs w:val="22"/>
        </w:rPr>
        <w:t>Novými jedničkami</w:t>
      </w:r>
      <w:r w:rsidR="00FE053F">
        <w:rPr>
          <w:rFonts w:ascii="Calibri" w:hAnsi="Calibri" w:cs="Calibri"/>
          <w:b/>
          <w:color w:val="000000" w:themeColor="text1"/>
          <w:sz w:val="22"/>
          <w:szCs w:val="22"/>
        </w:rPr>
        <w:t xml:space="preserve"> </w:t>
      </w:r>
      <w:r w:rsidR="00F54975">
        <w:rPr>
          <w:rFonts w:ascii="Calibri" w:hAnsi="Calibri" w:cs="Calibri"/>
          <w:b/>
          <w:color w:val="000000" w:themeColor="text1"/>
          <w:sz w:val="22"/>
          <w:szCs w:val="22"/>
        </w:rPr>
        <w:t>olomouckého</w:t>
      </w:r>
      <w:r w:rsidR="0046160B" w:rsidRPr="000073A8">
        <w:rPr>
          <w:rFonts w:ascii="Calibri" w:hAnsi="Calibri" w:cs="Calibri"/>
          <w:b/>
          <w:color w:val="000000" w:themeColor="text1"/>
          <w:sz w:val="22"/>
          <w:szCs w:val="22"/>
        </w:rPr>
        <w:t xml:space="preserve"> byznys</w:t>
      </w:r>
      <w:r w:rsidR="00553C9F">
        <w:rPr>
          <w:rFonts w:ascii="Calibri" w:hAnsi="Calibri" w:cs="Calibri"/>
          <w:b/>
          <w:color w:val="000000" w:themeColor="text1"/>
          <w:sz w:val="22"/>
          <w:szCs w:val="22"/>
        </w:rPr>
        <w:t xml:space="preserve">u je </w:t>
      </w:r>
      <w:r w:rsidR="00AC7A3A">
        <w:rPr>
          <w:rFonts w:ascii="Calibri" w:hAnsi="Calibri" w:cs="Calibri"/>
          <w:b/>
          <w:color w:val="000000" w:themeColor="text1"/>
          <w:sz w:val="22"/>
          <w:szCs w:val="22"/>
        </w:rPr>
        <w:t>bohuňovická pekárna Domapek</w:t>
      </w:r>
      <w:r w:rsidR="0010162B" w:rsidRPr="000073A8">
        <w:rPr>
          <w:rFonts w:ascii="Calibri" w:hAnsi="Calibri" w:cs="Calibri"/>
          <w:b/>
          <w:color w:val="000000" w:themeColor="text1"/>
          <w:sz w:val="22"/>
          <w:szCs w:val="22"/>
        </w:rPr>
        <w:t xml:space="preserve"> </w:t>
      </w:r>
      <w:r w:rsidRPr="00521FEC">
        <w:rPr>
          <w:rFonts w:ascii="Calibri" w:hAnsi="Calibri" w:cs="Calibri"/>
          <w:b/>
          <w:color w:val="000000" w:themeColor="text1"/>
          <w:sz w:val="22"/>
          <w:szCs w:val="22"/>
        </w:rPr>
        <w:t xml:space="preserve">a </w:t>
      </w:r>
      <w:r w:rsidR="009503B4">
        <w:rPr>
          <w:rFonts w:ascii="Calibri" w:hAnsi="Calibri" w:cs="Calibri"/>
          <w:b/>
          <w:color w:val="000000" w:themeColor="text1"/>
          <w:sz w:val="22"/>
          <w:szCs w:val="22"/>
        </w:rPr>
        <w:t>Jarmila Vitoslavská z Troubek</w:t>
      </w:r>
      <w:r w:rsidR="00521FEC" w:rsidRPr="00521FEC">
        <w:rPr>
          <w:rFonts w:ascii="Calibri" w:hAnsi="Calibri" w:cs="Calibri"/>
          <w:b/>
          <w:color w:val="000000" w:themeColor="text1"/>
          <w:sz w:val="22"/>
          <w:szCs w:val="22"/>
        </w:rPr>
        <w:t>, je</w:t>
      </w:r>
      <w:r w:rsidR="009503B4">
        <w:rPr>
          <w:rFonts w:ascii="Calibri" w:hAnsi="Calibri" w:cs="Calibri"/>
          <w:b/>
          <w:color w:val="000000" w:themeColor="text1"/>
          <w:sz w:val="22"/>
          <w:szCs w:val="22"/>
        </w:rPr>
        <w:t>jíž</w:t>
      </w:r>
      <w:r w:rsidR="00521FEC" w:rsidRPr="00521FEC">
        <w:rPr>
          <w:rFonts w:ascii="Calibri" w:hAnsi="Calibri" w:cs="Calibri"/>
          <w:b/>
          <w:color w:val="000000" w:themeColor="text1"/>
          <w:sz w:val="22"/>
          <w:szCs w:val="22"/>
        </w:rPr>
        <w:t xml:space="preserve"> specializací je </w:t>
      </w:r>
      <w:r w:rsidR="009503B4">
        <w:rPr>
          <w:rFonts w:ascii="Calibri" w:hAnsi="Calibri" w:cs="Calibri"/>
          <w:b/>
          <w:color w:val="000000" w:themeColor="text1"/>
          <w:sz w:val="22"/>
          <w:szCs w:val="22"/>
        </w:rPr>
        <w:t>ruční vyšívání hanáckých krojů a výšivek</w:t>
      </w:r>
      <w:r w:rsidR="00913C4E" w:rsidRPr="00521FEC">
        <w:rPr>
          <w:rFonts w:ascii="Calibri" w:hAnsi="Calibri" w:cs="Calibri"/>
          <w:b/>
          <w:color w:val="000000" w:themeColor="text1"/>
          <w:sz w:val="22"/>
          <w:szCs w:val="22"/>
        </w:rPr>
        <w:t>.</w:t>
      </w:r>
      <w:r w:rsidR="0046160B" w:rsidRPr="00521FEC">
        <w:rPr>
          <w:rFonts w:ascii="Calibri" w:hAnsi="Calibri" w:cs="Calibri"/>
          <w:b/>
          <w:color w:val="000000" w:themeColor="text1"/>
          <w:sz w:val="22"/>
          <w:szCs w:val="22"/>
        </w:rPr>
        <w:t xml:space="preserve"> </w:t>
      </w:r>
      <w:r w:rsidR="005E4C42" w:rsidRPr="00521FEC">
        <w:rPr>
          <w:rFonts w:ascii="Calibri" w:hAnsi="Calibri" w:cs="Calibri"/>
          <w:b/>
          <w:color w:val="000000" w:themeColor="text1"/>
          <w:sz w:val="22"/>
          <w:szCs w:val="22"/>
        </w:rPr>
        <w:t>V</w:t>
      </w:r>
      <w:r w:rsidR="00F74F94" w:rsidRPr="00521FEC">
        <w:rPr>
          <w:rFonts w:ascii="Calibri" w:hAnsi="Calibri" w:cs="Calibri"/>
          <w:b/>
          <w:color w:val="000000" w:themeColor="text1"/>
          <w:sz w:val="22"/>
          <w:szCs w:val="22"/>
        </w:rPr>
        <w:t>ítězové</w:t>
      </w:r>
      <w:r w:rsidR="00E302D8" w:rsidRPr="00521FEC">
        <w:rPr>
          <w:rFonts w:ascii="Calibri" w:hAnsi="Calibri" w:cs="Calibri"/>
          <w:b/>
          <w:color w:val="000000" w:themeColor="text1"/>
          <w:sz w:val="22"/>
          <w:szCs w:val="22"/>
        </w:rPr>
        <w:t xml:space="preserve"> šes</w:t>
      </w:r>
      <w:r w:rsidR="005E4C42" w:rsidRPr="00521FEC">
        <w:rPr>
          <w:rFonts w:ascii="Calibri" w:hAnsi="Calibri" w:cs="Calibri"/>
          <w:b/>
          <w:color w:val="000000" w:themeColor="text1"/>
          <w:sz w:val="22"/>
          <w:szCs w:val="22"/>
        </w:rPr>
        <w:t>té</w:t>
      </w:r>
      <w:r w:rsidR="00E302D8" w:rsidRPr="00521FEC">
        <w:rPr>
          <w:rFonts w:ascii="Calibri" w:hAnsi="Calibri" w:cs="Calibri"/>
          <w:b/>
          <w:color w:val="000000" w:themeColor="text1"/>
          <w:sz w:val="22"/>
          <w:szCs w:val="22"/>
        </w:rPr>
        <w:t>ho</w:t>
      </w:r>
      <w:r w:rsidR="0056019C" w:rsidRPr="00521FEC">
        <w:rPr>
          <w:rFonts w:ascii="Calibri" w:hAnsi="Calibri" w:cs="Calibri"/>
          <w:b/>
          <w:color w:val="000000" w:themeColor="text1"/>
          <w:sz w:val="22"/>
          <w:szCs w:val="22"/>
        </w:rPr>
        <w:t xml:space="preserve"> roč</w:t>
      </w:r>
      <w:r w:rsidR="0056019C" w:rsidRPr="000073A8">
        <w:rPr>
          <w:rFonts w:ascii="Calibri" w:hAnsi="Calibri" w:cs="Calibri"/>
          <w:b/>
          <w:color w:val="000000" w:themeColor="text1"/>
          <w:sz w:val="22"/>
          <w:szCs w:val="22"/>
        </w:rPr>
        <w:t>níku soutěží Vodafone F</w:t>
      </w:r>
      <w:r w:rsidR="005E4C42" w:rsidRPr="000073A8">
        <w:rPr>
          <w:rFonts w:ascii="Calibri" w:hAnsi="Calibri" w:cs="Calibri"/>
          <w:b/>
          <w:color w:val="000000" w:themeColor="text1"/>
          <w:sz w:val="22"/>
          <w:szCs w:val="22"/>
        </w:rPr>
        <w:t xml:space="preserve">irma roku 2011 a Era Živnostník roku 2011 </w:t>
      </w:r>
      <w:r w:rsidR="00EF05BF" w:rsidRPr="000073A8">
        <w:rPr>
          <w:rFonts w:ascii="Calibri" w:hAnsi="Calibri" w:cs="Calibri"/>
          <w:b/>
          <w:color w:val="000000" w:themeColor="text1"/>
          <w:sz w:val="22"/>
          <w:szCs w:val="22"/>
        </w:rPr>
        <w:t xml:space="preserve">postupují do celorepublikového finále, kde budou reprezentovat </w:t>
      </w:r>
      <w:r w:rsidR="00F54975">
        <w:rPr>
          <w:rFonts w:ascii="Calibri" w:hAnsi="Calibri" w:cs="Calibri"/>
          <w:b/>
          <w:color w:val="000000" w:themeColor="text1"/>
          <w:sz w:val="22"/>
          <w:szCs w:val="22"/>
        </w:rPr>
        <w:t>Olomoucký</w:t>
      </w:r>
      <w:r w:rsidR="00EF05BF" w:rsidRPr="000073A8">
        <w:rPr>
          <w:rFonts w:ascii="Calibri" w:hAnsi="Calibri" w:cs="Calibri"/>
          <w:b/>
          <w:color w:val="000000" w:themeColor="text1"/>
          <w:sz w:val="22"/>
          <w:szCs w:val="22"/>
        </w:rPr>
        <w:t xml:space="preserve"> kraj.</w:t>
      </w:r>
    </w:p>
    <w:p w:rsidR="0046160B" w:rsidRPr="000073A8" w:rsidRDefault="0046160B" w:rsidP="003A2E12">
      <w:pPr>
        <w:jc w:val="both"/>
        <w:rPr>
          <w:rFonts w:ascii="Calibri" w:hAnsi="Calibri" w:cs="Calibri"/>
          <w:color w:val="000000" w:themeColor="text1"/>
          <w:sz w:val="22"/>
          <w:szCs w:val="22"/>
        </w:rPr>
      </w:pPr>
    </w:p>
    <w:p w:rsidR="007261F3" w:rsidRPr="000073A8" w:rsidRDefault="00B5188E" w:rsidP="003A2E12">
      <w:pPr>
        <w:jc w:val="both"/>
        <w:rPr>
          <w:rFonts w:ascii="Calibri" w:hAnsi="Calibri" w:cs="Calibri"/>
          <w:color w:val="000000" w:themeColor="text1"/>
          <w:sz w:val="22"/>
          <w:szCs w:val="22"/>
        </w:rPr>
      </w:pPr>
      <w:r w:rsidRPr="000073A8">
        <w:rPr>
          <w:rFonts w:ascii="Calibri" w:hAnsi="Calibri" w:cs="Calibri"/>
          <w:i/>
          <w:color w:val="000000" w:themeColor="text1"/>
          <w:sz w:val="22"/>
          <w:szCs w:val="22"/>
        </w:rPr>
        <w:t>„</w:t>
      </w:r>
      <w:r w:rsidR="009C020B">
        <w:rPr>
          <w:rFonts w:ascii="Calibri" w:hAnsi="Calibri" w:cs="Calibri"/>
          <w:i/>
          <w:color w:val="000000" w:themeColor="text1"/>
          <w:sz w:val="22"/>
          <w:szCs w:val="22"/>
        </w:rPr>
        <w:t>U živnostníků jsme se víceméně shodli na prvních třech příčkách, ostatní se umístili s velkým odstupem. U firem bylo hlasování napínavější, každý porotce hleděl na jiný faktor. V obou kategoriích se ale cenila tradice a řemeslo</w:t>
      </w:r>
      <w:r w:rsidR="001D1DE4" w:rsidRPr="000073A8">
        <w:rPr>
          <w:rFonts w:ascii="Calibri" w:hAnsi="Calibri" w:cs="Calibri"/>
          <w:i/>
          <w:color w:val="000000" w:themeColor="text1"/>
          <w:sz w:val="22"/>
          <w:szCs w:val="22"/>
        </w:rPr>
        <w:t>,“</w:t>
      </w:r>
      <w:r w:rsidR="001D1DE4" w:rsidRPr="000073A8">
        <w:rPr>
          <w:rFonts w:ascii="Calibri" w:hAnsi="Calibri" w:cs="Calibri"/>
          <w:color w:val="000000" w:themeColor="text1"/>
          <w:sz w:val="22"/>
          <w:szCs w:val="22"/>
        </w:rPr>
        <w:t xml:space="preserve"> shrnul</w:t>
      </w:r>
      <w:r w:rsidR="009C020B">
        <w:rPr>
          <w:rFonts w:ascii="Calibri" w:hAnsi="Calibri" w:cs="Calibri"/>
          <w:color w:val="000000" w:themeColor="text1"/>
          <w:sz w:val="22"/>
          <w:szCs w:val="22"/>
        </w:rPr>
        <w:t>a</w:t>
      </w:r>
      <w:r w:rsidR="001D1DE4" w:rsidRPr="000073A8">
        <w:rPr>
          <w:rFonts w:ascii="Calibri" w:hAnsi="Calibri" w:cs="Calibri"/>
          <w:color w:val="000000" w:themeColor="text1"/>
          <w:sz w:val="22"/>
          <w:szCs w:val="22"/>
        </w:rPr>
        <w:t xml:space="preserve"> </w:t>
      </w:r>
      <w:r w:rsidR="00722998">
        <w:rPr>
          <w:rFonts w:ascii="Calibri" w:hAnsi="Calibri" w:cs="Calibri"/>
          <w:color w:val="000000" w:themeColor="text1"/>
          <w:sz w:val="22"/>
          <w:szCs w:val="22"/>
        </w:rPr>
        <w:t xml:space="preserve">rozhodování poroty její </w:t>
      </w:r>
      <w:r w:rsidR="007261F3" w:rsidRPr="000073A8">
        <w:rPr>
          <w:rFonts w:ascii="Calibri" w:hAnsi="Calibri" w:cs="Calibri"/>
          <w:color w:val="000000" w:themeColor="text1"/>
          <w:sz w:val="22"/>
          <w:szCs w:val="22"/>
        </w:rPr>
        <w:t>předsed</w:t>
      </w:r>
      <w:r w:rsidR="00BD7BA9">
        <w:rPr>
          <w:rFonts w:ascii="Calibri" w:hAnsi="Calibri" w:cs="Calibri"/>
          <w:color w:val="000000" w:themeColor="text1"/>
          <w:sz w:val="22"/>
          <w:szCs w:val="22"/>
        </w:rPr>
        <w:t xml:space="preserve">kyně </w:t>
      </w:r>
      <w:r w:rsidR="00BD7BA9" w:rsidRPr="00BD7BA9">
        <w:rPr>
          <w:rFonts w:ascii="Calibri" w:hAnsi="Calibri" w:cs="Calibri"/>
          <w:color w:val="000000" w:themeColor="text1"/>
          <w:sz w:val="22"/>
          <w:szCs w:val="22"/>
        </w:rPr>
        <w:t>Eva Högerová</w:t>
      </w:r>
      <w:r w:rsidR="007261F3" w:rsidRPr="000073A8">
        <w:rPr>
          <w:rFonts w:ascii="Calibri" w:hAnsi="Calibri" w:cs="Calibri"/>
          <w:color w:val="000000" w:themeColor="text1"/>
          <w:sz w:val="22"/>
          <w:szCs w:val="22"/>
        </w:rPr>
        <w:t xml:space="preserve">, </w:t>
      </w:r>
      <w:r w:rsidR="002460BC">
        <w:rPr>
          <w:rFonts w:ascii="Calibri" w:hAnsi="Calibri" w:cs="Calibri"/>
          <w:color w:val="000000" w:themeColor="text1"/>
          <w:sz w:val="22"/>
          <w:szCs w:val="22"/>
        </w:rPr>
        <w:t>manažerka prodeje klíčovým zákazníkům</w:t>
      </w:r>
      <w:r w:rsidR="007261F3" w:rsidRPr="000073A8">
        <w:rPr>
          <w:rFonts w:ascii="Calibri" w:hAnsi="Calibri" w:cs="Calibri"/>
          <w:color w:val="000000" w:themeColor="text1"/>
          <w:sz w:val="22"/>
          <w:szCs w:val="22"/>
        </w:rPr>
        <w:t xml:space="preserve"> společnosti ČEZ</w:t>
      </w:r>
      <w:r w:rsidR="00EB7A68" w:rsidRPr="000073A8">
        <w:rPr>
          <w:rFonts w:ascii="Calibri" w:hAnsi="Calibri" w:cs="Calibri"/>
          <w:color w:val="000000" w:themeColor="text1"/>
          <w:sz w:val="22"/>
          <w:szCs w:val="22"/>
        </w:rPr>
        <w:t xml:space="preserve"> Prodej.</w:t>
      </w:r>
    </w:p>
    <w:p w:rsidR="007261F3" w:rsidRPr="000073A8" w:rsidRDefault="007261F3" w:rsidP="003A2E12">
      <w:pPr>
        <w:jc w:val="both"/>
        <w:rPr>
          <w:rFonts w:ascii="Calibri" w:hAnsi="Calibri" w:cs="Calibri"/>
          <w:color w:val="000000" w:themeColor="text1"/>
          <w:sz w:val="22"/>
          <w:szCs w:val="22"/>
        </w:rPr>
      </w:pPr>
    </w:p>
    <w:p w:rsidR="006904B4" w:rsidRPr="000073A8" w:rsidRDefault="006904B4" w:rsidP="003A2E12">
      <w:pPr>
        <w:jc w:val="both"/>
        <w:rPr>
          <w:rFonts w:ascii="Calibri" w:hAnsi="Calibri" w:cs="Calibri"/>
          <w:color w:val="000000" w:themeColor="text1"/>
          <w:sz w:val="22"/>
          <w:szCs w:val="22"/>
        </w:rPr>
      </w:pPr>
      <w:r w:rsidRPr="000073A8">
        <w:rPr>
          <w:rFonts w:ascii="Calibri" w:hAnsi="Calibri" w:cs="Calibri"/>
          <w:color w:val="000000" w:themeColor="text1"/>
          <w:sz w:val="22"/>
          <w:szCs w:val="22"/>
        </w:rPr>
        <w:t>Vítězná</w:t>
      </w:r>
      <w:r w:rsidR="005E4C42" w:rsidRPr="000073A8">
        <w:rPr>
          <w:rFonts w:ascii="Calibri" w:hAnsi="Calibri" w:cs="Calibri"/>
          <w:color w:val="000000" w:themeColor="text1"/>
          <w:sz w:val="22"/>
          <w:szCs w:val="22"/>
        </w:rPr>
        <w:t xml:space="preserve"> firm</w:t>
      </w:r>
      <w:r w:rsidRPr="000073A8">
        <w:rPr>
          <w:rFonts w:ascii="Calibri" w:hAnsi="Calibri" w:cs="Calibri"/>
          <w:color w:val="000000" w:themeColor="text1"/>
          <w:sz w:val="22"/>
          <w:szCs w:val="22"/>
        </w:rPr>
        <w:t xml:space="preserve">a </w:t>
      </w:r>
      <w:r w:rsidR="009B3449">
        <w:rPr>
          <w:rFonts w:ascii="Calibri" w:hAnsi="Calibri" w:cs="Calibri"/>
          <w:color w:val="000000" w:themeColor="text1"/>
          <w:sz w:val="22"/>
          <w:szCs w:val="22"/>
        </w:rPr>
        <w:t>Domapek</w:t>
      </w:r>
      <w:r w:rsidR="00B5188E" w:rsidRPr="000073A8">
        <w:rPr>
          <w:rFonts w:ascii="Calibri" w:hAnsi="Calibri" w:cs="Calibri"/>
          <w:color w:val="000000" w:themeColor="text1"/>
          <w:sz w:val="22"/>
          <w:szCs w:val="22"/>
        </w:rPr>
        <w:t xml:space="preserve"> </w:t>
      </w:r>
      <w:r w:rsidRPr="000073A8">
        <w:rPr>
          <w:rFonts w:ascii="Calibri" w:hAnsi="Calibri" w:cs="Calibri"/>
          <w:color w:val="000000" w:themeColor="text1"/>
          <w:sz w:val="22"/>
          <w:szCs w:val="22"/>
        </w:rPr>
        <w:t xml:space="preserve">uspěla v konkurenci </w:t>
      </w:r>
      <w:r w:rsidR="00757977">
        <w:rPr>
          <w:rFonts w:ascii="Calibri" w:hAnsi="Calibri" w:cs="Calibri"/>
          <w:color w:val="000000" w:themeColor="text1"/>
          <w:sz w:val="22"/>
          <w:szCs w:val="22"/>
        </w:rPr>
        <w:t>2</w:t>
      </w:r>
      <w:r w:rsidR="006413B6">
        <w:rPr>
          <w:rFonts w:ascii="Calibri" w:hAnsi="Calibri" w:cs="Calibri"/>
          <w:color w:val="000000" w:themeColor="text1"/>
          <w:sz w:val="22"/>
          <w:szCs w:val="22"/>
        </w:rPr>
        <w:t>4</w:t>
      </w:r>
      <w:r w:rsidR="00F54975">
        <w:rPr>
          <w:rFonts w:ascii="Calibri" w:hAnsi="Calibri" w:cs="Calibri"/>
          <w:color w:val="000000" w:themeColor="text1"/>
          <w:sz w:val="22"/>
          <w:szCs w:val="22"/>
        </w:rPr>
        <w:t>6</w:t>
      </w:r>
      <w:r w:rsidR="00FE053F">
        <w:rPr>
          <w:rFonts w:ascii="Calibri" w:hAnsi="Calibri" w:cs="Calibri"/>
          <w:color w:val="000000" w:themeColor="text1"/>
          <w:sz w:val="22"/>
          <w:szCs w:val="22"/>
        </w:rPr>
        <w:t xml:space="preserve"> </w:t>
      </w:r>
      <w:r w:rsidRPr="000073A8">
        <w:rPr>
          <w:rFonts w:ascii="Calibri" w:hAnsi="Calibri" w:cs="Calibri"/>
          <w:color w:val="000000" w:themeColor="text1"/>
          <w:sz w:val="22"/>
          <w:szCs w:val="22"/>
        </w:rPr>
        <w:t>společností.</w:t>
      </w:r>
      <w:r w:rsidR="00197A4D">
        <w:rPr>
          <w:rFonts w:ascii="Calibri" w:hAnsi="Calibri" w:cs="Calibri"/>
          <w:color w:val="000000" w:themeColor="text1"/>
          <w:sz w:val="22"/>
          <w:szCs w:val="22"/>
        </w:rPr>
        <w:t xml:space="preserve"> </w:t>
      </w:r>
      <w:r w:rsidR="009B3449" w:rsidRPr="009B3449">
        <w:rPr>
          <w:rFonts w:ascii="Calibri" w:hAnsi="Calibri" w:cs="Calibri"/>
          <w:sz w:val="22"/>
        </w:rPr>
        <w:t>Tato domácí pekárna se zaměřuje na ruční výrobu pekařských výrobků s „poctivou náplní“. Dále zajišťuje speciální zakázkovou výrobu rautového pečiva růz</w:t>
      </w:r>
      <w:r w:rsidR="009B3449">
        <w:rPr>
          <w:rFonts w:ascii="Calibri" w:hAnsi="Calibri" w:cs="Calibri"/>
          <w:sz w:val="22"/>
        </w:rPr>
        <w:t>ných tvarů, hmotností a náplní</w:t>
      </w:r>
      <w:r w:rsidR="00197A4D">
        <w:rPr>
          <w:rFonts w:ascii="Calibri" w:hAnsi="Calibri" w:cs="Calibri"/>
          <w:sz w:val="22"/>
        </w:rPr>
        <w:t xml:space="preserve">. </w:t>
      </w:r>
      <w:r w:rsidR="006D0B5A" w:rsidRPr="000073A8">
        <w:rPr>
          <w:rFonts w:ascii="Calibri" w:hAnsi="Calibri" w:cs="Calibri"/>
          <w:color w:val="000000" w:themeColor="text1"/>
          <w:sz w:val="22"/>
          <w:szCs w:val="22"/>
        </w:rPr>
        <w:t>„</w:t>
      </w:r>
      <w:r w:rsidR="003F0C59">
        <w:rPr>
          <w:rFonts w:ascii="Calibri" w:hAnsi="Calibri" w:cs="Calibri"/>
          <w:i/>
          <w:color w:val="000000" w:themeColor="text1"/>
          <w:sz w:val="22"/>
          <w:szCs w:val="22"/>
        </w:rPr>
        <w:t>Musí čelit velké konkurenci nadnárodních firem. Díky svým vynikajícím výrobkům ale mají v kraji velmi dobré jméno</w:t>
      </w:r>
      <w:r w:rsidR="002727AE" w:rsidRPr="000073A8">
        <w:rPr>
          <w:rFonts w:ascii="Calibri" w:hAnsi="Calibri" w:cs="Calibri"/>
          <w:i/>
          <w:color w:val="000000" w:themeColor="text1"/>
          <w:sz w:val="22"/>
          <w:szCs w:val="22"/>
        </w:rPr>
        <w:t>,“</w:t>
      </w:r>
      <w:r w:rsidR="00472F0B">
        <w:rPr>
          <w:rFonts w:ascii="Calibri" w:hAnsi="Calibri" w:cs="Calibri"/>
          <w:color w:val="000000" w:themeColor="text1"/>
          <w:sz w:val="22"/>
          <w:szCs w:val="22"/>
        </w:rPr>
        <w:t xml:space="preserve"> </w:t>
      </w:r>
      <w:r w:rsidR="0010162B" w:rsidRPr="000073A8">
        <w:rPr>
          <w:rFonts w:ascii="Calibri" w:hAnsi="Calibri" w:cs="Calibri"/>
          <w:color w:val="000000" w:themeColor="text1"/>
          <w:sz w:val="22"/>
          <w:szCs w:val="22"/>
        </w:rPr>
        <w:t xml:space="preserve">komentoval </w:t>
      </w:r>
      <w:r w:rsidR="00F91FE3">
        <w:rPr>
          <w:rFonts w:ascii="Calibri" w:hAnsi="Calibri" w:cs="Calibri"/>
          <w:color w:val="000000" w:themeColor="text1"/>
          <w:sz w:val="22"/>
          <w:szCs w:val="22"/>
        </w:rPr>
        <w:t>výběr</w:t>
      </w:r>
      <w:r w:rsidR="0010162B" w:rsidRPr="000073A8">
        <w:rPr>
          <w:rFonts w:ascii="Calibri" w:hAnsi="Calibri" w:cs="Calibri"/>
          <w:color w:val="000000" w:themeColor="text1"/>
          <w:sz w:val="22"/>
          <w:szCs w:val="22"/>
        </w:rPr>
        <w:t xml:space="preserve"> poroty její člen </w:t>
      </w:r>
      <w:r w:rsidR="00853782" w:rsidRPr="00853782">
        <w:rPr>
          <w:rFonts w:ascii="Calibri" w:hAnsi="Calibri"/>
          <w:color w:val="000000" w:themeColor="text1"/>
          <w:sz w:val="22"/>
          <w:szCs w:val="22"/>
        </w:rPr>
        <w:t>David Hečko</w:t>
      </w:r>
      <w:r w:rsidR="006C4FED" w:rsidRPr="000073A8">
        <w:rPr>
          <w:rFonts w:ascii="Calibri" w:hAnsi="Calibri"/>
          <w:color w:val="000000" w:themeColor="text1"/>
          <w:sz w:val="22"/>
          <w:szCs w:val="22"/>
        </w:rPr>
        <w:t xml:space="preserve">, </w:t>
      </w:r>
      <w:r w:rsidR="008C0FFF">
        <w:rPr>
          <w:rFonts w:ascii="Calibri" w:hAnsi="Calibri"/>
          <w:color w:val="000000" w:themeColor="text1"/>
          <w:sz w:val="22"/>
          <w:szCs w:val="22"/>
        </w:rPr>
        <w:t>Regional Sales Manager</w:t>
      </w:r>
      <w:r w:rsidR="0099492E" w:rsidRPr="000073A8">
        <w:rPr>
          <w:rFonts w:ascii="Calibri" w:hAnsi="Calibri"/>
          <w:color w:val="000000" w:themeColor="text1"/>
          <w:sz w:val="22"/>
          <w:szCs w:val="22"/>
        </w:rPr>
        <w:t xml:space="preserve"> společnosti </w:t>
      </w:r>
      <w:r w:rsidR="006C4FED" w:rsidRPr="000073A8">
        <w:rPr>
          <w:rFonts w:ascii="Calibri" w:hAnsi="Calibri"/>
          <w:color w:val="000000" w:themeColor="text1"/>
          <w:sz w:val="22"/>
          <w:szCs w:val="22"/>
        </w:rPr>
        <w:t>Vodafone Czech Republic</w:t>
      </w:r>
      <w:r w:rsidR="005E4C42" w:rsidRPr="000073A8">
        <w:rPr>
          <w:rFonts w:ascii="Calibri" w:hAnsi="Calibri" w:cs="Calibri"/>
          <w:color w:val="000000" w:themeColor="text1"/>
          <w:sz w:val="22"/>
          <w:szCs w:val="22"/>
        </w:rPr>
        <w:t xml:space="preserve">. </w:t>
      </w:r>
    </w:p>
    <w:p w:rsidR="00573FF7" w:rsidRPr="000073A8" w:rsidRDefault="00573FF7" w:rsidP="003A2E12">
      <w:pPr>
        <w:jc w:val="both"/>
        <w:rPr>
          <w:rFonts w:ascii="Calibri" w:hAnsi="Calibri" w:cs="Calibri"/>
          <w:color w:val="000000" w:themeColor="text1"/>
          <w:sz w:val="22"/>
          <w:szCs w:val="22"/>
        </w:rPr>
      </w:pPr>
    </w:p>
    <w:p w:rsidR="009503B4" w:rsidRDefault="006904B4" w:rsidP="009503B4">
      <w:pPr>
        <w:widowControl w:val="0"/>
        <w:autoSpaceDE w:val="0"/>
        <w:autoSpaceDN w:val="0"/>
        <w:adjustRightInd w:val="0"/>
        <w:jc w:val="both"/>
        <w:rPr>
          <w:rFonts w:ascii="Calibri" w:hAnsi="Calibri" w:cs="Calibri"/>
          <w:color w:val="000000" w:themeColor="text1"/>
          <w:sz w:val="22"/>
          <w:szCs w:val="22"/>
        </w:rPr>
      </w:pPr>
      <w:r w:rsidRPr="000073A8">
        <w:rPr>
          <w:rFonts w:ascii="Calibri" w:hAnsi="Calibri" w:cs="Calibri"/>
          <w:color w:val="000000" w:themeColor="text1"/>
          <w:sz w:val="22"/>
          <w:szCs w:val="22"/>
        </w:rPr>
        <w:t xml:space="preserve">O živnostenský titul bojovalo </w:t>
      </w:r>
      <w:r w:rsidR="00F54975">
        <w:rPr>
          <w:rFonts w:ascii="Calibri" w:hAnsi="Calibri" w:cs="Calibri"/>
          <w:color w:val="000000" w:themeColor="text1"/>
          <w:sz w:val="22"/>
          <w:szCs w:val="22"/>
        </w:rPr>
        <w:t>156</w:t>
      </w:r>
      <w:r w:rsidR="00757977">
        <w:rPr>
          <w:rFonts w:ascii="Calibri" w:hAnsi="Calibri" w:cs="Calibri"/>
          <w:color w:val="000000" w:themeColor="text1"/>
          <w:sz w:val="22"/>
          <w:szCs w:val="22"/>
        </w:rPr>
        <w:t xml:space="preserve"> </w:t>
      </w:r>
      <w:r w:rsidRPr="000073A8">
        <w:rPr>
          <w:rFonts w:ascii="Calibri" w:hAnsi="Calibri" w:cs="Calibri"/>
          <w:color w:val="000000" w:themeColor="text1"/>
          <w:sz w:val="22"/>
          <w:szCs w:val="22"/>
        </w:rPr>
        <w:t>podnikatelů.</w:t>
      </w:r>
      <w:r w:rsidR="009503B4">
        <w:rPr>
          <w:rFonts w:ascii="Calibri" w:hAnsi="Calibri" w:cs="Calibri"/>
          <w:color w:val="000000" w:themeColor="text1"/>
          <w:sz w:val="22"/>
          <w:szCs w:val="22"/>
        </w:rPr>
        <w:t xml:space="preserve"> Zlatá živnostnice </w:t>
      </w:r>
      <w:r w:rsidR="009503B4" w:rsidRPr="009503B4">
        <w:rPr>
          <w:rFonts w:ascii="Calibri" w:hAnsi="Calibri" w:cs="Calibri"/>
          <w:color w:val="000000" w:themeColor="text1"/>
          <w:sz w:val="22"/>
          <w:szCs w:val="22"/>
        </w:rPr>
        <w:t>Jarmila Vitoslavská</w:t>
      </w:r>
      <w:r w:rsidR="009503B4">
        <w:rPr>
          <w:rFonts w:ascii="Calibri" w:hAnsi="Calibri" w:cs="Calibri"/>
          <w:color w:val="000000" w:themeColor="text1"/>
          <w:sz w:val="22"/>
          <w:szCs w:val="22"/>
        </w:rPr>
        <w:t xml:space="preserve"> se z</w:t>
      </w:r>
      <w:r w:rsidR="009503B4" w:rsidRPr="009503B4">
        <w:rPr>
          <w:rFonts w:ascii="Calibri" w:hAnsi="Calibri" w:cs="Calibri"/>
          <w:color w:val="000000" w:themeColor="text1"/>
          <w:sz w:val="22"/>
          <w:szCs w:val="22"/>
        </w:rPr>
        <w:t xml:space="preserve">aměřuje se na ruční výrobu tradičních hanáckých krojů a výšivek. Podniká od roku 1993 – dodává kroje v kompletní výbavě, včetně klobouku, opasku, šátku a bot. </w:t>
      </w:r>
      <w:r w:rsidR="009503B4">
        <w:rPr>
          <w:rFonts w:ascii="Calibri" w:hAnsi="Calibri" w:cs="Calibri"/>
          <w:i/>
          <w:color w:val="000000" w:themeColor="text1"/>
          <w:sz w:val="22"/>
          <w:szCs w:val="22"/>
        </w:rPr>
        <w:t>„K</w:t>
      </w:r>
      <w:r w:rsidR="009503B4" w:rsidRPr="009503B4">
        <w:rPr>
          <w:rFonts w:ascii="Calibri" w:hAnsi="Calibri" w:cs="Calibri"/>
          <w:i/>
          <w:color w:val="000000" w:themeColor="text1"/>
          <w:sz w:val="22"/>
          <w:szCs w:val="22"/>
        </w:rPr>
        <w:t>roje jsou velmi rozmanité. Každá dědinka na Hané má svá přesná specifika – detailní rozdíly ve výšivce či mašli</w:t>
      </w:r>
      <w:r w:rsidR="008961DA">
        <w:rPr>
          <w:rFonts w:ascii="Calibri" w:hAnsi="Calibri" w:cs="Calibri"/>
          <w:i/>
          <w:color w:val="000000" w:themeColor="text1"/>
          <w:sz w:val="22"/>
          <w:szCs w:val="22"/>
        </w:rPr>
        <w:t>, její barvě nebo střihu rukávu</w:t>
      </w:r>
      <w:r w:rsidR="009503B4" w:rsidRPr="009503B4">
        <w:rPr>
          <w:rFonts w:ascii="Calibri" w:hAnsi="Calibri" w:cs="Calibri"/>
          <w:i/>
          <w:color w:val="000000" w:themeColor="text1"/>
          <w:sz w:val="22"/>
          <w:szCs w:val="22"/>
        </w:rPr>
        <w:t>,“</w:t>
      </w:r>
      <w:r w:rsidR="009503B4" w:rsidRPr="009503B4">
        <w:rPr>
          <w:rFonts w:ascii="Calibri" w:hAnsi="Calibri" w:cs="Calibri"/>
          <w:color w:val="000000" w:themeColor="text1"/>
          <w:sz w:val="22"/>
          <w:szCs w:val="22"/>
        </w:rPr>
        <w:t xml:space="preserve"> uvedla podnikatelka, která vystavovala </w:t>
      </w:r>
      <w:r w:rsidR="009503B4">
        <w:rPr>
          <w:rFonts w:ascii="Calibri" w:hAnsi="Calibri" w:cs="Calibri"/>
          <w:color w:val="000000" w:themeColor="text1"/>
          <w:sz w:val="22"/>
          <w:szCs w:val="22"/>
        </w:rPr>
        <w:t xml:space="preserve">i </w:t>
      </w:r>
      <w:r w:rsidR="009503B4" w:rsidRPr="009503B4">
        <w:rPr>
          <w:rFonts w:ascii="Calibri" w:hAnsi="Calibri" w:cs="Calibri"/>
          <w:color w:val="000000" w:themeColor="text1"/>
          <w:sz w:val="22"/>
          <w:szCs w:val="22"/>
        </w:rPr>
        <w:t>na Expo 2010.</w:t>
      </w:r>
    </w:p>
    <w:p w:rsidR="009503B4" w:rsidRDefault="009503B4" w:rsidP="003A2E12">
      <w:pPr>
        <w:widowControl w:val="0"/>
        <w:autoSpaceDE w:val="0"/>
        <w:autoSpaceDN w:val="0"/>
        <w:adjustRightInd w:val="0"/>
        <w:jc w:val="both"/>
        <w:rPr>
          <w:rFonts w:ascii="Calibri" w:hAnsi="Calibri" w:cs="Calibri"/>
          <w:color w:val="000000" w:themeColor="text1"/>
          <w:sz w:val="22"/>
          <w:szCs w:val="22"/>
        </w:rPr>
      </w:pPr>
    </w:p>
    <w:p w:rsidR="00C54715" w:rsidRDefault="006904B4" w:rsidP="003A2E12">
      <w:pPr>
        <w:widowControl w:val="0"/>
        <w:autoSpaceDE w:val="0"/>
        <w:autoSpaceDN w:val="0"/>
        <w:adjustRightInd w:val="0"/>
        <w:jc w:val="both"/>
        <w:rPr>
          <w:rFonts w:ascii="Calibri" w:hAnsi="Calibri" w:cs="Calibri"/>
          <w:color w:val="000000" w:themeColor="text1"/>
          <w:sz w:val="22"/>
          <w:szCs w:val="22"/>
        </w:rPr>
      </w:pPr>
      <w:r w:rsidRPr="000073A8">
        <w:rPr>
          <w:rFonts w:ascii="Calibri" w:hAnsi="Calibri" w:cs="Calibri"/>
          <w:color w:val="000000" w:themeColor="text1"/>
          <w:sz w:val="22"/>
          <w:szCs w:val="22"/>
        </w:rPr>
        <w:t xml:space="preserve"> </w:t>
      </w:r>
      <w:r w:rsidR="00992391" w:rsidRPr="000073A8">
        <w:rPr>
          <w:rFonts w:ascii="Calibri" w:hAnsi="Calibri" w:cs="Calibri"/>
          <w:i/>
          <w:color w:val="000000" w:themeColor="text1"/>
          <w:sz w:val="22"/>
          <w:szCs w:val="22"/>
        </w:rPr>
        <w:t>„</w:t>
      </w:r>
      <w:r w:rsidR="00F660EE">
        <w:rPr>
          <w:rFonts w:ascii="Calibri" w:hAnsi="Calibri" w:cs="Calibri"/>
          <w:i/>
          <w:color w:val="000000" w:themeColor="text1"/>
          <w:sz w:val="22"/>
          <w:szCs w:val="22"/>
        </w:rPr>
        <w:t>V kategorii živnostníků zvítězilo udržování tradice a odvaha. Jarmila Vitoslavská propaguje rukodělnou práci u nás i v zahraničí</w:t>
      </w:r>
      <w:r w:rsidR="00992391" w:rsidRPr="000073A8">
        <w:rPr>
          <w:rFonts w:ascii="Calibri" w:hAnsi="Calibri" w:cs="Calibri"/>
          <w:i/>
          <w:color w:val="000000" w:themeColor="text1"/>
          <w:sz w:val="22"/>
          <w:szCs w:val="22"/>
        </w:rPr>
        <w:t>,“</w:t>
      </w:r>
      <w:r w:rsidR="00992391" w:rsidRPr="000073A8">
        <w:rPr>
          <w:rFonts w:ascii="Calibri" w:hAnsi="Calibri" w:cs="Calibri"/>
          <w:color w:val="000000" w:themeColor="text1"/>
          <w:sz w:val="22"/>
          <w:szCs w:val="22"/>
        </w:rPr>
        <w:t xml:space="preserve"> </w:t>
      </w:r>
      <w:r w:rsidR="009419E2">
        <w:rPr>
          <w:rFonts w:ascii="Calibri" w:hAnsi="Calibri" w:cs="Calibri"/>
          <w:color w:val="000000" w:themeColor="text1"/>
          <w:sz w:val="22"/>
          <w:szCs w:val="22"/>
        </w:rPr>
        <w:t>ocenil</w:t>
      </w:r>
      <w:r w:rsidR="00992391" w:rsidRPr="000073A8">
        <w:rPr>
          <w:rFonts w:ascii="Calibri" w:hAnsi="Calibri" w:cs="Calibri"/>
          <w:color w:val="000000" w:themeColor="text1"/>
          <w:sz w:val="22"/>
          <w:szCs w:val="22"/>
        </w:rPr>
        <w:t xml:space="preserve"> porotce </w:t>
      </w:r>
      <w:r w:rsidR="00032AF5" w:rsidRPr="00032AF5">
        <w:rPr>
          <w:rFonts w:asciiTheme="minorHAnsi" w:hAnsiTheme="minorHAnsi" w:cstheme="minorHAnsi"/>
          <w:color w:val="000000" w:themeColor="text1"/>
          <w:sz w:val="22"/>
          <w:szCs w:val="22"/>
        </w:rPr>
        <w:t>David Rokosz</w:t>
      </w:r>
      <w:r w:rsidR="00992391" w:rsidRPr="008B2225">
        <w:rPr>
          <w:rFonts w:asciiTheme="minorHAnsi" w:hAnsiTheme="minorHAnsi" w:cstheme="minorHAnsi"/>
          <w:color w:val="000000" w:themeColor="text1"/>
          <w:sz w:val="22"/>
          <w:szCs w:val="22"/>
        </w:rPr>
        <w:t xml:space="preserve">, </w:t>
      </w:r>
      <w:r w:rsidR="00EA3972">
        <w:rPr>
          <w:rFonts w:asciiTheme="minorHAnsi" w:hAnsiTheme="minorHAnsi" w:cstheme="minorHAnsi"/>
          <w:color w:val="000000" w:themeColor="text1"/>
          <w:sz w:val="22"/>
          <w:szCs w:val="22"/>
        </w:rPr>
        <w:t>manažer pro rozvoj obchodu a akvizic</w:t>
      </w:r>
      <w:r w:rsidR="00992391" w:rsidRPr="008B2225">
        <w:rPr>
          <w:rFonts w:asciiTheme="minorHAnsi" w:hAnsiTheme="minorHAnsi" w:cstheme="minorHAnsi"/>
          <w:color w:val="000000" w:themeColor="text1"/>
          <w:sz w:val="22"/>
          <w:szCs w:val="22"/>
        </w:rPr>
        <w:t xml:space="preserve"> Poštovní spořitelny</w:t>
      </w:r>
      <w:r w:rsidR="00992391" w:rsidRPr="000073A8">
        <w:rPr>
          <w:rFonts w:ascii="Calibri" w:hAnsi="Calibri" w:cs="Calibri"/>
          <w:color w:val="000000" w:themeColor="text1"/>
          <w:sz w:val="22"/>
          <w:szCs w:val="22"/>
        </w:rPr>
        <w:t xml:space="preserve">. </w:t>
      </w:r>
    </w:p>
    <w:p w:rsidR="00992391" w:rsidRDefault="00992391" w:rsidP="003A2E12">
      <w:pPr>
        <w:widowControl w:val="0"/>
        <w:autoSpaceDE w:val="0"/>
        <w:autoSpaceDN w:val="0"/>
        <w:adjustRightInd w:val="0"/>
        <w:jc w:val="both"/>
        <w:rPr>
          <w:rFonts w:ascii="Calibri" w:hAnsi="Calibri" w:cs="Calibri"/>
          <w:color w:val="000000" w:themeColor="text1"/>
          <w:sz w:val="22"/>
          <w:szCs w:val="22"/>
        </w:rPr>
      </w:pPr>
    </w:p>
    <w:p w:rsidR="00757977" w:rsidRDefault="006E470F" w:rsidP="008C4427">
      <w:pPr>
        <w:jc w:val="both"/>
        <w:rPr>
          <w:rFonts w:asciiTheme="minorHAnsi" w:hAnsiTheme="minorHAnsi" w:cstheme="minorHAnsi"/>
          <w:sz w:val="22"/>
          <w:szCs w:val="22"/>
        </w:rPr>
      </w:pPr>
      <w:r w:rsidRPr="000073A8">
        <w:rPr>
          <w:rFonts w:asciiTheme="minorHAnsi" w:hAnsiTheme="minorHAnsi" w:cstheme="minorHAnsi"/>
          <w:color w:val="000000" w:themeColor="text1"/>
          <w:sz w:val="22"/>
          <w:szCs w:val="22"/>
        </w:rPr>
        <w:t>Kromě hlavních kategorií byly vyhlášeny také dvě vedlejší kategorie. Odpovědnou firmou roku 2011</w:t>
      </w:r>
      <w:r w:rsidR="00EF05BF" w:rsidRPr="000073A8">
        <w:rPr>
          <w:rFonts w:asciiTheme="minorHAnsi" w:hAnsiTheme="minorHAnsi" w:cstheme="minorHAnsi"/>
          <w:color w:val="000000" w:themeColor="text1"/>
          <w:sz w:val="22"/>
          <w:szCs w:val="22"/>
        </w:rPr>
        <w:t xml:space="preserve"> </w:t>
      </w:r>
      <w:r w:rsidR="00F54975">
        <w:rPr>
          <w:rFonts w:ascii="Calibri" w:hAnsi="Calibri" w:cs="Calibri"/>
          <w:color w:val="000000" w:themeColor="text1"/>
          <w:sz w:val="22"/>
          <w:szCs w:val="22"/>
        </w:rPr>
        <w:t>Olomouckého</w:t>
      </w:r>
      <w:r w:rsidR="006D4CCA" w:rsidRPr="00757977">
        <w:rPr>
          <w:rFonts w:asciiTheme="minorHAnsi" w:hAnsiTheme="minorHAnsi" w:cstheme="minorHAnsi"/>
          <w:color w:val="000000" w:themeColor="text1"/>
          <w:sz w:val="22"/>
          <w:szCs w:val="22"/>
        </w:rPr>
        <w:t xml:space="preserve"> </w:t>
      </w:r>
      <w:r w:rsidR="00EF05BF" w:rsidRPr="00757977">
        <w:rPr>
          <w:rFonts w:asciiTheme="minorHAnsi" w:hAnsiTheme="minorHAnsi" w:cstheme="minorHAnsi"/>
          <w:color w:val="000000" w:themeColor="text1"/>
          <w:sz w:val="22"/>
          <w:szCs w:val="22"/>
        </w:rPr>
        <w:t>k</w:t>
      </w:r>
      <w:r w:rsidR="00EF05BF" w:rsidRPr="000073A8">
        <w:rPr>
          <w:rFonts w:asciiTheme="minorHAnsi" w:hAnsiTheme="minorHAnsi" w:cstheme="minorHAnsi"/>
          <w:color w:val="000000" w:themeColor="text1"/>
          <w:sz w:val="22"/>
          <w:szCs w:val="22"/>
        </w:rPr>
        <w:t>raje</w:t>
      </w:r>
      <w:r w:rsidRPr="000073A8">
        <w:rPr>
          <w:rFonts w:asciiTheme="minorHAnsi" w:hAnsiTheme="minorHAnsi" w:cstheme="minorHAnsi"/>
          <w:color w:val="000000" w:themeColor="text1"/>
          <w:sz w:val="22"/>
          <w:szCs w:val="22"/>
        </w:rPr>
        <w:t xml:space="preserve">, kterou vyhlašuje společnost Vodafone, se </w:t>
      </w:r>
      <w:r w:rsidRPr="00757977">
        <w:rPr>
          <w:rFonts w:asciiTheme="minorHAnsi" w:hAnsiTheme="minorHAnsi" w:cstheme="minorHAnsi"/>
          <w:color w:val="000000" w:themeColor="text1"/>
          <w:sz w:val="22"/>
          <w:szCs w:val="22"/>
        </w:rPr>
        <w:t xml:space="preserve">stala </w:t>
      </w:r>
      <w:r w:rsidR="00757977">
        <w:rPr>
          <w:rFonts w:asciiTheme="minorHAnsi" w:hAnsiTheme="minorHAnsi" w:cstheme="minorHAnsi"/>
          <w:color w:val="000000" w:themeColor="text1"/>
          <w:sz w:val="22"/>
          <w:szCs w:val="22"/>
        </w:rPr>
        <w:t xml:space="preserve">společnost </w:t>
      </w:r>
      <w:r w:rsidR="008C4427" w:rsidRPr="008C4427">
        <w:rPr>
          <w:rFonts w:ascii="Calibri" w:hAnsi="Calibri" w:cs="Calibri"/>
          <w:bCs/>
          <w:sz w:val="22"/>
          <w:szCs w:val="22"/>
        </w:rPr>
        <w:t>C</w:t>
      </w:r>
      <w:r w:rsidR="008C4427">
        <w:rPr>
          <w:rFonts w:ascii="Calibri" w:hAnsi="Calibri" w:cs="Calibri"/>
          <w:bCs/>
          <w:sz w:val="22"/>
          <w:szCs w:val="22"/>
        </w:rPr>
        <w:t>idem</w:t>
      </w:r>
      <w:r w:rsidR="008C4427" w:rsidRPr="008C4427">
        <w:rPr>
          <w:rFonts w:ascii="Calibri" w:hAnsi="Calibri" w:cs="Calibri"/>
          <w:bCs/>
          <w:sz w:val="22"/>
          <w:szCs w:val="22"/>
        </w:rPr>
        <w:t xml:space="preserve"> Hranice. Firma se dlouhodobě zaměřuje na vzdělávání</w:t>
      </w:r>
      <w:r w:rsidR="008C4427">
        <w:rPr>
          <w:rFonts w:ascii="Calibri" w:hAnsi="Calibri" w:cs="Calibri"/>
          <w:bCs/>
          <w:sz w:val="22"/>
          <w:szCs w:val="22"/>
        </w:rPr>
        <w:t xml:space="preserve"> svých zaměstnanců,</w:t>
      </w:r>
      <w:r w:rsidR="008C4427" w:rsidRPr="008C4427">
        <w:rPr>
          <w:rFonts w:ascii="Calibri" w:hAnsi="Calibri" w:cs="Calibri"/>
          <w:bCs/>
          <w:sz w:val="22"/>
          <w:szCs w:val="22"/>
        </w:rPr>
        <w:t xml:space="preserve"> a to včetně dělnických profesí</w:t>
      </w:r>
      <w:r w:rsidR="008C4427">
        <w:rPr>
          <w:rFonts w:ascii="Calibri" w:hAnsi="Calibri" w:cs="Calibri"/>
          <w:bCs/>
          <w:sz w:val="22"/>
          <w:szCs w:val="22"/>
        </w:rPr>
        <w:t>. Ti jsou zapojeni do kurzů</w:t>
      </w:r>
      <w:r w:rsidR="008C4427" w:rsidRPr="008C4427">
        <w:rPr>
          <w:rFonts w:ascii="Calibri" w:hAnsi="Calibri" w:cs="Calibri"/>
          <w:bCs/>
          <w:sz w:val="22"/>
          <w:szCs w:val="22"/>
        </w:rPr>
        <w:t xml:space="preserve"> zaměřených na tzv. soft skills, poč</w:t>
      </w:r>
      <w:r w:rsidR="008C4427">
        <w:rPr>
          <w:rFonts w:ascii="Calibri" w:hAnsi="Calibri" w:cs="Calibri"/>
          <w:bCs/>
          <w:sz w:val="22"/>
          <w:szCs w:val="22"/>
        </w:rPr>
        <w:t xml:space="preserve">ítačové a jazykové dovednosti. </w:t>
      </w:r>
      <w:r w:rsidR="008C4427" w:rsidRPr="008C4427">
        <w:rPr>
          <w:rFonts w:ascii="Calibri" w:hAnsi="Calibri" w:cs="Calibri"/>
          <w:bCs/>
          <w:sz w:val="22"/>
          <w:szCs w:val="22"/>
        </w:rPr>
        <w:t>Stálým rozšiřováním výroby a působení</w:t>
      </w:r>
      <w:r w:rsidR="008C4427">
        <w:rPr>
          <w:rFonts w:ascii="Calibri" w:hAnsi="Calibri" w:cs="Calibri"/>
          <w:bCs/>
          <w:sz w:val="22"/>
          <w:szCs w:val="22"/>
        </w:rPr>
        <w:t>m</w:t>
      </w:r>
      <w:r w:rsidR="008C4427" w:rsidRPr="008C4427">
        <w:rPr>
          <w:rFonts w:ascii="Calibri" w:hAnsi="Calibri" w:cs="Calibri"/>
          <w:bCs/>
          <w:sz w:val="22"/>
          <w:szCs w:val="22"/>
        </w:rPr>
        <w:t xml:space="preserve"> na trhu </w:t>
      </w:r>
      <w:r w:rsidR="008C4427">
        <w:rPr>
          <w:rFonts w:ascii="Calibri" w:hAnsi="Calibri" w:cs="Calibri"/>
          <w:bCs/>
          <w:sz w:val="22"/>
          <w:szCs w:val="22"/>
        </w:rPr>
        <w:t xml:space="preserve">společnost </w:t>
      </w:r>
      <w:r w:rsidR="008C4427" w:rsidRPr="008C4427">
        <w:rPr>
          <w:rFonts w:ascii="Calibri" w:hAnsi="Calibri" w:cs="Calibri"/>
          <w:bCs/>
          <w:sz w:val="22"/>
          <w:szCs w:val="22"/>
        </w:rPr>
        <w:t>vytváří nová pracovní místa v regionu s vysokou nezaměstnaností. Rekonstrukcí lakovny pro povrchovou úpravu desek C</w:t>
      </w:r>
      <w:r w:rsidR="008C4427">
        <w:rPr>
          <w:rFonts w:ascii="Calibri" w:hAnsi="Calibri" w:cs="Calibri"/>
          <w:bCs/>
          <w:sz w:val="22"/>
          <w:szCs w:val="22"/>
        </w:rPr>
        <w:t>etris</w:t>
      </w:r>
      <w:r w:rsidR="008C4427" w:rsidRPr="008C4427">
        <w:rPr>
          <w:rFonts w:ascii="Calibri" w:hAnsi="Calibri" w:cs="Calibri"/>
          <w:bCs/>
          <w:sz w:val="22"/>
          <w:szCs w:val="22"/>
        </w:rPr>
        <w:t xml:space="preserve"> bylo snížen</w:t>
      </w:r>
      <w:r w:rsidR="008C4427">
        <w:rPr>
          <w:rFonts w:ascii="Calibri" w:hAnsi="Calibri" w:cs="Calibri"/>
          <w:bCs/>
          <w:sz w:val="22"/>
          <w:szCs w:val="22"/>
        </w:rPr>
        <w:t>o</w:t>
      </w:r>
      <w:r w:rsidR="008C4427" w:rsidRPr="008C4427">
        <w:rPr>
          <w:rFonts w:ascii="Calibri" w:hAnsi="Calibri" w:cs="Calibri"/>
          <w:bCs/>
          <w:sz w:val="22"/>
          <w:szCs w:val="22"/>
        </w:rPr>
        <w:t xml:space="preserve"> množství emisí a těkavých organických látek</w:t>
      </w:r>
      <w:r w:rsidR="00E74F97" w:rsidRPr="00E74F97">
        <w:rPr>
          <w:rFonts w:asciiTheme="minorHAnsi" w:hAnsiTheme="minorHAnsi" w:cstheme="minorHAnsi"/>
          <w:sz w:val="22"/>
          <w:szCs w:val="22"/>
        </w:rPr>
        <w:t>.</w:t>
      </w:r>
    </w:p>
    <w:p w:rsidR="00E74F97" w:rsidRPr="000073A8" w:rsidRDefault="00E74F97" w:rsidP="00E216E5">
      <w:pPr>
        <w:jc w:val="both"/>
        <w:rPr>
          <w:rFonts w:asciiTheme="minorHAnsi" w:hAnsiTheme="minorHAnsi" w:cstheme="minorHAnsi"/>
          <w:sz w:val="22"/>
          <w:szCs w:val="22"/>
        </w:rPr>
      </w:pPr>
    </w:p>
    <w:p w:rsidR="006C4FED" w:rsidRDefault="00D71AE3" w:rsidP="00D71AE3">
      <w:pPr>
        <w:jc w:val="both"/>
        <w:rPr>
          <w:rFonts w:ascii="Calibri" w:hAnsi="Calibri" w:cs="Calibri"/>
          <w:color w:val="000000" w:themeColor="text1"/>
          <w:sz w:val="22"/>
          <w:szCs w:val="22"/>
        </w:rPr>
      </w:pPr>
      <w:r>
        <w:rPr>
          <w:rFonts w:asciiTheme="minorHAnsi" w:hAnsiTheme="minorHAnsi" w:cstheme="minorHAnsi"/>
          <w:color w:val="000000" w:themeColor="text1"/>
          <w:sz w:val="22"/>
          <w:szCs w:val="22"/>
        </w:rPr>
        <w:t>V soutěž</w:t>
      </w:r>
      <w:r w:rsidR="006413B6">
        <w:rPr>
          <w:rFonts w:asciiTheme="minorHAnsi" w:hAnsiTheme="minorHAnsi" w:cstheme="minorHAnsi"/>
          <w:color w:val="000000" w:themeColor="text1"/>
          <w:sz w:val="22"/>
          <w:szCs w:val="22"/>
        </w:rPr>
        <w:t>i</w:t>
      </w:r>
      <w:r>
        <w:rPr>
          <w:rFonts w:asciiTheme="minorHAnsi" w:hAnsiTheme="minorHAnsi" w:cstheme="minorHAnsi"/>
          <w:color w:val="000000" w:themeColor="text1"/>
          <w:sz w:val="22"/>
          <w:szCs w:val="22"/>
        </w:rPr>
        <w:t xml:space="preserve"> </w:t>
      </w:r>
      <w:r w:rsidR="006E470F" w:rsidRPr="000073A8">
        <w:rPr>
          <w:rFonts w:asciiTheme="minorHAnsi" w:hAnsiTheme="minorHAnsi" w:cstheme="minorHAnsi"/>
          <w:color w:val="000000" w:themeColor="text1"/>
          <w:sz w:val="22"/>
          <w:szCs w:val="22"/>
        </w:rPr>
        <w:t>Web roku</w:t>
      </w:r>
      <w:r w:rsidR="00EF05BF" w:rsidRPr="000073A8">
        <w:rPr>
          <w:rFonts w:asciiTheme="minorHAnsi" w:hAnsiTheme="minorHAnsi" w:cstheme="minorHAnsi"/>
          <w:color w:val="000000" w:themeColor="text1"/>
          <w:sz w:val="22"/>
          <w:szCs w:val="22"/>
        </w:rPr>
        <w:t xml:space="preserve"> 2011</w:t>
      </w:r>
      <w:r w:rsidR="006E470F" w:rsidRPr="000073A8">
        <w:rPr>
          <w:rFonts w:asciiTheme="minorHAnsi" w:hAnsiTheme="minorHAnsi" w:cstheme="minorHAnsi"/>
          <w:color w:val="000000" w:themeColor="text1"/>
          <w:sz w:val="22"/>
          <w:szCs w:val="22"/>
        </w:rPr>
        <w:t>, jejímž vyhlašovatelem jsou Zlatéstránky.cz společnosti Mediatel</w:t>
      </w:r>
      <w:r w:rsidR="006E470F" w:rsidRPr="000073A8">
        <w:rPr>
          <w:rFonts w:ascii="Calibri" w:hAnsi="Calibri" w:cs="Calibri"/>
          <w:color w:val="000000" w:themeColor="text1"/>
          <w:sz w:val="22"/>
          <w:szCs w:val="22"/>
        </w:rPr>
        <w:t xml:space="preserve">, </w:t>
      </w:r>
      <w:r>
        <w:rPr>
          <w:rFonts w:ascii="Calibri" w:hAnsi="Calibri" w:cs="Calibri"/>
          <w:color w:val="000000" w:themeColor="text1"/>
          <w:sz w:val="22"/>
          <w:szCs w:val="22"/>
        </w:rPr>
        <w:t>zvítězil</w:t>
      </w:r>
      <w:r w:rsidR="00C079DC">
        <w:rPr>
          <w:rFonts w:ascii="Calibri" w:hAnsi="Calibri" w:cs="Calibri"/>
          <w:color w:val="000000" w:themeColor="text1"/>
          <w:sz w:val="22"/>
          <w:szCs w:val="22"/>
        </w:rPr>
        <w:t>y</w:t>
      </w:r>
      <w:r w:rsidR="006E470F" w:rsidRPr="000073A8">
        <w:rPr>
          <w:rFonts w:ascii="Calibri" w:hAnsi="Calibri" w:cs="Calibri"/>
          <w:color w:val="000000" w:themeColor="text1"/>
          <w:sz w:val="22"/>
          <w:szCs w:val="22"/>
        </w:rPr>
        <w:t xml:space="preserve"> </w:t>
      </w:r>
      <w:r w:rsidR="006C4FED" w:rsidRPr="000073A8">
        <w:rPr>
          <w:rFonts w:ascii="Calibri" w:hAnsi="Calibri" w:cs="Calibri"/>
          <w:color w:val="000000" w:themeColor="text1"/>
          <w:sz w:val="22"/>
          <w:szCs w:val="22"/>
        </w:rPr>
        <w:t xml:space="preserve">v kategorii firem </w:t>
      </w:r>
      <w:r w:rsidR="00C079DC">
        <w:rPr>
          <w:rFonts w:ascii="Calibri" w:hAnsi="Calibri" w:cs="Calibri"/>
          <w:color w:val="000000" w:themeColor="text1"/>
          <w:sz w:val="22"/>
          <w:szCs w:val="22"/>
        </w:rPr>
        <w:t>stránky společnosti Nutrend (</w:t>
      </w:r>
      <w:hyperlink r:id="rId7" w:history="1">
        <w:r w:rsidR="00C079DC" w:rsidRPr="003A215C">
          <w:rPr>
            <w:rStyle w:val="Hypertextovodkaz"/>
            <w:rFonts w:ascii="Calibri" w:hAnsi="Calibri" w:cs="Calibri"/>
            <w:sz w:val="22"/>
            <w:szCs w:val="22"/>
          </w:rPr>
          <w:t>www.nutrend.cz</w:t>
        </w:r>
      </w:hyperlink>
      <w:r w:rsidR="00C079DC">
        <w:rPr>
          <w:rFonts w:ascii="Calibri" w:hAnsi="Calibri" w:cs="Calibri"/>
          <w:color w:val="000000" w:themeColor="text1"/>
          <w:sz w:val="22"/>
          <w:szCs w:val="22"/>
        </w:rPr>
        <w:t xml:space="preserve">). Ta prodává doplňky výživy a je oficiálním dodavatelem </w:t>
      </w:r>
      <w:r w:rsidR="007977DE">
        <w:rPr>
          <w:rFonts w:ascii="Calibri" w:hAnsi="Calibri" w:cs="Calibri"/>
          <w:color w:val="000000" w:themeColor="text1"/>
          <w:sz w:val="22"/>
          <w:szCs w:val="22"/>
        </w:rPr>
        <w:t>Českého olympijského výboru</w:t>
      </w:r>
      <w:r>
        <w:rPr>
          <w:rFonts w:ascii="Calibri" w:hAnsi="Calibri" w:cs="Calibri"/>
          <w:color w:val="000000" w:themeColor="text1"/>
          <w:sz w:val="22"/>
          <w:szCs w:val="22"/>
        </w:rPr>
        <w:t>. K</w:t>
      </w:r>
      <w:r w:rsidR="001B1BD3" w:rsidRPr="000073A8">
        <w:rPr>
          <w:rFonts w:ascii="Calibri" w:hAnsi="Calibri" w:cs="Calibri"/>
          <w:color w:val="000000" w:themeColor="text1"/>
          <w:sz w:val="22"/>
          <w:szCs w:val="22"/>
        </w:rPr>
        <w:t xml:space="preserve">ategorii živnostníků </w:t>
      </w:r>
      <w:r>
        <w:rPr>
          <w:rFonts w:ascii="Calibri" w:hAnsi="Calibri" w:cs="Calibri"/>
          <w:color w:val="000000" w:themeColor="text1"/>
          <w:sz w:val="22"/>
          <w:szCs w:val="22"/>
        </w:rPr>
        <w:t xml:space="preserve">vyhrál </w:t>
      </w:r>
      <w:r w:rsidR="007977DE">
        <w:rPr>
          <w:rFonts w:ascii="Calibri" w:hAnsi="Calibri" w:cs="Calibri"/>
          <w:color w:val="000000" w:themeColor="text1"/>
          <w:sz w:val="22"/>
          <w:szCs w:val="22"/>
        </w:rPr>
        <w:t>web Radomíra Kotyze (</w:t>
      </w:r>
      <w:hyperlink r:id="rId8" w:history="1">
        <w:r w:rsidR="007977DE" w:rsidRPr="003A215C">
          <w:rPr>
            <w:rStyle w:val="Hypertextovodkaz"/>
            <w:rFonts w:ascii="Calibri" w:hAnsi="Calibri" w:cs="Calibri"/>
            <w:sz w:val="22"/>
            <w:szCs w:val="22"/>
          </w:rPr>
          <w:t>www.restaurant-podkova.eu</w:t>
        </w:r>
      </w:hyperlink>
      <w:r w:rsidR="007977DE">
        <w:rPr>
          <w:rFonts w:ascii="Calibri" w:hAnsi="Calibri" w:cs="Calibri"/>
          <w:color w:val="000000" w:themeColor="text1"/>
          <w:sz w:val="22"/>
          <w:szCs w:val="22"/>
        </w:rPr>
        <w:t>), který v Olomouci provozuje restauraci</w:t>
      </w:r>
      <w:r>
        <w:rPr>
          <w:rFonts w:ascii="Calibri" w:hAnsi="Calibri" w:cs="Calibri"/>
          <w:color w:val="000000" w:themeColor="text1"/>
          <w:sz w:val="22"/>
          <w:szCs w:val="22"/>
        </w:rPr>
        <w:t xml:space="preserve">. </w:t>
      </w:r>
    </w:p>
    <w:p w:rsidR="00954518" w:rsidRDefault="00954518" w:rsidP="00D71AE3">
      <w:pPr>
        <w:jc w:val="both"/>
        <w:rPr>
          <w:rFonts w:ascii="Calibri" w:hAnsi="Calibri" w:cs="Calibri"/>
          <w:color w:val="000000" w:themeColor="text1"/>
          <w:sz w:val="22"/>
          <w:szCs w:val="22"/>
        </w:rPr>
      </w:pPr>
    </w:p>
    <w:p w:rsidR="00954518" w:rsidRPr="000073A8" w:rsidRDefault="00954518" w:rsidP="00D71AE3">
      <w:pPr>
        <w:jc w:val="both"/>
        <w:rPr>
          <w:rFonts w:ascii="Calibri" w:hAnsi="Calibri" w:cs="Calibri"/>
          <w:color w:val="000000" w:themeColor="text1"/>
          <w:sz w:val="22"/>
          <w:szCs w:val="22"/>
        </w:rPr>
      </w:pPr>
      <w:r>
        <w:rPr>
          <w:rFonts w:ascii="Calibri" w:hAnsi="Calibri" w:cs="Calibri"/>
          <w:color w:val="000000" w:themeColor="text1"/>
          <w:sz w:val="22"/>
          <w:szCs w:val="22"/>
        </w:rPr>
        <w:lastRenderedPageBreak/>
        <w:t>O účast v soutěžích je letos rekordní zájem. V loňském roce se v</w:t>
      </w:r>
      <w:r w:rsidR="00551F1F">
        <w:rPr>
          <w:rFonts w:ascii="Calibri" w:hAnsi="Calibri" w:cs="Calibri"/>
          <w:color w:val="000000" w:themeColor="text1"/>
          <w:sz w:val="22"/>
          <w:szCs w:val="22"/>
        </w:rPr>
        <w:t xml:space="preserve"> Olomouckém</w:t>
      </w:r>
      <w:r>
        <w:rPr>
          <w:rFonts w:ascii="Calibri" w:hAnsi="Calibri" w:cs="Calibri"/>
          <w:color w:val="000000" w:themeColor="text1"/>
          <w:sz w:val="22"/>
          <w:szCs w:val="22"/>
        </w:rPr>
        <w:t xml:space="preserve"> kraji přihlásilo </w:t>
      </w:r>
      <w:r w:rsidR="00551F1F">
        <w:rPr>
          <w:rFonts w:ascii="Calibri" w:hAnsi="Calibri" w:cs="Calibri"/>
          <w:color w:val="000000" w:themeColor="text1"/>
          <w:sz w:val="22"/>
          <w:szCs w:val="22"/>
        </w:rPr>
        <w:t>148</w:t>
      </w:r>
      <w:r>
        <w:rPr>
          <w:rFonts w:ascii="Calibri" w:hAnsi="Calibri" w:cs="Calibri"/>
          <w:color w:val="000000" w:themeColor="text1"/>
          <w:sz w:val="22"/>
          <w:szCs w:val="22"/>
        </w:rPr>
        <w:t xml:space="preserve"> firem, respektive </w:t>
      </w:r>
      <w:r w:rsidR="00551F1F">
        <w:rPr>
          <w:rFonts w:ascii="Calibri" w:hAnsi="Calibri" w:cs="Calibri"/>
          <w:color w:val="000000" w:themeColor="text1"/>
          <w:sz w:val="22"/>
          <w:szCs w:val="22"/>
        </w:rPr>
        <w:t>109</w:t>
      </w:r>
      <w:r>
        <w:rPr>
          <w:rFonts w:ascii="Calibri" w:hAnsi="Calibri" w:cs="Calibri"/>
          <w:color w:val="000000" w:themeColor="text1"/>
          <w:sz w:val="22"/>
          <w:szCs w:val="22"/>
        </w:rPr>
        <w:t xml:space="preserve"> živnostníků. Počet soutěžících tedy meziročně narostl o </w:t>
      </w:r>
      <w:r w:rsidR="00551F1F">
        <w:rPr>
          <w:rFonts w:ascii="Calibri" w:hAnsi="Calibri" w:cs="Calibri"/>
          <w:color w:val="000000" w:themeColor="text1"/>
          <w:sz w:val="22"/>
          <w:szCs w:val="22"/>
        </w:rPr>
        <w:t>66</w:t>
      </w:r>
      <w:r>
        <w:rPr>
          <w:rFonts w:ascii="Calibri" w:hAnsi="Calibri" w:cs="Calibri"/>
          <w:color w:val="000000" w:themeColor="text1"/>
          <w:sz w:val="22"/>
          <w:szCs w:val="22"/>
        </w:rPr>
        <w:t xml:space="preserve">, respektive </w:t>
      </w:r>
      <w:r w:rsidR="00551F1F">
        <w:rPr>
          <w:rFonts w:ascii="Calibri" w:hAnsi="Calibri" w:cs="Calibri"/>
          <w:color w:val="000000" w:themeColor="text1"/>
          <w:sz w:val="22"/>
          <w:szCs w:val="22"/>
        </w:rPr>
        <w:t>43</w:t>
      </w:r>
      <w:r>
        <w:rPr>
          <w:rFonts w:ascii="Calibri" w:hAnsi="Calibri" w:cs="Calibri"/>
          <w:color w:val="000000" w:themeColor="text1"/>
          <w:sz w:val="22"/>
          <w:szCs w:val="22"/>
        </w:rPr>
        <w:t xml:space="preserve"> procent.</w:t>
      </w:r>
      <w:r w:rsidR="00F1778A">
        <w:rPr>
          <w:rFonts w:ascii="Calibri" w:hAnsi="Calibri" w:cs="Calibri"/>
          <w:color w:val="000000" w:themeColor="text1"/>
          <w:sz w:val="22"/>
          <w:szCs w:val="22"/>
        </w:rPr>
        <w:t xml:space="preserve"> V celostátním měřítku se přihlásilo celkem </w:t>
      </w:r>
      <w:r w:rsidR="00F1778A" w:rsidRPr="00F1778A">
        <w:rPr>
          <w:rFonts w:ascii="Calibri" w:hAnsi="Calibri" w:cs="Calibri"/>
          <w:color w:val="000000" w:themeColor="text1"/>
          <w:sz w:val="22"/>
          <w:szCs w:val="22"/>
        </w:rPr>
        <w:t>5857 podnikatelů, což je oproti loňskému roku nárůst o 42 procent</w:t>
      </w:r>
      <w:r w:rsidR="00F1778A">
        <w:rPr>
          <w:rFonts w:ascii="Calibri" w:hAnsi="Calibri" w:cs="Calibri"/>
          <w:color w:val="000000" w:themeColor="text1"/>
          <w:sz w:val="22"/>
          <w:szCs w:val="22"/>
        </w:rPr>
        <w:t>.</w:t>
      </w:r>
    </w:p>
    <w:p w:rsidR="0046160B" w:rsidRPr="000073A8" w:rsidRDefault="0046160B" w:rsidP="003A2E12">
      <w:pPr>
        <w:jc w:val="both"/>
        <w:rPr>
          <w:rFonts w:ascii="Calibri" w:hAnsi="Calibri" w:cs="Calibri"/>
          <w:color w:val="000000" w:themeColor="text1"/>
          <w:sz w:val="22"/>
          <w:szCs w:val="22"/>
        </w:rPr>
      </w:pPr>
    </w:p>
    <w:p w:rsidR="00A62303" w:rsidRPr="000073A8" w:rsidRDefault="00A62303" w:rsidP="003A2E12">
      <w:pPr>
        <w:pStyle w:val="Normlnweb"/>
        <w:spacing w:before="0" w:beforeAutospacing="0" w:after="0" w:afterAutospacing="0"/>
        <w:jc w:val="both"/>
        <w:rPr>
          <w:rFonts w:ascii="Calibri" w:hAnsi="Calibri" w:cs="Calibri"/>
          <w:color w:val="000000" w:themeColor="text1"/>
          <w:sz w:val="22"/>
          <w:szCs w:val="22"/>
        </w:rPr>
      </w:pPr>
      <w:r w:rsidRPr="000073A8">
        <w:rPr>
          <w:rFonts w:ascii="Calibri" w:hAnsi="Calibri" w:cs="Calibri"/>
          <w:color w:val="000000" w:themeColor="text1"/>
          <w:sz w:val="22"/>
          <w:szCs w:val="22"/>
        </w:rPr>
        <w:t xml:space="preserve">Slavnostní </w:t>
      </w:r>
      <w:r w:rsidR="00D715BD" w:rsidRPr="000073A8">
        <w:rPr>
          <w:rFonts w:ascii="Calibri" w:hAnsi="Calibri" w:cs="Calibri"/>
          <w:color w:val="000000" w:themeColor="text1"/>
          <w:sz w:val="22"/>
          <w:szCs w:val="22"/>
        </w:rPr>
        <w:t>vyhlášení celostátních vítězů soutěží</w:t>
      </w:r>
      <w:r w:rsidRPr="000073A8">
        <w:rPr>
          <w:rFonts w:ascii="Calibri" w:hAnsi="Calibri" w:cs="Calibri"/>
          <w:color w:val="000000" w:themeColor="text1"/>
          <w:sz w:val="22"/>
          <w:szCs w:val="22"/>
        </w:rPr>
        <w:t xml:space="preserve"> </w:t>
      </w:r>
      <w:r w:rsidR="007261F3" w:rsidRPr="000073A8">
        <w:rPr>
          <w:rFonts w:ascii="Calibri" w:hAnsi="Calibri" w:cs="Calibri"/>
          <w:color w:val="000000" w:themeColor="text1"/>
          <w:sz w:val="22"/>
          <w:szCs w:val="22"/>
        </w:rPr>
        <w:t xml:space="preserve">Vodafone Firma roku 2011 </w:t>
      </w:r>
      <w:r w:rsidR="00D715BD" w:rsidRPr="000073A8">
        <w:rPr>
          <w:rFonts w:ascii="Calibri" w:hAnsi="Calibri" w:cs="Calibri"/>
          <w:color w:val="000000" w:themeColor="text1"/>
          <w:sz w:val="22"/>
          <w:szCs w:val="22"/>
        </w:rPr>
        <w:t xml:space="preserve">a Era Živnostník roku 2011 </w:t>
      </w:r>
      <w:r w:rsidRPr="000073A8">
        <w:rPr>
          <w:rFonts w:ascii="Calibri" w:hAnsi="Calibri" w:cs="Calibri"/>
          <w:color w:val="000000" w:themeColor="text1"/>
          <w:sz w:val="22"/>
          <w:szCs w:val="22"/>
        </w:rPr>
        <w:t xml:space="preserve">proběhne 7. prosince v Praze a bude možné jej sledovat v přímém přenosu na ČT24.  Na slavnostním finále bude také vyhlášen vítěz nové kategorie soutěží Era Účetní roku 2011. </w:t>
      </w:r>
    </w:p>
    <w:p w:rsidR="00BD08AA" w:rsidRPr="00597EDB" w:rsidRDefault="00BD08AA" w:rsidP="003A2E12">
      <w:pPr>
        <w:pStyle w:val="Normlnweb"/>
        <w:spacing w:before="0" w:beforeAutospacing="0" w:after="0" w:afterAutospacing="0"/>
        <w:jc w:val="both"/>
        <w:rPr>
          <w:rFonts w:ascii="Calibri" w:hAnsi="Calibri" w:cs="Calibri"/>
          <w:color w:val="000000" w:themeColor="text1"/>
          <w:sz w:val="22"/>
          <w:szCs w:val="22"/>
        </w:rPr>
      </w:pPr>
    </w:p>
    <w:p w:rsidR="005A3D01" w:rsidRPr="00597EDB" w:rsidRDefault="005A3D01" w:rsidP="003A2E12">
      <w:pPr>
        <w:pStyle w:val="Normlnweb"/>
        <w:spacing w:before="0" w:beforeAutospacing="0" w:after="0" w:afterAutospacing="0"/>
        <w:jc w:val="both"/>
        <w:rPr>
          <w:rFonts w:ascii="Calibri" w:hAnsi="Calibri" w:cs="Calibri"/>
          <w:b/>
          <w:color w:val="000000" w:themeColor="text1"/>
          <w:sz w:val="22"/>
          <w:szCs w:val="22"/>
        </w:rPr>
      </w:pPr>
      <w:r w:rsidRPr="00597EDB">
        <w:rPr>
          <w:rFonts w:ascii="Calibri" w:hAnsi="Calibri" w:cs="Calibri"/>
          <w:b/>
          <w:color w:val="000000" w:themeColor="text1"/>
          <w:sz w:val="22"/>
          <w:szCs w:val="22"/>
        </w:rPr>
        <w:t xml:space="preserve">Vodafone Firma roku </w:t>
      </w:r>
      <w:r w:rsidR="001E3D69">
        <w:rPr>
          <w:rFonts w:ascii="Calibri" w:hAnsi="Calibri" w:cs="Calibri"/>
          <w:b/>
          <w:color w:val="000000" w:themeColor="text1"/>
          <w:sz w:val="22"/>
          <w:szCs w:val="22"/>
        </w:rPr>
        <w:t>Olomouckého</w:t>
      </w:r>
      <w:r w:rsidRPr="00597EDB">
        <w:rPr>
          <w:rFonts w:ascii="Calibri" w:hAnsi="Calibri" w:cs="Calibri"/>
          <w:b/>
          <w:color w:val="000000" w:themeColor="text1"/>
          <w:sz w:val="22"/>
          <w:szCs w:val="22"/>
        </w:rPr>
        <w:t xml:space="preserve"> kraje 2011:</w:t>
      </w:r>
    </w:p>
    <w:p w:rsidR="005A3D01" w:rsidRPr="00597EDB" w:rsidRDefault="005A3D01" w:rsidP="003A2E12">
      <w:pPr>
        <w:pStyle w:val="Normlnweb"/>
        <w:spacing w:before="0" w:beforeAutospacing="0" w:after="0" w:afterAutospacing="0"/>
        <w:jc w:val="both"/>
        <w:rPr>
          <w:rFonts w:ascii="Calibri" w:hAnsi="Calibri" w:cs="Calibri"/>
          <w:color w:val="000000" w:themeColor="text1"/>
          <w:sz w:val="22"/>
          <w:szCs w:val="22"/>
        </w:rPr>
      </w:pPr>
      <w:r w:rsidRPr="00597EDB">
        <w:rPr>
          <w:rFonts w:ascii="Calibri" w:hAnsi="Calibri" w:cs="Calibri"/>
          <w:color w:val="000000" w:themeColor="text1"/>
          <w:sz w:val="22"/>
          <w:szCs w:val="22"/>
        </w:rPr>
        <w:t>1.</w:t>
      </w:r>
      <w:r w:rsidR="006A6B53" w:rsidRPr="00597EDB">
        <w:rPr>
          <w:rFonts w:ascii="Calibri" w:hAnsi="Calibri" w:cs="Calibri"/>
          <w:color w:val="000000" w:themeColor="text1"/>
          <w:sz w:val="22"/>
          <w:szCs w:val="22"/>
        </w:rPr>
        <w:t xml:space="preserve"> </w:t>
      </w:r>
      <w:r w:rsidR="00FE3223">
        <w:rPr>
          <w:rFonts w:ascii="Calibri" w:hAnsi="Calibri" w:cs="Calibri"/>
          <w:color w:val="000000" w:themeColor="text1"/>
          <w:sz w:val="22"/>
          <w:szCs w:val="22"/>
        </w:rPr>
        <w:t>Domapek (Bohuňovice</w:t>
      </w:r>
      <w:r w:rsidR="006413B6" w:rsidRPr="00597EDB">
        <w:rPr>
          <w:rFonts w:ascii="Calibri" w:hAnsi="Calibri" w:cs="Calibri"/>
          <w:color w:val="000000" w:themeColor="text1"/>
          <w:sz w:val="22"/>
          <w:szCs w:val="22"/>
        </w:rPr>
        <w:t>)</w:t>
      </w:r>
    </w:p>
    <w:p w:rsidR="00597EDB" w:rsidRDefault="005A3D01" w:rsidP="003A2E12">
      <w:pPr>
        <w:pStyle w:val="Normlnweb"/>
        <w:spacing w:before="0" w:beforeAutospacing="0" w:after="0" w:afterAutospacing="0"/>
        <w:jc w:val="both"/>
        <w:rPr>
          <w:rFonts w:ascii="Calibri" w:hAnsi="Calibri" w:cs="Calibri"/>
          <w:color w:val="000000" w:themeColor="text1"/>
          <w:sz w:val="22"/>
          <w:szCs w:val="22"/>
        </w:rPr>
      </w:pPr>
      <w:r w:rsidRPr="00597EDB">
        <w:rPr>
          <w:rFonts w:ascii="Calibri" w:hAnsi="Calibri" w:cs="Calibri"/>
          <w:color w:val="000000" w:themeColor="text1"/>
          <w:sz w:val="22"/>
          <w:szCs w:val="22"/>
        </w:rPr>
        <w:t xml:space="preserve">2. </w:t>
      </w:r>
      <w:r w:rsidR="00FE3223">
        <w:rPr>
          <w:rFonts w:ascii="Calibri" w:hAnsi="Calibri" w:cs="Calibri"/>
          <w:color w:val="000000" w:themeColor="text1"/>
          <w:sz w:val="22"/>
          <w:szCs w:val="22"/>
        </w:rPr>
        <w:t>Alika</w:t>
      </w:r>
      <w:r w:rsidR="006413B6" w:rsidRPr="00597EDB">
        <w:rPr>
          <w:rFonts w:ascii="Calibri" w:hAnsi="Calibri" w:cs="Calibri"/>
          <w:color w:val="000000" w:themeColor="text1"/>
          <w:sz w:val="22"/>
          <w:szCs w:val="22"/>
        </w:rPr>
        <w:t xml:space="preserve"> (</w:t>
      </w:r>
      <w:r w:rsidR="00FE3223">
        <w:rPr>
          <w:rFonts w:ascii="Calibri" w:hAnsi="Calibri" w:cs="Calibri"/>
          <w:color w:val="000000" w:themeColor="text1"/>
          <w:sz w:val="22"/>
          <w:szCs w:val="22"/>
        </w:rPr>
        <w:t>Čelčice</w:t>
      </w:r>
      <w:r w:rsidR="006413B6" w:rsidRPr="00597EDB">
        <w:rPr>
          <w:rFonts w:ascii="Calibri" w:hAnsi="Calibri" w:cs="Calibri"/>
          <w:color w:val="000000" w:themeColor="text1"/>
          <w:sz w:val="22"/>
          <w:szCs w:val="22"/>
        </w:rPr>
        <w:t>)</w:t>
      </w:r>
    </w:p>
    <w:p w:rsidR="005A3D01" w:rsidRPr="00597EDB" w:rsidRDefault="005A3D01" w:rsidP="003A2E12">
      <w:pPr>
        <w:pStyle w:val="Normlnweb"/>
        <w:spacing w:before="0" w:beforeAutospacing="0" w:after="0" w:afterAutospacing="0"/>
        <w:jc w:val="both"/>
        <w:rPr>
          <w:rFonts w:ascii="Calibri" w:hAnsi="Calibri" w:cs="Calibri"/>
          <w:color w:val="000000" w:themeColor="text1"/>
          <w:sz w:val="22"/>
          <w:szCs w:val="22"/>
        </w:rPr>
      </w:pPr>
      <w:r w:rsidRPr="00597EDB">
        <w:rPr>
          <w:rFonts w:ascii="Calibri" w:hAnsi="Calibri" w:cs="Calibri"/>
          <w:color w:val="000000" w:themeColor="text1"/>
          <w:sz w:val="22"/>
          <w:szCs w:val="22"/>
        </w:rPr>
        <w:t xml:space="preserve">3. </w:t>
      </w:r>
      <w:r w:rsidR="00FE3223">
        <w:rPr>
          <w:rFonts w:ascii="Calibri" w:hAnsi="Calibri" w:cs="Calibri"/>
          <w:color w:val="000000" w:themeColor="text1"/>
          <w:sz w:val="22"/>
          <w:szCs w:val="22"/>
        </w:rPr>
        <w:t>BC Morava (Rapotín</w:t>
      </w:r>
      <w:r w:rsidR="006413B6" w:rsidRPr="00597EDB">
        <w:rPr>
          <w:rFonts w:ascii="Calibri" w:hAnsi="Calibri" w:cs="Calibri"/>
          <w:color w:val="000000" w:themeColor="text1"/>
          <w:sz w:val="22"/>
          <w:szCs w:val="22"/>
        </w:rPr>
        <w:t>)</w:t>
      </w:r>
    </w:p>
    <w:p w:rsidR="005A3D01" w:rsidRPr="00597EDB" w:rsidRDefault="005A3D01" w:rsidP="003A2E12">
      <w:pPr>
        <w:pStyle w:val="Normlnweb"/>
        <w:spacing w:before="0" w:beforeAutospacing="0" w:after="0" w:afterAutospacing="0"/>
        <w:jc w:val="both"/>
        <w:rPr>
          <w:rFonts w:ascii="Calibri" w:hAnsi="Calibri" w:cs="Calibri"/>
          <w:color w:val="000000" w:themeColor="text1"/>
          <w:sz w:val="22"/>
          <w:szCs w:val="22"/>
        </w:rPr>
      </w:pPr>
    </w:p>
    <w:p w:rsidR="005A3D01" w:rsidRPr="00597EDB" w:rsidRDefault="005A3D01" w:rsidP="003A2E12">
      <w:pPr>
        <w:pStyle w:val="Normlnweb"/>
        <w:spacing w:before="0" w:beforeAutospacing="0" w:after="0" w:afterAutospacing="0"/>
        <w:jc w:val="both"/>
        <w:rPr>
          <w:rFonts w:ascii="Calibri" w:hAnsi="Calibri" w:cs="Calibri"/>
          <w:b/>
          <w:color w:val="000000" w:themeColor="text1"/>
          <w:sz w:val="22"/>
          <w:szCs w:val="22"/>
        </w:rPr>
      </w:pPr>
      <w:r w:rsidRPr="00597EDB">
        <w:rPr>
          <w:rFonts w:ascii="Calibri" w:hAnsi="Calibri" w:cs="Calibri"/>
          <w:b/>
          <w:color w:val="000000" w:themeColor="text1"/>
          <w:sz w:val="22"/>
          <w:szCs w:val="22"/>
        </w:rPr>
        <w:t xml:space="preserve">Era Živnostník roku </w:t>
      </w:r>
      <w:r w:rsidR="001E3D69">
        <w:rPr>
          <w:rFonts w:ascii="Calibri" w:hAnsi="Calibri" w:cs="Calibri"/>
          <w:b/>
          <w:color w:val="000000" w:themeColor="text1"/>
          <w:sz w:val="22"/>
          <w:szCs w:val="22"/>
        </w:rPr>
        <w:t>Olomouckého</w:t>
      </w:r>
      <w:r w:rsidRPr="00597EDB">
        <w:rPr>
          <w:rFonts w:ascii="Calibri" w:hAnsi="Calibri" w:cs="Calibri"/>
          <w:b/>
          <w:color w:val="000000" w:themeColor="text1"/>
          <w:sz w:val="22"/>
          <w:szCs w:val="22"/>
        </w:rPr>
        <w:t xml:space="preserve"> kraje 2011:</w:t>
      </w:r>
    </w:p>
    <w:p w:rsidR="005A3D01" w:rsidRPr="00597EDB" w:rsidRDefault="005A3D01" w:rsidP="003A2E12">
      <w:pPr>
        <w:pStyle w:val="Normlnweb"/>
        <w:spacing w:before="0" w:beforeAutospacing="0" w:after="0" w:afterAutospacing="0"/>
        <w:jc w:val="both"/>
        <w:rPr>
          <w:rFonts w:ascii="Calibri" w:hAnsi="Calibri" w:cs="Calibri"/>
          <w:color w:val="000000" w:themeColor="text1"/>
          <w:sz w:val="22"/>
          <w:szCs w:val="22"/>
        </w:rPr>
      </w:pPr>
      <w:r w:rsidRPr="00597EDB">
        <w:rPr>
          <w:rFonts w:ascii="Calibri" w:hAnsi="Calibri" w:cs="Calibri"/>
          <w:color w:val="000000" w:themeColor="text1"/>
          <w:sz w:val="22"/>
          <w:szCs w:val="22"/>
        </w:rPr>
        <w:t>1.</w:t>
      </w:r>
      <w:r w:rsidR="00361DE4" w:rsidRPr="00597EDB">
        <w:rPr>
          <w:rFonts w:ascii="Calibri" w:hAnsi="Calibri" w:cs="Calibri"/>
          <w:color w:val="000000" w:themeColor="text1"/>
          <w:sz w:val="22"/>
          <w:szCs w:val="22"/>
        </w:rPr>
        <w:t xml:space="preserve"> </w:t>
      </w:r>
      <w:r w:rsidR="00411667">
        <w:rPr>
          <w:rFonts w:ascii="Calibri" w:hAnsi="Calibri" w:cs="Calibri"/>
          <w:color w:val="000000" w:themeColor="text1"/>
          <w:sz w:val="22"/>
          <w:szCs w:val="22"/>
        </w:rPr>
        <w:t>Jarmila Vitoslavská</w:t>
      </w:r>
      <w:r w:rsidR="006413B6" w:rsidRPr="00597EDB">
        <w:rPr>
          <w:rFonts w:ascii="Calibri" w:hAnsi="Calibri" w:cs="Calibri"/>
          <w:color w:val="000000" w:themeColor="text1"/>
          <w:sz w:val="22"/>
          <w:szCs w:val="22"/>
        </w:rPr>
        <w:t xml:space="preserve"> (</w:t>
      </w:r>
      <w:r w:rsidR="00411667">
        <w:rPr>
          <w:rFonts w:ascii="Calibri" w:hAnsi="Calibri" w:cs="Calibri"/>
          <w:color w:val="000000" w:themeColor="text1"/>
          <w:sz w:val="22"/>
          <w:szCs w:val="22"/>
        </w:rPr>
        <w:t>Troubky</w:t>
      </w:r>
      <w:r w:rsidR="006413B6" w:rsidRPr="00597EDB">
        <w:rPr>
          <w:rFonts w:ascii="Calibri" w:hAnsi="Calibri" w:cs="Calibri"/>
          <w:color w:val="000000" w:themeColor="text1"/>
          <w:sz w:val="22"/>
          <w:szCs w:val="22"/>
        </w:rPr>
        <w:t>)</w:t>
      </w:r>
    </w:p>
    <w:p w:rsidR="005A3D01" w:rsidRPr="00597EDB" w:rsidRDefault="005A3D01" w:rsidP="003A2E12">
      <w:pPr>
        <w:pStyle w:val="Normlnweb"/>
        <w:spacing w:before="0" w:beforeAutospacing="0" w:after="0" w:afterAutospacing="0"/>
        <w:jc w:val="both"/>
        <w:rPr>
          <w:rFonts w:ascii="Calibri" w:hAnsi="Calibri" w:cs="Calibri"/>
          <w:color w:val="000000" w:themeColor="text1"/>
          <w:sz w:val="22"/>
          <w:szCs w:val="22"/>
        </w:rPr>
      </w:pPr>
      <w:r w:rsidRPr="00597EDB">
        <w:rPr>
          <w:rFonts w:ascii="Calibri" w:hAnsi="Calibri" w:cs="Calibri"/>
          <w:color w:val="000000" w:themeColor="text1"/>
          <w:sz w:val="22"/>
          <w:szCs w:val="22"/>
        </w:rPr>
        <w:t>2.</w:t>
      </w:r>
      <w:r w:rsidR="00361DE4" w:rsidRPr="00597EDB">
        <w:rPr>
          <w:rFonts w:ascii="Calibri" w:hAnsi="Calibri" w:cs="Calibri"/>
          <w:color w:val="000000" w:themeColor="text1"/>
          <w:sz w:val="22"/>
          <w:szCs w:val="22"/>
        </w:rPr>
        <w:t xml:space="preserve"> </w:t>
      </w:r>
      <w:r w:rsidR="00411667">
        <w:rPr>
          <w:rFonts w:ascii="Calibri" w:hAnsi="Calibri" w:cs="Calibri"/>
          <w:color w:val="000000" w:themeColor="text1"/>
          <w:sz w:val="22"/>
          <w:szCs w:val="22"/>
        </w:rPr>
        <w:t>Zbyněk Poštulka</w:t>
      </w:r>
      <w:r w:rsidR="006413B6" w:rsidRPr="00597EDB">
        <w:rPr>
          <w:rFonts w:ascii="Calibri" w:hAnsi="Calibri" w:cs="Calibri"/>
          <w:color w:val="000000" w:themeColor="text1"/>
          <w:sz w:val="22"/>
          <w:szCs w:val="22"/>
        </w:rPr>
        <w:t xml:space="preserve"> (</w:t>
      </w:r>
      <w:r w:rsidR="00411667">
        <w:rPr>
          <w:rFonts w:ascii="Calibri" w:hAnsi="Calibri" w:cs="Calibri"/>
          <w:color w:val="000000" w:themeColor="text1"/>
          <w:sz w:val="22"/>
          <w:szCs w:val="22"/>
        </w:rPr>
        <w:t>Loštice</w:t>
      </w:r>
      <w:r w:rsidR="006413B6" w:rsidRPr="00597EDB">
        <w:rPr>
          <w:rFonts w:ascii="Calibri" w:hAnsi="Calibri" w:cs="Calibri"/>
          <w:color w:val="000000" w:themeColor="text1"/>
          <w:sz w:val="22"/>
          <w:szCs w:val="22"/>
        </w:rPr>
        <w:t>)</w:t>
      </w:r>
    </w:p>
    <w:p w:rsidR="005A3D01" w:rsidRPr="00597EDB" w:rsidRDefault="005A3D01" w:rsidP="003A2E12">
      <w:pPr>
        <w:pStyle w:val="Normlnweb"/>
        <w:spacing w:before="0" w:beforeAutospacing="0" w:after="0" w:afterAutospacing="0"/>
        <w:jc w:val="both"/>
        <w:rPr>
          <w:rFonts w:ascii="Calibri" w:hAnsi="Calibri" w:cs="Calibri"/>
          <w:color w:val="000000" w:themeColor="text1"/>
          <w:sz w:val="22"/>
          <w:szCs w:val="22"/>
        </w:rPr>
      </w:pPr>
      <w:r w:rsidRPr="00597EDB">
        <w:rPr>
          <w:rFonts w:ascii="Calibri" w:hAnsi="Calibri" w:cs="Calibri"/>
          <w:color w:val="000000" w:themeColor="text1"/>
          <w:sz w:val="22"/>
          <w:szCs w:val="22"/>
        </w:rPr>
        <w:t>3.</w:t>
      </w:r>
      <w:r w:rsidR="00361DE4" w:rsidRPr="00597EDB">
        <w:rPr>
          <w:rFonts w:ascii="Calibri" w:hAnsi="Calibri" w:cs="Calibri"/>
          <w:color w:val="000000" w:themeColor="text1"/>
          <w:sz w:val="22"/>
          <w:szCs w:val="22"/>
        </w:rPr>
        <w:t xml:space="preserve"> </w:t>
      </w:r>
      <w:r w:rsidR="00411667">
        <w:rPr>
          <w:rFonts w:ascii="Calibri" w:hAnsi="Calibri" w:cs="Calibri"/>
          <w:color w:val="000000" w:themeColor="text1"/>
          <w:sz w:val="22"/>
          <w:szCs w:val="22"/>
        </w:rPr>
        <w:t>Michal Byrtus (Olomouc</w:t>
      </w:r>
      <w:r w:rsidR="00597EDB" w:rsidRPr="00597EDB">
        <w:rPr>
          <w:rFonts w:ascii="Calibri" w:hAnsi="Calibri" w:cs="Calibri"/>
          <w:color w:val="000000" w:themeColor="text1"/>
          <w:sz w:val="22"/>
          <w:szCs w:val="22"/>
        </w:rPr>
        <w:t>)</w:t>
      </w:r>
    </w:p>
    <w:p w:rsidR="005A3D01" w:rsidRDefault="005A3D01" w:rsidP="003A2E12">
      <w:pPr>
        <w:pStyle w:val="Normlnweb"/>
        <w:spacing w:before="0" w:beforeAutospacing="0" w:after="0" w:afterAutospacing="0"/>
        <w:jc w:val="both"/>
        <w:rPr>
          <w:rFonts w:ascii="Calibri" w:hAnsi="Calibri" w:cs="Calibri"/>
          <w:color w:val="000000" w:themeColor="text1"/>
          <w:sz w:val="22"/>
          <w:szCs w:val="22"/>
        </w:rPr>
      </w:pPr>
    </w:p>
    <w:p w:rsidR="005A3D01" w:rsidRPr="00597EDB" w:rsidRDefault="005A3D01" w:rsidP="003A2E12">
      <w:pPr>
        <w:pStyle w:val="Normlnweb"/>
        <w:spacing w:before="0" w:beforeAutospacing="0" w:after="0" w:afterAutospacing="0"/>
        <w:jc w:val="both"/>
        <w:rPr>
          <w:rFonts w:ascii="Calibri" w:hAnsi="Calibri" w:cs="Calibri"/>
          <w:b/>
          <w:color w:val="000000" w:themeColor="text1"/>
          <w:sz w:val="22"/>
          <w:szCs w:val="22"/>
        </w:rPr>
      </w:pPr>
      <w:r w:rsidRPr="00597EDB">
        <w:rPr>
          <w:rFonts w:ascii="Calibri" w:hAnsi="Calibri" w:cs="Calibri"/>
          <w:b/>
          <w:color w:val="000000" w:themeColor="text1"/>
          <w:sz w:val="22"/>
          <w:szCs w:val="22"/>
        </w:rPr>
        <w:t xml:space="preserve">Odpovědná firma </w:t>
      </w:r>
      <w:r w:rsidR="001E3D69">
        <w:rPr>
          <w:rFonts w:ascii="Calibri" w:hAnsi="Calibri" w:cs="Calibri"/>
          <w:b/>
          <w:color w:val="000000" w:themeColor="text1"/>
          <w:sz w:val="22"/>
          <w:szCs w:val="22"/>
        </w:rPr>
        <w:t>Olomouckého</w:t>
      </w:r>
      <w:r w:rsidRPr="00597EDB">
        <w:rPr>
          <w:rFonts w:ascii="Calibri" w:hAnsi="Calibri" w:cs="Calibri"/>
          <w:b/>
          <w:color w:val="000000" w:themeColor="text1"/>
          <w:sz w:val="22"/>
          <w:szCs w:val="22"/>
        </w:rPr>
        <w:t xml:space="preserve"> kraje 2011:</w:t>
      </w:r>
    </w:p>
    <w:p w:rsidR="00597EDB" w:rsidRPr="00757977" w:rsidRDefault="00BF54A3" w:rsidP="003A2E12">
      <w:pPr>
        <w:pStyle w:val="Normlnweb"/>
        <w:spacing w:before="0" w:beforeAutospacing="0" w:after="0" w:afterAutospacing="0"/>
        <w:jc w:val="both"/>
        <w:rPr>
          <w:rFonts w:ascii="Calibri" w:hAnsi="Calibri" w:cs="Calibri"/>
          <w:bCs/>
          <w:sz w:val="22"/>
          <w:szCs w:val="22"/>
        </w:rPr>
      </w:pPr>
      <w:r>
        <w:rPr>
          <w:rFonts w:ascii="Calibri" w:hAnsi="Calibri" w:cs="Calibri"/>
          <w:bCs/>
          <w:sz w:val="22"/>
          <w:szCs w:val="22"/>
        </w:rPr>
        <w:t>Cidem Hranice</w:t>
      </w:r>
    </w:p>
    <w:p w:rsidR="00757977" w:rsidRPr="00597EDB" w:rsidRDefault="00757977" w:rsidP="003A2E12">
      <w:pPr>
        <w:pStyle w:val="Normlnweb"/>
        <w:spacing w:before="0" w:beforeAutospacing="0" w:after="0" w:afterAutospacing="0"/>
        <w:jc w:val="both"/>
        <w:rPr>
          <w:rFonts w:ascii="Calibri" w:hAnsi="Calibri" w:cs="Calibri"/>
          <w:color w:val="000000" w:themeColor="text1"/>
          <w:sz w:val="22"/>
          <w:szCs w:val="22"/>
        </w:rPr>
      </w:pPr>
    </w:p>
    <w:p w:rsidR="005A3D01" w:rsidRPr="00597EDB" w:rsidRDefault="00213E67" w:rsidP="003A2E12">
      <w:pPr>
        <w:pStyle w:val="Normlnweb"/>
        <w:spacing w:before="0" w:beforeAutospacing="0" w:after="0" w:afterAutospacing="0"/>
        <w:jc w:val="both"/>
        <w:rPr>
          <w:rFonts w:ascii="Calibri" w:hAnsi="Calibri" w:cs="Calibri"/>
          <w:b/>
          <w:color w:val="000000" w:themeColor="text1"/>
          <w:sz w:val="22"/>
          <w:szCs w:val="22"/>
        </w:rPr>
      </w:pPr>
      <w:r w:rsidRPr="00597EDB">
        <w:rPr>
          <w:rFonts w:ascii="Calibri" w:hAnsi="Calibri" w:cs="Calibri"/>
          <w:b/>
          <w:color w:val="000000" w:themeColor="text1"/>
          <w:sz w:val="22"/>
          <w:szCs w:val="22"/>
        </w:rPr>
        <w:t>Firemní w</w:t>
      </w:r>
      <w:r w:rsidR="005A3D01" w:rsidRPr="00597EDB">
        <w:rPr>
          <w:rFonts w:ascii="Calibri" w:hAnsi="Calibri" w:cs="Calibri"/>
          <w:b/>
          <w:color w:val="000000" w:themeColor="text1"/>
          <w:sz w:val="22"/>
          <w:szCs w:val="22"/>
        </w:rPr>
        <w:t xml:space="preserve">eb </w:t>
      </w:r>
      <w:r w:rsidR="001E3D69">
        <w:rPr>
          <w:rFonts w:ascii="Calibri" w:hAnsi="Calibri" w:cs="Calibri"/>
          <w:b/>
          <w:color w:val="000000" w:themeColor="text1"/>
          <w:sz w:val="22"/>
          <w:szCs w:val="22"/>
        </w:rPr>
        <w:t>Olomouckého</w:t>
      </w:r>
      <w:r w:rsidR="006D4CCA">
        <w:rPr>
          <w:rFonts w:ascii="Calibri" w:hAnsi="Calibri" w:cs="Calibri"/>
          <w:b/>
          <w:color w:val="000000" w:themeColor="text1"/>
          <w:sz w:val="22"/>
          <w:szCs w:val="22"/>
        </w:rPr>
        <w:t xml:space="preserve"> kraje</w:t>
      </w:r>
      <w:r w:rsidR="005A3D01" w:rsidRPr="00597EDB">
        <w:rPr>
          <w:rFonts w:ascii="Calibri" w:hAnsi="Calibri" w:cs="Calibri"/>
          <w:b/>
          <w:color w:val="000000" w:themeColor="text1"/>
          <w:sz w:val="22"/>
          <w:szCs w:val="22"/>
        </w:rPr>
        <w:t xml:space="preserve"> 2011: </w:t>
      </w:r>
    </w:p>
    <w:p w:rsidR="005B5CEC" w:rsidRPr="00597EDB" w:rsidRDefault="00612EE3" w:rsidP="003A2E12">
      <w:pPr>
        <w:jc w:val="both"/>
        <w:rPr>
          <w:rFonts w:ascii="Calibri" w:hAnsi="Calibri" w:cs="Calibri"/>
          <w:color w:val="000000" w:themeColor="text1"/>
          <w:sz w:val="22"/>
          <w:szCs w:val="22"/>
        </w:rPr>
      </w:pPr>
      <w:r>
        <w:rPr>
          <w:rFonts w:ascii="Calibri" w:hAnsi="Calibri" w:cs="Calibri"/>
          <w:color w:val="000000" w:themeColor="text1"/>
          <w:sz w:val="22"/>
          <w:szCs w:val="22"/>
        </w:rPr>
        <w:t>Nutrend</w:t>
      </w:r>
      <w:r w:rsidR="001326EB">
        <w:rPr>
          <w:rFonts w:ascii="Calibri" w:hAnsi="Calibri" w:cs="Calibri"/>
          <w:color w:val="000000" w:themeColor="text1"/>
          <w:sz w:val="22"/>
          <w:szCs w:val="22"/>
        </w:rPr>
        <w:t xml:space="preserve"> </w:t>
      </w:r>
    </w:p>
    <w:p w:rsidR="00213E67" w:rsidRPr="00597EDB" w:rsidRDefault="00213E67" w:rsidP="003A2E12">
      <w:pPr>
        <w:jc w:val="both"/>
        <w:rPr>
          <w:rFonts w:ascii="Calibri" w:hAnsi="Calibri" w:cs="Calibri"/>
          <w:color w:val="000000" w:themeColor="text1"/>
          <w:sz w:val="22"/>
          <w:szCs w:val="22"/>
        </w:rPr>
      </w:pPr>
    </w:p>
    <w:p w:rsidR="005B5CEC" w:rsidRPr="00597EDB" w:rsidRDefault="00213E67" w:rsidP="003A2E12">
      <w:pPr>
        <w:jc w:val="both"/>
        <w:rPr>
          <w:rFonts w:ascii="Calibri" w:hAnsi="Calibri" w:cs="Calibri"/>
          <w:b/>
          <w:color w:val="000000" w:themeColor="text1"/>
          <w:sz w:val="22"/>
          <w:szCs w:val="22"/>
        </w:rPr>
      </w:pPr>
      <w:r w:rsidRPr="00597EDB">
        <w:rPr>
          <w:rFonts w:ascii="Calibri" w:hAnsi="Calibri" w:cs="Calibri"/>
          <w:b/>
          <w:color w:val="000000" w:themeColor="text1"/>
          <w:sz w:val="22"/>
          <w:szCs w:val="22"/>
        </w:rPr>
        <w:t xml:space="preserve">Živnostenský web </w:t>
      </w:r>
      <w:r w:rsidR="001E3D69">
        <w:rPr>
          <w:rFonts w:ascii="Calibri" w:hAnsi="Calibri" w:cs="Calibri"/>
          <w:b/>
          <w:color w:val="000000" w:themeColor="text1"/>
          <w:sz w:val="22"/>
          <w:szCs w:val="22"/>
        </w:rPr>
        <w:t>Olomouckého</w:t>
      </w:r>
      <w:r w:rsidRPr="00597EDB">
        <w:rPr>
          <w:rFonts w:ascii="Calibri" w:hAnsi="Calibri" w:cs="Calibri"/>
          <w:b/>
          <w:color w:val="000000" w:themeColor="text1"/>
          <w:sz w:val="22"/>
          <w:szCs w:val="22"/>
        </w:rPr>
        <w:t xml:space="preserve"> kraje 2011:</w:t>
      </w:r>
    </w:p>
    <w:p w:rsidR="00213E67" w:rsidRDefault="00C079DC" w:rsidP="003A2E12">
      <w:pPr>
        <w:jc w:val="both"/>
        <w:rPr>
          <w:rFonts w:ascii="Calibri" w:hAnsi="Calibri" w:cs="Calibri"/>
          <w:color w:val="000000" w:themeColor="text1"/>
          <w:sz w:val="22"/>
          <w:szCs w:val="22"/>
        </w:rPr>
      </w:pPr>
      <w:r>
        <w:rPr>
          <w:rFonts w:ascii="Calibri" w:hAnsi="Calibri" w:cs="Calibri"/>
          <w:color w:val="000000" w:themeColor="text1"/>
          <w:sz w:val="22"/>
          <w:szCs w:val="22"/>
        </w:rPr>
        <w:t>Radomír Kotyz</w:t>
      </w:r>
    </w:p>
    <w:p w:rsidR="001326EB" w:rsidRPr="00597EDB" w:rsidRDefault="001326EB" w:rsidP="003A2E12">
      <w:pPr>
        <w:jc w:val="both"/>
        <w:rPr>
          <w:rFonts w:ascii="Calibri" w:hAnsi="Calibri" w:cs="Calibri"/>
          <w:color w:val="000000" w:themeColor="text1"/>
          <w:sz w:val="22"/>
          <w:szCs w:val="22"/>
        </w:rPr>
      </w:pPr>
    </w:p>
    <w:p w:rsidR="00213E67" w:rsidRPr="00597EDB" w:rsidRDefault="00213E67" w:rsidP="003A2E12">
      <w:pPr>
        <w:jc w:val="both"/>
        <w:rPr>
          <w:rFonts w:ascii="Calibri" w:hAnsi="Calibri" w:cs="Calibri"/>
          <w:color w:val="000000" w:themeColor="text1"/>
          <w:sz w:val="22"/>
          <w:szCs w:val="22"/>
        </w:rPr>
      </w:pPr>
    </w:p>
    <w:p w:rsidR="004C4CFB" w:rsidRPr="00597EDB" w:rsidRDefault="004C4CFB" w:rsidP="003A2E12">
      <w:pPr>
        <w:spacing w:after="120"/>
        <w:jc w:val="both"/>
        <w:rPr>
          <w:rFonts w:ascii="Calibri" w:hAnsi="Calibri" w:cs="Calibri"/>
          <w:i/>
          <w:color w:val="000000" w:themeColor="text1"/>
          <w:sz w:val="22"/>
          <w:szCs w:val="22"/>
        </w:rPr>
      </w:pPr>
      <w:r w:rsidRPr="00597EDB">
        <w:rPr>
          <w:rFonts w:ascii="Calibri" w:hAnsi="Calibri" w:cs="Calibri"/>
          <w:color w:val="000000" w:themeColor="text1"/>
          <w:sz w:val="22"/>
          <w:szCs w:val="22"/>
        </w:rPr>
        <w:t>***</w:t>
      </w:r>
    </w:p>
    <w:p w:rsidR="004C4CFB" w:rsidRPr="001E3D69" w:rsidRDefault="004C4CFB" w:rsidP="003A2E12">
      <w:pPr>
        <w:jc w:val="both"/>
        <w:rPr>
          <w:rFonts w:ascii="Calibri" w:hAnsi="Calibri" w:cs="Calibri"/>
          <w:i/>
          <w:color w:val="000000" w:themeColor="text1"/>
          <w:sz w:val="22"/>
          <w:szCs w:val="22"/>
        </w:rPr>
      </w:pPr>
      <w:r w:rsidRPr="001E3D69">
        <w:rPr>
          <w:rFonts w:ascii="Calibri" w:hAnsi="Calibri" w:cs="Calibri"/>
          <w:bCs/>
          <w:i/>
          <w:color w:val="000000" w:themeColor="text1"/>
          <w:sz w:val="22"/>
          <w:szCs w:val="22"/>
        </w:rPr>
        <w:t xml:space="preserve">Ceny Hospodářských novin Vodafone Firma roku 2011 a Era Živnostník roku 2011 </w:t>
      </w:r>
      <w:r w:rsidRPr="001E3D69">
        <w:rPr>
          <w:rFonts w:ascii="Calibri" w:hAnsi="Calibri" w:cs="Calibri"/>
          <w:i/>
          <w:color w:val="000000" w:themeColor="text1"/>
          <w:sz w:val="22"/>
          <w:szCs w:val="22"/>
        </w:rPr>
        <w:t xml:space="preserve">jsou soutěže určené všem malým a středním podnikatelům a živnostníkům v České republice s </w:t>
      </w:r>
      <w:r w:rsidRPr="001E3D69">
        <w:rPr>
          <w:rFonts w:ascii="Calibri" w:hAnsi="Calibri" w:cs="Calibri"/>
          <w:bCs/>
          <w:i/>
          <w:color w:val="000000" w:themeColor="text1"/>
          <w:sz w:val="22"/>
          <w:szCs w:val="22"/>
        </w:rPr>
        <w:t>obratem do 1,4 mld. Kč</w:t>
      </w:r>
      <w:r w:rsidRPr="001E3D69">
        <w:rPr>
          <w:rFonts w:ascii="Calibri" w:hAnsi="Calibri" w:cs="Calibri"/>
          <w:i/>
          <w:color w:val="000000" w:themeColor="text1"/>
          <w:sz w:val="22"/>
          <w:szCs w:val="22"/>
        </w:rPr>
        <w:t>. Soutěže patří v současné době svým všeoborovým a regionálním zásahem k největším podnikatelským kláním v zemi a zásadně se odlišují od podobných projektů. Vyhlašovatelem podnikatelských soutěží jsou Hospodářské noviny. Titulárním partnerem soutěže Vodafone Firma roku 2011 je společnost Vodafone. Titulárním partnerem soutěže Era Živnostník roku 2011 je Era od Poštovní spořitelny. Partnerem projektu jsou ZlatéStránky.cz společnosti Mediatel. Partnerem krajských kol je Skupina ČEZ. Mediálními partnery jsou ČRo 1 – Radiožurnál a ČT24. Záštitu a odborný dohled nad projektem má Hospodářská komora ČR.</w:t>
      </w:r>
      <w:r w:rsidR="00D732CE" w:rsidRPr="001E3D69">
        <w:rPr>
          <w:rFonts w:ascii="Calibri" w:hAnsi="Calibri"/>
          <w:i/>
          <w:color w:val="000000" w:themeColor="text1"/>
          <w:sz w:val="22"/>
          <w:szCs w:val="22"/>
        </w:rPr>
        <w:t xml:space="preserve"> Garantovaná spolupráce: Asociace českých cestovních kanceláří a agentur, Asociace českých nábytkářů, Asociace hotelů a restaurací ČR, Asociace jazykových škol a agentur, Asociace pro elektronickou komerci, Asociace pro fair trade, Asociace průvodců ČR, Asociace zaměstnavatelů zdravotně postižených, Cech čalouníků a dekoratérů, Cech klempířů, pokrývačů a tesařů, Cech malířů a lakýrníků ČR, Cech obkladačů České republiky o. s., Cech podlahářů České republiky o. s., Cech topenářů a instalatérů České republiky, o. s., CzechInvest, Česká asociace franchisingu, ČESMAD BOHEMIA, Prague Convention Bureau, Svaz českých a moravských výrobních družstev, Svaz květinářů a floristů ČR, Svaz podnikatelů ve stav</w:t>
      </w:r>
      <w:r w:rsidR="005A6FF8" w:rsidRPr="001E3D69">
        <w:rPr>
          <w:rFonts w:ascii="Calibri" w:hAnsi="Calibri"/>
          <w:i/>
          <w:color w:val="000000" w:themeColor="text1"/>
          <w:sz w:val="22"/>
          <w:szCs w:val="22"/>
        </w:rPr>
        <w:t xml:space="preserve">ebnictví v ČR, Svaz průmyslu a </w:t>
      </w:r>
      <w:r w:rsidR="00D732CE" w:rsidRPr="001E3D69">
        <w:rPr>
          <w:rFonts w:ascii="Calibri" w:hAnsi="Calibri"/>
          <w:i/>
          <w:color w:val="000000" w:themeColor="text1"/>
          <w:sz w:val="22"/>
          <w:szCs w:val="22"/>
        </w:rPr>
        <w:t>dopravy ČR</w:t>
      </w:r>
      <w:r w:rsidR="005A6FF8" w:rsidRPr="001E3D69">
        <w:rPr>
          <w:rFonts w:ascii="Calibri" w:hAnsi="Calibri"/>
          <w:i/>
          <w:color w:val="000000" w:themeColor="text1"/>
          <w:sz w:val="22"/>
          <w:szCs w:val="22"/>
        </w:rPr>
        <w:t xml:space="preserve"> a Svaz vinařů Č</w:t>
      </w:r>
      <w:r w:rsidR="00D2459B" w:rsidRPr="001E3D69">
        <w:rPr>
          <w:rFonts w:ascii="Calibri" w:hAnsi="Calibri"/>
          <w:i/>
          <w:color w:val="000000" w:themeColor="text1"/>
          <w:sz w:val="22"/>
          <w:szCs w:val="22"/>
        </w:rPr>
        <w:t>R.</w:t>
      </w:r>
    </w:p>
    <w:p w:rsidR="004C4CFB" w:rsidRPr="00597EDB" w:rsidRDefault="004C4CFB" w:rsidP="003A2E12">
      <w:pPr>
        <w:jc w:val="both"/>
        <w:rPr>
          <w:rFonts w:ascii="Calibri" w:hAnsi="Calibri" w:cs="Calibri"/>
          <w:i/>
          <w:color w:val="000000" w:themeColor="text1"/>
          <w:sz w:val="22"/>
          <w:szCs w:val="22"/>
        </w:rPr>
      </w:pPr>
    </w:p>
    <w:p w:rsidR="004C4CFB" w:rsidRPr="00597EDB" w:rsidRDefault="004C4CFB" w:rsidP="003A2E12">
      <w:pPr>
        <w:spacing w:after="120"/>
        <w:jc w:val="both"/>
        <w:rPr>
          <w:rFonts w:ascii="Calibri" w:hAnsi="Calibri" w:cs="Calibri"/>
          <w:b/>
          <w:bCs/>
          <w:color w:val="000000" w:themeColor="text1"/>
          <w:sz w:val="22"/>
          <w:szCs w:val="22"/>
        </w:rPr>
      </w:pPr>
      <w:r w:rsidRPr="00597EDB">
        <w:rPr>
          <w:rFonts w:ascii="Calibri" w:hAnsi="Calibri" w:cs="Calibri"/>
          <w:b/>
          <w:bCs/>
          <w:color w:val="000000" w:themeColor="text1"/>
          <w:sz w:val="22"/>
          <w:szCs w:val="22"/>
        </w:rPr>
        <w:lastRenderedPageBreak/>
        <w:t>Kontakt pro média:</w:t>
      </w:r>
    </w:p>
    <w:p w:rsidR="008E02AC" w:rsidRPr="00597EDB" w:rsidRDefault="004C4CFB" w:rsidP="003A2E12">
      <w:pPr>
        <w:jc w:val="both"/>
        <w:rPr>
          <w:rFonts w:ascii="Calibri" w:hAnsi="Calibri" w:cs="Calibri"/>
          <w:color w:val="000000" w:themeColor="text1"/>
          <w:sz w:val="22"/>
          <w:szCs w:val="22"/>
        </w:rPr>
      </w:pPr>
      <w:r w:rsidRPr="00597EDB">
        <w:rPr>
          <w:rFonts w:ascii="Calibri" w:hAnsi="Calibri" w:cs="Calibri"/>
          <w:bCs/>
          <w:color w:val="000000" w:themeColor="text1"/>
          <w:sz w:val="22"/>
          <w:szCs w:val="22"/>
        </w:rPr>
        <w:t>Eva Moniová</w:t>
      </w:r>
      <w:r w:rsidR="008E02AC" w:rsidRPr="00597EDB">
        <w:rPr>
          <w:rFonts w:ascii="Calibri" w:hAnsi="Calibri" w:cs="Calibri"/>
          <w:bCs/>
          <w:color w:val="000000" w:themeColor="text1"/>
          <w:sz w:val="22"/>
          <w:szCs w:val="22"/>
        </w:rPr>
        <w:t xml:space="preserve"> </w:t>
      </w:r>
      <w:r w:rsidR="008E02AC" w:rsidRPr="00597EDB">
        <w:rPr>
          <w:rFonts w:ascii="Calibri" w:hAnsi="Calibri" w:cs="Calibri"/>
          <w:bCs/>
          <w:color w:val="000000" w:themeColor="text1"/>
          <w:sz w:val="22"/>
          <w:szCs w:val="22"/>
        </w:rPr>
        <w:tab/>
      </w:r>
      <w:r w:rsidR="008E02AC" w:rsidRPr="00597EDB">
        <w:rPr>
          <w:rFonts w:ascii="Calibri" w:hAnsi="Calibri" w:cs="Calibri"/>
          <w:bCs/>
          <w:color w:val="000000" w:themeColor="text1"/>
          <w:sz w:val="22"/>
          <w:szCs w:val="22"/>
        </w:rPr>
        <w:tab/>
      </w:r>
      <w:r w:rsidR="008E02AC" w:rsidRPr="00597EDB">
        <w:rPr>
          <w:rFonts w:ascii="Calibri" w:hAnsi="Calibri" w:cs="Calibri"/>
          <w:bCs/>
          <w:color w:val="000000" w:themeColor="text1"/>
          <w:sz w:val="22"/>
          <w:szCs w:val="22"/>
        </w:rPr>
        <w:tab/>
      </w:r>
      <w:r w:rsidR="008E02AC" w:rsidRPr="00597EDB">
        <w:rPr>
          <w:rFonts w:ascii="Calibri" w:hAnsi="Calibri" w:cs="Calibri"/>
          <w:bCs/>
          <w:color w:val="000000" w:themeColor="text1"/>
          <w:sz w:val="22"/>
          <w:szCs w:val="22"/>
        </w:rPr>
        <w:tab/>
      </w:r>
      <w:r w:rsidR="008E02AC" w:rsidRPr="00597EDB">
        <w:rPr>
          <w:rFonts w:ascii="Calibri" w:hAnsi="Calibri" w:cs="Calibri"/>
          <w:bCs/>
          <w:color w:val="000000" w:themeColor="text1"/>
          <w:sz w:val="22"/>
          <w:szCs w:val="22"/>
        </w:rPr>
        <w:tab/>
      </w:r>
      <w:r w:rsidR="008E02AC" w:rsidRPr="00597EDB">
        <w:rPr>
          <w:rFonts w:ascii="Calibri" w:hAnsi="Calibri" w:cs="Calibri"/>
          <w:bCs/>
          <w:color w:val="000000" w:themeColor="text1"/>
          <w:sz w:val="22"/>
          <w:szCs w:val="22"/>
        </w:rPr>
        <w:tab/>
      </w:r>
      <w:r w:rsidR="008E02AC" w:rsidRPr="00597EDB">
        <w:rPr>
          <w:rFonts w:ascii="Calibri" w:hAnsi="Calibri" w:cs="Calibri"/>
          <w:color w:val="000000" w:themeColor="text1"/>
          <w:sz w:val="22"/>
          <w:szCs w:val="22"/>
        </w:rPr>
        <w:t xml:space="preserve">Aneta Kapuciánová </w:t>
      </w:r>
    </w:p>
    <w:p w:rsidR="008E02AC" w:rsidRPr="00597EDB" w:rsidRDefault="004C4CFB" w:rsidP="003A2E12">
      <w:pPr>
        <w:jc w:val="both"/>
        <w:rPr>
          <w:rFonts w:ascii="Calibri" w:hAnsi="Calibri" w:cs="Calibri"/>
          <w:color w:val="000000" w:themeColor="text1"/>
          <w:sz w:val="22"/>
          <w:szCs w:val="22"/>
        </w:rPr>
      </w:pPr>
      <w:r w:rsidRPr="00597EDB">
        <w:rPr>
          <w:rFonts w:ascii="Calibri" w:hAnsi="Calibri" w:cs="Calibri"/>
          <w:bCs/>
          <w:color w:val="000000" w:themeColor="text1"/>
          <w:sz w:val="22"/>
          <w:szCs w:val="22"/>
        </w:rPr>
        <w:t>tel: 734 692</w:t>
      </w:r>
      <w:r w:rsidR="008E02AC" w:rsidRPr="00597EDB">
        <w:rPr>
          <w:rFonts w:ascii="Calibri" w:hAnsi="Calibri" w:cs="Calibri"/>
          <w:bCs/>
          <w:color w:val="000000" w:themeColor="text1"/>
          <w:sz w:val="22"/>
          <w:szCs w:val="22"/>
        </w:rPr>
        <w:t> </w:t>
      </w:r>
      <w:r w:rsidRPr="00597EDB">
        <w:rPr>
          <w:rFonts w:ascii="Calibri" w:hAnsi="Calibri" w:cs="Calibri"/>
          <w:bCs/>
          <w:color w:val="000000" w:themeColor="text1"/>
          <w:sz w:val="22"/>
          <w:szCs w:val="22"/>
        </w:rPr>
        <w:t>876</w:t>
      </w:r>
      <w:r w:rsidR="008E02AC" w:rsidRPr="00597EDB">
        <w:rPr>
          <w:rFonts w:ascii="Calibri" w:hAnsi="Calibri" w:cs="Calibri"/>
          <w:bCs/>
          <w:color w:val="000000" w:themeColor="text1"/>
          <w:sz w:val="22"/>
          <w:szCs w:val="22"/>
        </w:rPr>
        <w:tab/>
      </w:r>
      <w:r w:rsidR="008E02AC" w:rsidRPr="00597EDB">
        <w:rPr>
          <w:rFonts w:ascii="Calibri" w:hAnsi="Calibri" w:cs="Calibri"/>
          <w:bCs/>
          <w:color w:val="000000" w:themeColor="text1"/>
          <w:sz w:val="22"/>
          <w:szCs w:val="22"/>
        </w:rPr>
        <w:tab/>
      </w:r>
      <w:r w:rsidR="008E02AC" w:rsidRPr="00597EDB">
        <w:rPr>
          <w:rFonts w:ascii="Calibri" w:hAnsi="Calibri" w:cs="Calibri"/>
          <w:bCs/>
          <w:color w:val="000000" w:themeColor="text1"/>
          <w:sz w:val="22"/>
          <w:szCs w:val="22"/>
        </w:rPr>
        <w:tab/>
      </w:r>
      <w:r w:rsidR="008E02AC" w:rsidRPr="00597EDB">
        <w:rPr>
          <w:rFonts w:ascii="Calibri" w:hAnsi="Calibri" w:cs="Calibri"/>
          <w:bCs/>
          <w:color w:val="000000" w:themeColor="text1"/>
          <w:sz w:val="22"/>
          <w:szCs w:val="22"/>
        </w:rPr>
        <w:tab/>
      </w:r>
      <w:r w:rsidR="008E02AC" w:rsidRPr="00597EDB">
        <w:rPr>
          <w:rFonts w:ascii="Calibri" w:hAnsi="Calibri" w:cs="Calibri"/>
          <w:bCs/>
          <w:color w:val="000000" w:themeColor="text1"/>
          <w:sz w:val="22"/>
          <w:szCs w:val="22"/>
        </w:rPr>
        <w:tab/>
      </w:r>
      <w:r w:rsidR="008E02AC" w:rsidRPr="00597EDB">
        <w:rPr>
          <w:rFonts w:ascii="Calibri" w:hAnsi="Calibri" w:cs="Calibri"/>
          <w:color w:val="000000" w:themeColor="text1"/>
          <w:sz w:val="22"/>
          <w:szCs w:val="22"/>
        </w:rPr>
        <w:t xml:space="preserve">tel: 777 771 086 </w:t>
      </w:r>
    </w:p>
    <w:p w:rsidR="008E02AC" w:rsidRPr="00597EDB" w:rsidRDefault="004C4CFB" w:rsidP="003A2E12">
      <w:pPr>
        <w:jc w:val="both"/>
        <w:rPr>
          <w:rFonts w:ascii="Calibri" w:hAnsi="Calibri" w:cs="Calibri"/>
          <w:color w:val="000000" w:themeColor="text1"/>
          <w:sz w:val="22"/>
          <w:szCs w:val="22"/>
        </w:rPr>
      </w:pPr>
      <w:r w:rsidRPr="00597EDB">
        <w:rPr>
          <w:rFonts w:ascii="Calibri" w:hAnsi="Calibri" w:cs="Calibri"/>
          <w:bCs/>
          <w:color w:val="000000" w:themeColor="text1"/>
          <w:sz w:val="22"/>
          <w:szCs w:val="22"/>
        </w:rPr>
        <w:t xml:space="preserve">email: </w:t>
      </w:r>
      <w:hyperlink r:id="rId9" w:history="1">
        <w:r w:rsidRPr="00597EDB">
          <w:rPr>
            <w:rStyle w:val="Hypertextovodkaz"/>
            <w:rFonts w:ascii="Calibri" w:hAnsi="Calibri" w:cs="Calibri"/>
            <w:bCs/>
            <w:color w:val="000000" w:themeColor="text1"/>
            <w:sz w:val="22"/>
            <w:szCs w:val="22"/>
          </w:rPr>
          <w:t>eva.moniova@communa.cz</w:t>
        </w:r>
      </w:hyperlink>
      <w:r w:rsidR="008E02AC" w:rsidRPr="00597EDB">
        <w:rPr>
          <w:rFonts w:ascii="Calibri" w:hAnsi="Calibri" w:cs="Calibri"/>
          <w:bCs/>
          <w:color w:val="000000" w:themeColor="text1"/>
          <w:sz w:val="22"/>
          <w:szCs w:val="22"/>
        </w:rPr>
        <w:tab/>
      </w:r>
      <w:r w:rsidR="008E02AC" w:rsidRPr="00597EDB">
        <w:rPr>
          <w:rFonts w:ascii="Calibri" w:hAnsi="Calibri" w:cs="Calibri"/>
          <w:bCs/>
          <w:color w:val="000000" w:themeColor="text1"/>
          <w:sz w:val="22"/>
          <w:szCs w:val="22"/>
        </w:rPr>
        <w:tab/>
      </w:r>
      <w:r w:rsidR="008E02AC" w:rsidRPr="00597EDB">
        <w:rPr>
          <w:rFonts w:ascii="Calibri" w:hAnsi="Calibri" w:cs="Calibri"/>
          <w:bCs/>
          <w:color w:val="000000" w:themeColor="text1"/>
          <w:sz w:val="22"/>
          <w:szCs w:val="22"/>
        </w:rPr>
        <w:tab/>
      </w:r>
      <w:r w:rsidR="008E02AC" w:rsidRPr="00597EDB">
        <w:rPr>
          <w:rFonts w:ascii="Calibri" w:hAnsi="Calibri" w:cs="Calibri"/>
          <w:color w:val="000000" w:themeColor="text1"/>
          <w:sz w:val="22"/>
          <w:szCs w:val="22"/>
        </w:rPr>
        <w:t xml:space="preserve">email: </w:t>
      </w:r>
      <w:hyperlink r:id="rId10" w:history="1">
        <w:r w:rsidR="008E02AC" w:rsidRPr="00597EDB">
          <w:rPr>
            <w:rStyle w:val="Hypertextovodkaz"/>
            <w:rFonts w:ascii="Calibri" w:hAnsi="Calibri" w:cs="Calibri"/>
            <w:color w:val="000000" w:themeColor="text1"/>
            <w:sz w:val="22"/>
            <w:szCs w:val="22"/>
          </w:rPr>
          <w:t>aneta.kapucianova@communa.cz</w:t>
        </w:r>
      </w:hyperlink>
    </w:p>
    <w:p w:rsidR="00D17CB3" w:rsidRPr="00597EDB" w:rsidRDefault="00910779" w:rsidP="003A2E12">
      <w:pPr>
        <w:spacing w:after="120"/>
        <w:jc w:val="both"/>
        <w:rPr>
          <w:color w:val="000000" w:themeColor="text1"/>
        </w:rPr>
      </w:pPr>
      <w:hyperlink r:id="rId11" w:history="1">
        <w:r w:rsidR="004C4CFB" w:rsidRPr="00597EDB">
          <w:rPr>
            <w:rStyle w:val="Hypertextovodkaz"/>
            <w:rFonts w:ascii="Calibri" w:hAnsi="Calibri" w:cs="Calibri"/>
            <w:bCs/>
            <w:color w:val="000000" w:themeColor="text1"/>
            <w:sz w:val="22"/>
            <w:szCs w:val="22"/>
          </w:rPr>
          <w:t>www.firmaroku.cz</w:t>
        </w:r>
      </w:hyperlink>
      <w:r w:rsidR="008E02AC" w:rsidRPr="00597EDB">
        <w:rPr>
          <w:rFonts w:ascii="Calibri" w:hAnsi="Calibri" w:cs="Calibri"/>
          <w:bCs/>
          <w:color w:val="000000" w:themeColor="text1"/>
          <w:sz w:val="22"/>
          <w:szCs w:val="22"/>
        </w:rPr>
        <w:tab/>
      </w:r>
      <w:r w:rsidR="008E02AC" w:rsidRPr="00597EDB">
        <w:rPr>
          <w:rFonts w:ascii="Calibri" w:hAnsi="Calibri" w:cs="Calibri"/>
          <w:bCs/>
          <w:color w:val="000000" w:themeColor="text1"/>
          <w:sz w:val="22"/>
          <w:szCs w:val="22"/>
        </w:rPr>
        <w:tab/>
      </w:r>
      <w:r w:rsidR="008E02AC" w:rsidRPr="00597EDB">
        <w:rPr>
          <w:rFonts w:ascii="Calibri" w:hAnsi="Calibri" w:cs="Calibri"/>
          <w:bCs/>
          <w:color w:val="000000" w:themeColor="text1"/>
          <w:sz w:val="22"/>
          <w:szCs w:val="22"/>
        </w:rPr>
        <w:tab/>
      </w:r>
      <w:r w:rsidR="008E02AC" w:rsidRPr="00597EDB">
        <w:rPr>
          <w:rFonts w:ascii="Calibri" w:hAnsi="Calibri" w:cs="Calibri"/>
          <w:bCs/>
          <w:color w:val="000000" w:themeColor="text1"/>
          <w:sz w:val="22"/>
          <w:szCs w:val="22"/>
        </w:rPr>
        <w:tab/>
      </w:r>
      <w:r w:rsidR="008E02AC" w:rsidRPr="00597EDB">
        <w:rPr>
          <w:rFonts w:ascii="Calibri" w:hAnsi="Calibri" w:cs="Calibri"/>
          <w:bCs/>
          <w:color w:val="000000" w:themeColor="text1"/>
          <w:sz w:val="22"/>
          <w:szCs w:val="22"/>
        </w:rPr>
        <w:tab/>
      </w:r>
    </w:p>
    <w:sectPr w:rsidR="00D17CB3" w:rsidRPr="00597EDB" w:rsidSect="004562D6">
      <w:headerReference w:type="default" r:id="rId12"/>
      <w:footerReference w:type="default" r:id="rId13"/>
      <w:pgSz w:w="11906" w:h="16838"/>
      <w:pgMar w:top="2336"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0D1" w:rsidRDefault="00E850D1">
      <w:r>
        <w:separator/>
      </w:r>
    </w:p>
  </w:endnote>
  <w:endnote w:type="continuationSeparator" w:id="0">
    <w:p w:rsidR="00E850D1" w:rsidRDefault="00E850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278" w:rsidRDefault="00416278" w:rsidP="004562D6">
    <w:pPr>
      <w:pStyle w:val="Zpat"/>
      <w:ind w:left="-1417"/>
    </w:pPr>
    <w:r>
      <w:rPr>
        <w:noProof/>
      </w:rPr>
      <w:drawing>
        <wp:inline distT="0" distB="0" distL="0" distR="0">
          <wp:extent cx="7534275" cy="171450"/>
          <wp:effectExtent l="0" t="0" r="9525" b="0"/>
          <wp:docPr id="3" name="obrázek 3" descr="FR2011_pata do hl papiru_pro novinare-EMoni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2011_pata do hl papiru_pro novinare-EMoniova"/>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34275" cy="17145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0D1" w:rsidRDefault="00E850D1">
      <w:r>
        <w:separator/>
      </w:r>
    </w:p>
  </w:footnote>
  <w:footnote w:type="continuationSeparator" w:id="0">
    <w:p w:rsidR="00E850D1" w:rsidRDefault="00E850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278" w:rsidRDefault="00416278">
    <w:pPr>
      <w:pStyle w:val="Zhlav"/>
    </w:pPr>
    <w:r>
      <w:rPr>
        <w:noProof/>
      </w:rPr>
      <w:drawing>
        <wp:inline distT="0" distB="0" distL="0" distR="0">
          <wp:extent cx="2295525" cy="400050"/>
          <wp:effectExtent l="0" t="0" r="9525" b="0"/>
          <wp:docPr id="1" name="obrázek 1" descr="logo_Firma_roku_2011_Vodaf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irma_roku_2011_Vodafone"/>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95525" cy="400050"/>
                  </a:xfrm>
                  <a:prstGeom prst="rect">
                    <a:avLst/>
                  </a:prstGeom>
                  <a:noFill/>
                  <a:ln>
                    <a:noFill/>
                  </a:ln>
                </pic:spPr>
              </pic:pic>
            </a:graphicData>
          </a:graphic>
        </wp:inline>
      </w:drawing>
    </w:r>
    <w:r>
      <w:tab/>
    </w:r>
    <w:r>
      <w:tab/>
    </w:r>
    <w:r>
      <w:rPr>
        <w:noProof/>
      </w:rPr>
      <w:drawing>
        <wp:inline distT="0" distB="0" distL="0" distR="0">
          <wp:extent cx="2286000" cy="390525"/>
          <wp:effectExtent l="0" t="0" r="0" b="9525"/>
          <wp:docPr id="2" name="obrázek 2" descr="logo_Zivnostnik_roku_2011_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Zivnostnik_roku_2011_ERA"/>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0" cy="39052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36CC8"/>
    <w:multiLevelType w:val="hybridMultilevel"/>
    <w:tmpl w:val="2CF05B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noPunctuationKerning/>
  <w:characterSpacingControl w:val="doNotCompress"/>
  <w:hdrShapeDefaults>
    <o:shapedefaults v:ext="edit" spidmax="53250"/>
  </w:hdrShapeDefaults>
  <w:footnotePr>
    <w:footnote w:id="-1"/>
    <w:footnote w:id="0"/>
  </w:footnotePr>
  <w:endnotePr>
    <w:endnote w:id="-1"/>
    <w:endnote w:id="0"/>
  </w:endnotePr>
  <w:compat/>
  <w:rsids>
    <w:rsidRoot w:val="000D134B"/>
    <w:rsid w:val="00002C3C"/>
    <w:rsid w:val="00004A6C"/>
    <w:rsid w:val="000073A8"/>
    <w:rsid w:val="000105F6"/>
    <w:rsid w:val="000140C6"/>
    <w:rsid w:val="00015FF0"/>
    <w:rsid w:val="00021C75"/>
    <w:rsid w:val="00025809"/>
    <w:rsid w:val="00030752"/>
    <w:rsid w:val="00032AF5"/>
    <w:rsid w:val="0003505D"/>
    <w:rsid w:val="0003548B"/>
    <w:rsid w:val="000356B1"/>
    <w:rsid w:val="00036870"/>
    <w:rsid w:val="000401BA"/>
    <w:rsid w:val="000444D3"/>
    <w:rsid w:val="00046637"/>
    <w:rsid w:val="00046E1D"/>
    <w:rsid w:val="000502C1"/>
    <w:rsid w:val="00052717"/>
    <w:rsid w:val="00060359"/>
    <w:rsid w:val="0006159F"/>
    <w:rsid w:val="0006542F"/>
    <w:rsid w:val="0007009C"/>
    <w:rsid w:val="000722E1"/>
    <w:rsid w:val="00081BBC"/>
    <w:rsid w:val="000902C0"/>
    <w:rsid w:val="000902EE"/>
    <w:rsid w:val="0009171A"/>
    <w:rsid w:val="0009175B"/>
    <w:rsid w:val="00092D64"/>
    <w:rsid w:val="00094BF0"/>
    <w:rsid w:val="000975D2"/>
    <w:rsid w:val="000A23FC"/>
    <w:rsid w:val="000A2866"/>
    <w:rsid w:val="000A2F3D"/>
    <w:rsid w:val="000B54E2"/>
    <w:rsid w:val="000C0467"/>
    <w:rsid w:val="000C0E82"/>
    <w:rsid w:val="000C2316"/>
    <w:rsid w:val="000C7DF5"/>
    <w:rsid w:val="000D0161"/>
    <w:rsid w:val="000D134B"/>
    <w:rsid w:val="000E0A15"/>
    <w:rsid w:val="000E1491"/>
    <w:rsid w:val="000E7CC6"/>
    <w:rsid w:val="000F2BEA"/>
    <w:rsid w:val="000F54BC"/>
    <w:rsid w:val="000F6740"/>
    <w:rsid w:val="0010162B"/>
    <w:rsid w:val="00104FE3"/>
    <w:rsid w:val="001124CC"/>
    <w:rsid w:val="00115406"/>
    <w:rsid w:val="00116611"/>
    <w:rsid w:val="001231B6"/>
    <w:rsid w:val="00124744"/>
    <w:rsid w:val="001326EB"/>
    <w:rsid w:val="001348F6"/>
    <w:rsid w:val="001359F9"/>
    <w:rsid w:val="001431E1"/>
    <w:rsid w:val="00151C9C"/>
    <w:rsid w:val="00151F55"/>
    <w:rsid w:val="00154DB6"/>
    <w:rsid w:val="001623AF"/>
    <w:rsid w:val="00167E12"/>
    <w:rsid w:val="001712CC"/>
    <w:rsid w:val="00172988"/>
    <w:rsid w:val="00173A11"/>
    <w:rsid w:val="00177105"/>
    <w:rsid w:val="0018317D"/>
    <w:rsid w:val="00183902"/>
    <w:rsid w:val="0019192E"/>
    <w:rsid w:val="00195ECB"/>
    <w:rsid w:val="00197A4D"/>
    <w:rsid w:val="001A498B"/>
    <w:rsid w:val="001A7429"/>
    <w:rsid w:val="001B0A01"/>
    <w:rsid w:val="001B1BD3"/>
    <w:rsid w:val="001B2B9F"/>
    <w:rsid w:val="001B45ED"/>
    <w:rsid w:val="001C1883"/>
    <w:rsid w:val="001C1D20"/>
    <w:rsid w:val="001C652C"/>
    <w:rsid w:val="001D16CC"/>
    <w:rsid w:val="001D1DE4"/>
    <w:rsid w:val="001E3D69"/>
    <w:rsid w:val="001E761C"/>
    <w:rsid w:val="001F06FF"/>
    <w:rsid w:val="001F0A0D"/>
    <w:rsid w:val="001F1EE7"/>
    <w:rsid w:val="001F6265"/>
    <w:rsid w:val="00201F9F"/>
    <w:rsid w:val="00203CDA"/>
    <w:rsid w:val="00213E67"/>
    <w:rsid w:val="002179CD"/>
    <w:rsid w:val="00224429"/>
    <w:rsid w:val="00237744"/>
    <w:rsid w:val="00240656"/>
    <w:rsid w:val="00245C52"/>
    <w:rsid w:val="00245D66"/>
    <w:rsid w:val="002460BC"/>
    <w:rsid w:val="002510C7"/>
    <w:rsid w:val="00254A6F"/>
    <w:rsid w:val="00254D08"/>
    <w:rsid w:val="00261191"/>
    <w:rsid w:val="002703A2"/>
    <w:rsid w:val="002709EF"/>
    <w:rsid w:val="002727AE"/>
    <w:rsid w:val="00280E09"/>
    <w:rsid w:val="00292D58"/>
    <w:rsid w:val="002C1BD7"/>
    <w:rsid w:val="002C609F"/>
    <w:rsid w:val="002C6122"/>
    <w:rsid w:val="002C618B"/>
    <w:rsid w:val="002C67A2"/>
    <w:rsid w:val="002D1009"/>
    <w:rsid w:val="002D6140"/>
    <w:rsid w:val="002E53F3"/>
    <w:rsid w:val="002E785D"/>
    <w:rsid w:val="002F5215"/>
    <w:rsid w:val="002F552F"/>
    <w:rsid w:val="00302B7E"/>
    <w:rsid w:val="00303F3D"/>
    <w:rsid w:val="0031249B"/>
    <w:rsid w:val="003234CB"/>
    <w:rsid w:val="00326E60"/>
    <w:rsid w:val="00331896"/>
    <w:rsid w:val="00343C8B"/>
    <w:rsid w:val="00351CD7"/>
    <w:rsid w:val="00353A9B"/>
    <w:rsid w:val="00361DE4"/>
    <w:rsid w:val="003630D4"/>
    <w:rsid w:val="0038304A"/>
    <w:rsid w:val="003945A5"/>
    <w:rsid w:val="00394E03"/>
    <w:rsid w:val="003A0386"/>
    <w:rsid w:val="003A2E12"/>
    <w:rsid w:val="003A49C0"/>
    <w:rsid w:val="003A5A1E"/>
    <w:rsid w:val="003A7905"/>
    <w:rsid w:val="003B3617"/>
    <w:rsid w:val="003B36AE"/>
    <w:rsid w:val="003B3B66"/>
    <w:rsid w:val="003B50C6"/>
    <w:rsid w:val="003B5D6B"/>
    <w:rsid w:val="003B5DF6"/>
    <w:rsid w:val="003C3C9E"/>
    <w:rsid w:val="003D01FB"/>
    <w:rsid w:val="003D4766"/>
    <w:rsid w:val="003E4297"/>
    <w:rsid w:val="003E78A9"/>
    <w:rsid w:val="003F06CE"/>
    <w:rsid w:val="003F0C59"/>
    <w:rsid w:val="003F2DD4"/>
    <w:rsid w:val="003F5A2F"/>
    <w:rsid w:val="00402F31"/>
    <w:rsid w:val="00411667"/>
    <w:rsid w:val="004123B7"/>
    <w:rsid w:val="00414940"/>
    <w:rsid w:val="00416278"/>
    <w:rsid w:val="00421AF7"/>
    <w:rsid w:val="004251A8"/>
    <w:rsid w:val="00434FC5"/>
    <w:rsid w:val="00435F14"/>
    <w:rsid w:val="0043680F"/>
    <w:rsid w:val="00451493"/>
    <w:rsid w:val="004535E8"/>
    <w:rsid w:val="004562D6"/>
    <w:rsid w:val="0046160B"/>
    <w:rsid w:val="0046394F"/>
    <w:rsid w:val="0046426D"/>
    <w:rsid w:val="00465C60"/>
    <w:rsid w:val="004709D0"/>
    <w:rsid w:val="00472F0B"/>
    <w:rsid w:val="00482397"/>
    <w:rsid w:val="00486828"/>
    <w:rsid w:val="00487295"/>
    <w:rsid w:val="004875EB"/>
    <w:rsid w:val="00487E7D"/>
    <w:rsid w:val="004965BF"/>
    <w:rsid w:val="004972E2"/>
    <w:rsid w:val="004A4875"/>
    <w:rsid w:val="004B6A57"/>
    <w:rsid w:val="004C4CFB"/>
    <w:rsid w:val="004C64DD"/>
    <w:rsid w:val="004D2B1E"/>
    <w:rsid w:val="004D4E88"/>
    <w:rsid w:val="004D5213"/>
    <w:rsid w:val="004D7F81"/>
    <w:rsid w:val="004E5636"/>
    <w:rsid w:val="004E60C7"/>
    <w:rsid w:val="004F22FC"/>
    <w:rsid w:val="004F2D2B"/>
    <w:rsid w:val="004F35E7"/>
    <w:rsid w:val="004F5C8D"/>
    <w:rsid w:val="004F7238"/>
    <w:rsid w:val="0050736F"/>
    <w:rsid w:val="005118D8"/>
    <w:rsid w:val="005160CF"/>
    <w:rsid w:val="00521FEC"/>
    <w:rsid w:val="00527943"/>
    <w:rsid w:val="0054197A"/>
    <w:rsid w:val="00547C3A"/>
    <w:rsid w:val="005513BB"/>
    <w:rsid w:val="00551D74"/>
    <w:rsid w:val="00551F1F"/>
    <w:rsid w:val="00553C9F"/>
    <w:rsid w:val="0056019C"/>
    <w:rsid w:val="00573FF7"/>
    <w:rsid w:val="00574601"/>
    <w:rsid w:val="005770B1"/>
    <w:rsid w:val="0058434C"/>
    <w:rsid w:val="00586176"/>
    <w:rsid w:val="0059555A"/>
    <w:rsid w:val="00596FB5"/>
    <w:rsid w:val="00597EDB"/>
    <w:rsid w:val="005A191F"/>
    <w:rsid w:val="005A1AB9"/>
    <w:rsid w:val="005A3D01"/>
    <w:rsid w:val="005A6FF8"/>
    <w:rsid w:val="005A71A5"/>
    <w:rsid w:val="005B5CEC"/>
    <w:rsid w:val="005B70E2"/>
    <w:rsid w:val="005C4346"/>
    <w:rsid w:val="005D3567"/>
    <w:rsid w:val="005E4C42"/>
    <w:rsid w:val="005E50B1"/>
    <w:rsid w:val="005F1BA1"/>
    <w:rsid w:val="005F3EBB"/>
    <w:rsid w:val="005F59D2"/>
    <w:rsid w:val="005F7DE4"/>
    <w:rsid w:val="00604D33"/>
    <w:rsid w:val="006118D8"/>
    <w:rsid w:val="006121AD"/>
    <w:rsid w:val="00612EE3"/>
    <w:rsid w:val="00615FF2"/>
    <w:rsid w:val="006206BE"/>
    <w:rsid w:val="00621E43"/>
    <w:rsid w:val="006317C4"/>
    <w:rsid w:val="006339AC"/>
    <w:rsid w:val="00635A21"/>
    <w:rsid w:val="006413B6"/>
    <w:rsid w:val="00643644"/>
    <w:rsid w:val="006462B9"/>
    <w:rsid w:val="00650E9D"/>
    <w:rsid w:val="0065406A"/>
    <w:rsid w:val="0066632E"/>
    <w:rsid w:val="0067434D"/>
    <w:rsid w:val="00674958"/>
    <w:rsid w:val="006755DD"/>
    <w:rsid w:val="006818CD"/>
    <w:rsid w:val="00685F9B"/>
    <w:rsid w:val="006904B4"/>
    <w:rsid w:val="006929D9"/>
    <w:rsid w:val="00697CDB"/>
    <w:rsid w:val="006A0133"/>
    <w:rsid w:val="006A0E22"/>
    <w:rsid w:val="006A10DD"/>
    <w:rsid w:val="006A2F1B"/>
    <w:rsid w:val="006A5E82"/>
    <w:rsid w:val="006A6B53"/>
    <w:rsid w:val="006A719E"/>
    <w:rsid w:val="006B1E67"/>
    <w:rsid w:val="006B6FFB"/>
    <w:rsid w:val="006C07EB"/>
    <w:rsid w:val="006C3F26"/>
    <w:rsid w:val="006C4FED"/>
    <w:rsid w:val="006C698A"/>
    <w:rsid w:val="006D0B5A"/>
    <w:rsid w:val="006D1F74"/>
    <w:rsid w:val="006D4CCA"/>
    <w:rsid w:val="006D5EA1"/>
    <w:rsid w:val="006E028D"/>
    <w:rsid w:val="006E335B"/>
    <w:rsid w:val="006E3D20"/>
    <w:rsid w:val="006E470F"/>
    <w:rsid w:val="006E6587"/>
    <w:rsid w:val="006E7668"/>
    <w:rsid w:val="006E7FED"/>
    <w:rsid w:val="006F6F8F"/>
    <w:rsid w:val="00706889"/>
    <w:rsid w:val="00714A70"/>
    <w:rsid w:val="0072285A"/>
    <w:rsid w:val="00722998"/>
    <w:rsid w:val="007261F3"/>
    <w:rsid w:val="007271F7"/>
    <w:rsid w:val="00730CAA"/>
    <w:rsid w:val="00731B8E"/>
    <w:rsid w:val="0073478C"/>
    <w:rsid w:val="0074077E"/>
    <w:rsid w:val="00742F21"/>
    <w:rsid w:val="00744354"/>
    <w:rsid w:val="007457CC"/>
    <w:rsid w:val="00750699"/>
    <w:rsid w:val="00755AAC"/>
    <w:rsid w:val="00756D25"/>
    <w:rsid w:val="007572B4"/>
    <w:rsid w:val="00757977"/>
    <w:rsid w:val="0076093F"/>
    <w:rsid w:val="007624F4"/>
    <w:rsid w:val="00765009"/>
    <w:rsid w:val="007651B1"/>
    <w:rsid w:val="0077057B"/>
    <w:rsid w:val="0077686B"/>
    <w:rsid w:val="00783864"/>
    <w:rsid w:val="00785490"/>
    <w:rsid w:val="007906A3"/>
    <w:rsid w:val="00790E63"/>
    <w:rsid w:val="00792C10"/>
    <w:rsid w:val="00792F86"/>
    <w:rsid w:val="007977DE"/>
    <w:rsid w:val="007A3CCD"/>
    <w:rsid w:val="007A4B8B"/>
    <w:rsid w:val="007A4F1B"/>
    <w:rsid w:val="007A7975"/>
    <w:rsid w:val="007B1030"/>
    <w:rsid w:val="007C05DC"/>
    <w:rsid w:val="007C27C3"/>
    <w:rsid w:val="007C46F5"/>
    <w:rsid w:val="007C5DA0"/>
    <w:rsid w:val="007C6FE6"/>
    <w:rsid w:val="007D03FA"/>
    <w:rsid w:val="007D3F98"/>
    <w:rsid w:val="007E7D42"/>
    <w:rsid w:val="007F125B"/>
    <w:rsid w:val="007F2AFA"/>
    <w:rsid w:val="007F4A66"/>
    <w:rsid w:val="007F6A0E"/>
    <w:rsid w:val="008059B7"/>
    <w:rsid w:val="008072DF"/>
    <w:rsid w:val="00813351"/>
    <w:rsid w:val="00822ECE"/>
    <w:rsid w:val="0082542B"/>
    <w:rsid w:val="00832C15"/>
    <w:rsid w:val="008332BA"/>
    <w:rsid w:val="008410E2"/>
    <w:rsid w:val="00845CC3"/>
    <w:rsid w:val="008468F6"/>
    <w:rsid w:val="00851931"/>
    <w:rsid w:val="008519E5"/>
    <w:rsid w:val="00852D98"/>
    <w:rsid w:val="00853782"/>
    <w:rsid w:val="00854140"/>
    <w:rsid w:val="00855C50"/>
    <w:rsid w:val="00856C78"/>
    <w:rsid w:val="008645D7"/>
    <w:rsid w:val="00876260"/>
    <w:rsid w:val="008837DD"/>
    <w:rsid w:val="00883A86"/>
    <w:rsid w:val="00884ADD"/>
    <w:rsid w:val="00885530"/>
    <w:rsid w:val="00894FEF"/>
    <w:rsid w:val="008961DA"/>
    <w:rsid w:val="008A58EF"/>
    <w:rsid w:val="008B0B12"/>
    <w:rsid w:val="008B38DB"/>
    <w:rsid w:val="008B4A30"/>
    <w:rsid w:val="008B4C9F"/>
    <w:rsid w:val="008C0FFF"/>
    <w:rsid w:val="008C4427"/>
    <w:rsid w:val="008C45B2"/>
    <w:rsid w:val="008D3839"/>
    <w:rsid w:val="008D6308"/>
    <w:rsid w:val="008E02AC"/>
    <w:rsid w:val="008E14C0"/>
    <w:rsid w:val="008F1410"/>
    <w:rsid w:val="008F5C63"/>
    <w:rsid w:val="00901385"/>
    <w:rsid w:val="0090316C"/>
    <w:rsid w:val="00903E1A"/>
    <w:rsid w:val="0090407E"/>
    <w:rsid w:val="009105C5"/>
    <w:rsid w:val="00910779"/>
    <w:rsid w:val="009115CA"/>
    <w:rsid w:val="00913077"/>
    <w:rsid w:val="00913297"/>
    <w:rsid w:val="00913C4E"/>
    <w:rsid w:val="00921D99"/>
    <w:rsid w:val="00923BF8"/>
    <w:rsid w:val="009246E8"/>
    <w:rsid w:val="00932400"/>
    <w:rsid w:val="009419E2"/>
    <w:rsid w:val="009445E0"/>
    <w:rsid w:val="0094527C"/>
    <w:rsid w:val="009453B8"/>
    <w:rsid w:val="009503B4"/>
    <w:rsid w:val="00951220"/>
    <w:rsid w:val="00954518"/>
    <w:rsid w:val="00954F3B"/>
    <w:rsid w:val="009604EB"/>
    <w:rsid w:val="00960721"/>
    <w:rsid w:val="00963866"/>
    <w:rsid w:val="009705C0"/>
    <w:rsid w:val="00976216"/>
    <w:rsid w:val="009843AE"/>
    <w:rsid w:val="00992391"/>
    <w:rsid w:val="0099492E"/>
    <w:rsid w:val="009A7368"/>
    <w:rsid w:val="009B3449"/>
    <w:rsid w:val="009C020B"/>
    <w:rsid w:val="009C517D"/>
    <w:rsid w:val="009C6667"/>
    <w:rsid w:val="009C7CE2"/>
    <w:rsid w:val="009D61F2"/>
    <w:rsid w:val="009E0E51"/>
    <w:rsid w:val="009E196B"/>
    <w:rsid w:val="009E49EA"/>
    <w:rsid w:val="009F34DF"/>
    <w:rsid w:val="00A00A33"/>
    <w:rsid w:val="00A03B64"/>
    <w:rsid w:val="00A0751C"/>
    <w:rsid w:val="00A10497"/>
    <w:rsid w:val="00A11897"/>
    <w:rsid w:val="00A1623C"/>
    <w:rsid w:val="00A16AD3"/>
    <w:rsid w:val="00A1746B"/>
    <w:rsid w:val="00A1772B"/>
    <w:rsid w:val="00A20932"/>
    <w:rsid w:val="00A23BF1"/>
    <w:rsid w:val="00A34764"/>
    <w:rsid w:val="00A4442D"/>
    <w:rsid w:val="00A447B5"/>
    <w:rsid w:val="00A45E6C"/>
    <w:rsid w:val="00A470DC"/>
    <w:rsid w:val="00A519E2"/>
    <w:rsid w:val="00A52E8F"/>
    <w:rsid w:val="00A539C9"/>
    <w:rsid w:val="00A55532"/>
    <w:rsid w:val="00A62303"/>
    <w:rsid w:val="00A62C46"/>
    <w:rsid w:val="00A66FC3"/>
    <w:rsid w:val="00A670E7"/>
    <w:rsid w:val="00A70CD7"/>
    <w:rsid w:val="00A717FB"/>
    <w:rsid w:val="00A71B27"/>
    <w:rsid w:val="00A77398"/>
    <w:rsid w:val="00A77A5A"/>
    <w:rsid w:val="00A77CEF"/>
    <w:rsid w:val="00A84C46"/>
    <w:rsid w:val="00A93080"/>
    <w:rsid w:val="00A94D3B"/>
    <w:rsid w:val="00A974FC"/>
    <w:rsid w:val="00A976C0"/>
    <w:rsid w:val="00AC2F81"/>
    <w:rsid w:val="00AC63DA"/>
    <w:rsid w:val="00AC662E"/>
    <w:rsid w:val="00AC712B"/>
    <w:rsid w:val="00AC719D"/>
    <w:rsid w:val="00AC7346"/>
    <w:rsid w:val="00AC7A3A"/>
    <w:rsid w:val="00AD46E3"/>
    <w:rsid w:val="00AE205C"/>
    <w:rsid w:val="00AE363B"/>
    <w:rsid w:val="00AF0629"/>
    <w:rsid w:val="00AF1C72"/>
    <w:rsid w:val="00AF329F"/>
    <w:rsid w:val="00AF4FCE"/>
    <w:rsid w:val="00AF7556"/>
    <w:rsid w:val="00B07A00"/>
    <w:rsid w:val="00B134B4"/>
    <w:rsid w:val="00B2079D"/>
    <w:rsid w:val="00B22B6B"/>
    <w:rsid w:val="00B23A2C"/>
    <w:rsid w:val="00B30338"/>
    <w:rsid w:val="00B31DE3"/>
    <w:rsid w:val="00B400DA"/>
    <w:rsid w:val="00B42C94"/>
    <w:rsid w:val="00B45F8B"/>
    <w:rsid w:val="00B46A73"/>
    <w:rsid w:val="00B509AE"/>
    <w:rsid w:val="00B5188E"/>
    <w:rsid w:val="00B51E24"/>
    <w:rsid w:val="00B52FB0"/>
    <w:rsid w:val="00B534E7"/>
    <w:rsid w:val="00B566E3"/>
    <w:rsid w:val="00B57EE9"/>
    <w:rsid w:val="00B6148C"/>
    <w:rsid w:val="00B640CE"/>
    <w:rsid w:val="00B75264"/>
    <w:rsid w:val="00B81D97"/>
    <w:rsid w:val="00B821B1"/>
    <w:rsid w:val="00B82931"/>
    <w:rsid w:val="00B8346E"/>
    <w:rsid w:val="00B92A5B"/>
    <w:rsid w:val="00B94970"/>
    <w:rsid w:val="00BA1B20"/>
    <w:rsid w:val="00BA7B51"/>
    <w:rsid w:val="00BB2048"/>
    <w:rsid w:val="00BB643F"/>
    <w:rsid w:val="00BC52CC"/>
    <w:rsid w:val="00BD08AA"/>
    <w:rsid w:val="00BD45E1"/>
    <w:rsid w:val="00BD7BA9"/>
    <w:rsid w:val="00BE44F3"/>
    <w:rsid w:val="00BE60A6"/>
    <w:rsid w:val="00BE7B7A"/>
    <w:rsid w:val="00BF0932"/>
    <w:rsid w:val="00BF30E2"/>
    <w:rsid w:val="00BF54A3"/>
    <w:rsid w:val="00C014B4"/>
    <w:rsid w:val="00C079DC"/>
    <w:rsid w:val="00C10917"/>
    <w:rsid w:val="00C13244"/>
    <w:rsid w:val="00C1357E"/>
    <w:rsid w:val="00C26702"/>
    <w:rsid w:val="00C2716B"/>
    <w:rsid w:val="00C31096"/>
    <w:rsid w:val="00C33AE5"/>
    <w:rsid w:val="00C37BF2"/>
    <w:rsid w:val="00C43EA3"/>
    <w:rsid w:val="00C44663"/>
    <w:rsid w:val="00C54715"/>
    <w:rsid w:val="00C55656"/>
    <w:rsid w:val="00C55968"/>
    <w:rsid w:val="00C55C06"/>
    <w:rsid w:val="00C63473"/>
    <w:rsid w:val="00C66585"/>
    <w:rsid w:val="00C70445"/>
    <w:rsid w:val="00C72332"/>
    <w:rsid w:val="00C74E21"/>
    <w:rsid w:val="00C76B9E"/>
    <w:rsid w:val="00C816E0"/>
    <w:rsid w:val="00C8212E"/>
    <w:rsid w:val="00C907CD"/>
    <w:rsid w:val="00C956B8"/>
    <w:rsid w:val="00CA13CC"/>
    <w:rsid w:val="00CB2FCC"/>
    <w:rsid w:val="00CC32AD"/>
    <w:rsid w:val="00CD0092"/>
    <w:rsid w:val="00CD6CF8"/>
    <w:rsid w:val="00CD6D37"/>
    <w:rsid w:val="00CD7DEA"/>
    <w:rsid w:val="00CE2362"/>
    <w:rsid w:val="00CE702F"/>
    <w:rsid w:val="00CE769E"/>
    <w:rsid w:val="00CE7BCF"/>
    <w:rsid w:val="00CE7C5B"/>
    <w:rsid w:val="00CF5F18"/>
    <w:rsid w:val="00D03001"/>
    <w:rsid w:val="00D04253"/>
    <w:rsid w:val="00D06258"/>
    <w:rsid w:val="00D10DFA"/>
    <w:rsid w:val="00D164B8"/>
    <w:rsid w:val="00D17CB3"/>
    <w:rsid w:val="00D2459B"/>
    <w:rsid w:val="00D33454"/>
    <w:rsid w:val="00D41B19"/>
    <w:rsid w:val="00D421A3"/>
    <w:rsid w:val="00D42D8E"/>
    <w:rsid w:val="00D46505"/>
    <w:rsid w:val="00D53B51"/>
    <w:rsid w:val="00D63F60"/>
    <w:rsid w:val="00D715BD"/>
    <w:rsid w:val="00D71AE3"/>
    <w:rsid w:val="00D731FB"/>
    <w:rsid w:val="00D732CE"/>
    <w:rsid w:val="00D8153A"/>
    <w:rsid w:val="00D831D5"/>
    <w:rsid w:val="00D91863"/>
    <w:rsid w:val="00D924DB"/>
    <w:rsid w:val="00D92AE4"/>
    <w:rsid w:val="00D9525F"/>
    <w:rsid w:val="00D97775"/>
    <w:rsid w:val="00DA3400"/>
    <w:rsid w:val="00DB28F4"/>
    <w:rsid w:val="00DB7EF8"/>
    <w:rsid w:val="00DC055F"/>
    <w:rsid w:val="00DC481F"/>
    <w:rsid w:val="00DD38DC"/>
    <w:rsid w:val="00DD5C96"/>
    <w:rsid w:val="00DD5F3D"/>
    <w:rsid w:val="00DE7A31"/>
    <w:rsid w:val="00DF5E73"/>
    <w:rsid w:val="00DF7703"/>
    <w:rsid w:val="00E075C8"/>
    <w:rsid w:val="00E07D01"/>
    <w:rsid w:val="00E10FEA"/>
    <w:rsid w:val="00E142B9"/>
    <w:rsid w:val="00E20E39"/>
    <w:rsid w:val="00E216E5"/>
    <w:rsid w:val="00E27ED1"/>
    <w:rsid w:val="00E302D8"/>
    <w:rsid w:val="00E31300"/>
    <w:rsid w:val="00E33286"/>
    <w:rsid w:val="00E361F3"/>
    <w:rsid w:val="00E40547"/>
    <w:rsid w:val="00E440EB"/>
    <w:rsid w:val="00E44170"/>
    <w:rsid w:val="00E4768E"/>
    <w:rsid w:val="00E56BE7"/>
    <w:rsid w:val="00E601DE"/>
    <w:rsid w:val="00E72969"/>
    <w:rsid w:val="00E74AC6"/>
    <w:rsid w:val="00E74F97"/>
    <w:rsid w:val="00E75D2E"/>
    <w:rsid w:val="00E850D1"/>
    <w:rsid w:val="00E87E2B"/>
    <w:rsid w:val="00E96746"/>
    <w:rsid w:val="00EA0826"/>
    <w:rsid w:val="00EA3972"/>
    <w:rsid w:val="00EA487B"/>
    <w:rsid w:val="00EA5D1A"/>
    <w:rsid w:val="00EB2934"/>
    <w:rsid w:val="00EB73E9"/>
    <w:rsid w:val="00EB7404"/>
    <w:rsid w:val="00EB7A68"/>
    <w:rsid w:val="00EC103B"/>
    <w:rsid w:val="00ED33E3"/>
    <w:rsid w:val="00EE336A"/>
    <w:rsid w:val="00EE42B8"/>
    <w:rsid w:val="00EE44C9"/>
    <w:rsid w:val="00EE6C11"/>
    <w:rsid w:val="00EF05BF"/>
    <w:rsid w:val="00EF6661"/>
    <w:rsid w:val="00F107A0"/>
    <w:rsid w:val="00F12A14"/>
    <w:rsid w:val="00F133B4"/>
    <w:rsid w:val="00F14498"/>
    <w:rsid w:val="00F16630"/>
    <w:rsid w:val="00F170AB"/>
    <w:rsid w:val="00F1778A"/>
    <w:rsid w:val="00F24455"/>
    <w:rsid w:val="00F26C4A"/>
    <w:rsid w:val="00F31C2F"/>
    <w:rsid w:val="00F36CC1"/>
    <w:rsid w:val="00F40A4A"/>
    <w:rsid w:val="00F41EED"/>
    <w:rsid w:val="00F4521A"/>
    <w:rsid w:val="00F47A9C"/>
    <w:rsid w:val="00F5000A"/>
    <w:rsid w:val="00F50399"/>
    <w:rsid w:val="00F52E65"/>
    <w:rsid w:val="00F54975"/>
    <w:rsid w:val="00F61D37"/>
    <w:rsid w:val="00F6288B"/>
    <w:rsid w:val="00F63728"/>
    <w:rsid w:val="00F65625"/>
    <w:rsid w:val="00F660EE"/>
    <w:rsid w:val="00F73D44"/>
    <w:rsid w:val="00F74F94"/>
    <w:rsid w:val="00F76003"/>
    <w:rsid w:val="00F763B3"/>
    <w:rsid w:val="00F848B4"/>
    <w:rsid w:val="00F8510E"/>
    <w:rsid w:val="00F87D2C"/>
    <w:rsid w:val="00F91FE3"/>
    <w:rsid w:val="00F9781C"/>
    <w:rsid w:val="00FA2BD5"/>
    <w:rsid w:val="00FA4F56"/>
    <w:rsid w:val="00FA77C6"/>
    <w:rsid w:val="00FB2E4B"/>
    <w:rsid w:val="00FC6BFF"/>
    <w:rsid w:val="00FD4A47"/>
    <w:rsid w:val="00FD525A"/>
    <w:rsid w:val="00FE053F"/>
    <w:rsid w:val="00FE090F"/>
    <w:rsid w:val="00FE26F2"/>
    <w:rsid w:val="00FE3223"/>
    <w:rsid w:val="00FE39B5"/>
    <w:rsid w:val="00FF2818"/>
    <w:rsid w:val="00FF31C1"/>
    <w:rsid w:val="00FF579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80E09"/>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4562D6"/>
    <w:pPr>
      <w:tabs>
        <w:tab w:val="center" w:pos="4536"/>
        <w:tab w:val="right" w:pos="9072"/>
      </w:tabs>
    </w:pPr>
  </w:style>
  <w:style w:type="paragraph" w:styleId="Zpat">
    <w:name w:val="footer"/>
    <w:basedOn w:val="Normln"/>
    <w:rsid w:val="004562D6"/>
    <w:pPr>
      <w:tabs>
        <w:tab w:val="center" w:pos="4536"/>
        <w:tab w:val="right" w:pos="9072"/>
      </w:tabs>
    </w:pPr>
  </w:style>
  <w:style w:type="character" w:styleId="Hypertextovodkaz">
    <w:name w:val="Hyperlink"/>
    <w:uiPriority w:val="99"/>
    <w:unhideWhenUsed/>
    <w:rsid w:val="00DD38DC"/>
    <w:rPr>
      <w:color w:val="0000FF"/>
      <w:u w:val="single"/>
    </w:rPr>
  </w:style>
  <w:style w:type="character" w:styleId="Siln">
    <w:name w:val="Strong"/>
    <w:uiPriority w:val="22"/>
    <w:qFormat/>
    <w:rsid w:val="001359F9"/>
    <w:rPr>
      <w:b/>
      <w:bCs/>
    </w:rPr>
  </w:style>
  <w:style w:type="paragraph" w:styleId="Normlnweb">
    <w:name w:val="Normal (Web)"/>
    <w:basedOn w:val="Normln"/>
    <w:uiPriority w:val="99"/>
    <w:unhideWhenUsed/>
    <w:rsid w:val="001359F9"/>
    <w:pPr>
      <w:spacing w:before="100" w:beforeAutospacing="1" w:after="100" w:afterAutospacing="1"/>
    </w:pPr>
  </w:style>
  <w:style w:type="paragraph" w:styleId="Textbubliny">
    <w:name w:val="Balloon Text"/>
    <w:basedOn w:val="Normln"/>
    <w:link w:val="TextbublinyChar"/>
    <w:uiPriority w:val="99"/>
    <w:semiHidden/>
    <w:unhideWhenUsed/>
    <w:rsid w:val="00C31096"/>
    <w:rPr>
      <w:rFonts w:ascii="Tahoma" w:hAnsi="Tahoma" w:cs="Tahoma"/>
      <w:sz w:val="16"/>
      <w:szCs w:val="16"/>
    </w:rPr>
  </w:style>
  <w:style w:type="character" w:customStyle="1" w:styleId="TextbublinyChar">
    <w:name w:val="Text bubliny Char"/>
    <w:link w:val="Textbubliny"/>
    <w:uiPriority w:val="99"/>
    <w:semiHidden/>
    <w:rsid w:val="00C31096"/>
    <w:rPr>
      <w:rFonts w:ascii="Tahoma" w:hAnsi="Tahoma" w:cs="Tahoma"/>
      <w:sz w:val="16"/>
      <w:szCs w:val="16"/>
    </w:rPr>
  </w:style>
  <w:style w:type="paragraph" w:styleId="Odstavecseseznamem">
    <w:name w:val="List Paragraph"/>
    <w:basedOn w:val="Normln"/>
    <w:uiPriority w:val="34"/>
    <w:qFormat/>
    <w:rsid w:val="0046160B"/>
    <w:pPr>
      <w:ind w:left="720"/>
      <w:contextualSpacing/>
    </w:pPr>
  </w:style>
  <w:style w:type="character" w:styleId="Sledovanodkaz">
    <w:name w:val="FollowedHyperlink"/>
    <w:basedOn w:val="Standardnpsmoodstavce"/>
    <w:uiPriority w:val="99"/>
    <w:semiHidden/>
    <w:unhideWhenUsed/>
    <w:rsid w:val="00D71AE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80E09"/>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4562D6"/>
    <w:pPr>
      <w:tabs>
        <w:tab w:val="center" w:pos="4536"/>
        <w:tab w:val="right" w:pos="9072"/>
      </w:tabs>
    </w:pPr>
  </w:style>
  <w:style w:type="paragraph" w:styleId="Zpat">
    <w:name w:val="footer"/>
    <w:basedOn w:val="Normln"/>
    <w:rsid w:val="004562D6"/>
    <w:pPr>
      <w:tabs>
        <w:tab w:val="center" w:pos="4536"/>
        <w:tab w:val="right" w:pos="9072"/>
      </w:tabs>
    </w:pPr>
  </w:style>
  <w:style w:type="character" w:styleId="Hypertextovodkaz">
    <w:name w:val="Hyperlink"/>
    <w:uiPriority w:val="99"/>
    <w:unhideWhenUsed/>
    <w:rsid w:val="00DD38DC"/>
    <w:rPr>
      <w:color w:val="0000FF"/>
      <w:u w:val="single"/>
    </w:rPr>
  </w:style>
  <w:style w:type="character" w:styleId="Siln">
    <w:name w:val="Strong"/>
    <w:uiPriority w:val="22"/>
    <w:qFormat/>
    <w:rsid w:val="001359F9"/>
    <w:rPr>
      <w:b/>
      <w:bCs/>
    </w:rPr>
  </w:style>
  <w:style w:type="paragraph" w:styleId="Normlnweb">
    <w:name w:val="Normal (Web)"/>
    <w:basedOn w:val="Normln"/>
    <w:uiPriority w:val="99"/>
    <w:unhideWhenUsed/>
    <w:rsid w:val="001359F9"/>
    <w:pPr>
      <w:spacing w:before="100" w:beforeAutospacing="1" w:after="100" w:afterAutospacing="1"/>
    </w:pPr>
  </w:style>
  <w:style w:type="paragraph" w:styleId="Textbubliny">
    <w:name w:val="Balloon Text"/>
    <w:basedOn w:val="Normln"/>
    <w:link w:val="TextbublinyChar"/>
    <w:uiPriority w:val="99"/>
    <w:semiHidden/>
    <w:unhideWhenUsed/>
    <w:rsid w:val="00C31096"/>
    <w:rPr>
      <w:rFonts w:ascii="Tahoma" w:hAnsi="Tahoma" w:cs="Tahoma"/>
      <w:sz w:val="16"/>
      <w:szCs w:val="16"/>
    </w:rPr>
  </w:style>
  <w:style w:type="character" w:customStyle="1" w:styleId="TextbublinyChar">
    <w:name w:val="Text bubliny Char"/>
    <w:link w:val="Textbubliny"/>
    <w:uiPriority w:val="99"/>
    <w:semiHidden/>
    <w:rsid w:val="00C31096"/>
    <w:rPr>
      <w:rFonts w:ascii="Tahoma" w:hAnsi="Tahoma" w:cs="Tahoma"/>
      <w:sz w:val="16"/>
      <w:szCs w:val="16"/>
    </w:rPr>
  </w:style>
  <w:style w:type="paragraph" w:styleId="Odstavecseseznamem">
    <w:name w:val="List Paragraph"/>
    <w:basedOn w:val="Normln"/>
    <w:uiPriority w:val="34"/>
    <w:qFormat/>
    <w:rsid w:val="0046160B"/>
    <w:pPr>
      <w:ind w:left="720"/>
      <w:contextualSpacing/>
    </w:pPr>
  </w:style>
</w:styles>
</file>

<file path=word/webSettings.xml><?xml version="1.0" encoding="utf-8"?>
<w:webSettings xmlns:r="http://schemas.openxmlformats.org/officeDocument/2006/relationships" xmlns:w="http://schemas.openxmlformats.org/wordprocessingml/2006/main">
  <w:divs>
    <w:div w:id="764421803">
      <w:bodyDiv w:val="1"/>
      <w:marLeft w:val="0"/>
      <w:marRight w:val="0"/>
      <w:marTop w:val="0"/>
      <w:marBottom w:val="0"/>
      <w:divBdr>
        <w:top w:val="none" w:sz="0" w:space="0" w:color="auto"/>
        <w:left w:val="none" w:sz="0" w:space="0" w:color="auto"/>
        <w:bottom w:val="none" w:sz="0" w:space="0" w:color="auto"/>
        <w:right w:val="none" w:sz="0" w:space="0" w:color="auto"/>
      </w:divBdr>
    </w:div>
    <w:div w:id="120455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staurant-podkov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utrend.cz"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rmaroku.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neta.kapucianova@communa.cz" TargetMode="External"/><Relationship Id="rId4" Type="http://schemas.openxmlformats.org/officeDocument/2006/relationships/webSettings" Target="webSettings.xml"/><Relationship Id="rId9" Type="http://schemas.openxmlformats.org/officeDocument/2006/relationships/hyperlink" Target="mailto:eva.moniova@communa.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3</Pages>
  <Words>856</Words>
  <Characters>5052</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BISON &amp; ROSE</Company>
  <LinksUpToDate>false</LinksUpToDate>
  <CharactersWithSpaces>5897</CharactersWithSpaces>
  <SharedDoc>false</SharedDoc>
  <HLinks>
    <vt:vector size="48" baseType="variant">
      <vt:variant>
        <vt:i4>6094927</vt:i4>
      </vt:variant>
      <vt:variant>
        <vt:i4>21</vt:i4>
      </vt:variant>
      <vt:variant>
        <vt:i4>0</vt:i4>
      </vt:variant>
      <vt:variant>
        <vt:i4>5</vt:i4>
      </vt:variant>
      <vt:variant>
        <vt:lpwstr>http://www.janhysek.com/</vt:lpwstr>
      </vt:variant>
      <vt:variant>
        <vt:lpwstr/>
      </vt:variant>
      <vt:variant>
        <vt:i4>3670128</vt:i4>
      </vt:variant>
      <vt:variant>
        <vt:i4>18</vt:i4>
      </vt:variant>
      <vt:variant>
        <vt:i4>0</vt:i4>
      </vt:variant>
      <vt:variant>
        <vt:i4>5</vt:i4>
      </vt:variant>
      <vt:variant>
        <vt:lpwstr>http://www.akciecz.com/</vt:lpwstr>
      </vt:variant>
      <vt:variant>
        <vt:lpwstr/>
      </vt:variant>
      <vt:variant>
        <vt:i4>5439579</vt:i4>
      </vt:variant>
      <vt:variant>
        <vt:i4>15</vt:i4>
      </vt:variant>
      <vt:variant>
        <vt:i4>0</vt:i4>
      </vt:variant>
      <vt:variant>
        <vt:i4>5</vt:i4>
      </vt:variant>
      <vt:variant>
        <vt:lpwstr>http://www.czechnet.org/</vt:lpwstr>
      </vt:variant>
      <vt:variant>
        <vt:lpwstr/>
      </vt:variant>
      <vt:variant>
        <vt:i4>524313</vt:i4>
      </vt:variant>
      <vt:variant>
        <vt:i4>12</vt:i4>
      </vt:variant>
      <vt:variant>
        <vt:i4>0</vt:i4>
      </vt:variant>
      <vt:variant>
        <vt:i4>5</vt:i4>
      </vt:variant>
      <vt:variant>
        <vt:lpwstr>http://www.firmaroku.cz/</vt:lpwstr>
      </vt:variant>
      <vt:variant>
        <vt:lpwstr/>
      </vt:variant>
      <vt:variant>
        <vt:i4>524313</vt:i4>
      </vt:variant>
      <vt:variant>
        <vt:i4>9</vt:i4>
      </vt:variant>
      <vt:variant>
        <vt:i4>0</vt:i4>
      </vt:variant>
      <vt:variant>
        <vt:i4>5</vt:i4>
      </vt:variant>
      <vt:variant>
        <vt:lpwstr>http://www.firmaroku.cz/</vt:lpwstr>
      </vt:variant>
      <vt:variant>
        <vt:lpwstr/>
      </vt:variant>
      <vt:variant>
        <vt:i4>6881305</vt:i4>
      </vt:variant>
      <vt:variant>
        <vt:i4>6</vt:i4>
      </vt:variant>
      <vt:variant>
        <vt:i4>0</vt:i4>
      </vt:variant>
      <vt:variant>
        <vt:i4>5</vt:i4>
      </vt:variant>
      <vt:variant>
        <vt:lpwstr>mailto:aneta.kapucianova@communa.cz</vt:lpwstr>
      </vt:variant>
      <vt:variant>
        <vt:lpwstr/>
      </vt:variant>
      <vt:variant>
        <vt:i4>1179744</vt:i4>
      </vt:variant>
      <vt:variant>
        <vt:i4>3</vt:i4>
      </vt:variant>
      <vt:variant>
        <vt:i4>0</vt:i4>
      </vt:variant>
      <vt:variant>
        <vt:i4>5</vt:i4>
      </vt:variant>
      <vt:variant>
        <vt:lpwstr>mailto:eva.moniova@communa.cz</vt:lpwstr>
      </vt:variant>
      <vt:variant>
        <vt:lpwstr/>
      </vt:variant>
      <vt:variant>
        <vt:i4>524313</vt:i4>
      </vt:variant>
      <vt:variant>
        <vt:i4>0</vt:i4>
      </vt:variant>
      <vt:variant>
        <vt:i4>0</vt:i4>
      </vt:variant>
      <vt:variant>
        <vt:i4>5</vt:i4>
      </vt:variant>
      <vt:variant>
        <vt:lpwstr>http://www.firmaroku.cz/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dc:creator>
  <cp:lastModifiedBy>Communa</cp:lastModifiedBy>
  <cp:revision>54</cp:revision>
  <cp:lastPrinted>2011-08-25T13:43:00Z</cp:lastPrinted>
  <dcterms:created xsi:type="dcterms:W3CDTF">2011-09-19T14:43:00Z</dcterms:created>
  <dcterms:modified xsi:type="dcterms:W3CDTF">2011-10-05T13:00:00Z</dcterms:modified>
</cp:coreProperties>
</file>