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6A" w:rsidRPr="00D77D21" w:rsidRDefault="003F656A" w:rsidP="007E0B64">
      <w:pPr>
        <w:pStyle w:val="nadpisvyhlky"/>
        <w:keepNext w:val="0"/>
        <w:keepLines w:val="0"/>
        <w:widowControl w:val="0"/>
        <w:spacing w:before="0" w:after="120"/>
        <w:jc w:val="both"/>
        <w:rPr>
          <w:szCs w:val="24"/>
        </w:rPr>
      </w:pPr>
      <w:bookmarkStart w:id="0" w:name="_GoBack"/>
      <w:bookmarkEnd w:id="0"/>
      <w:r w:rsidRPr="00D77D21">
        <w:rPr>
          <w:szCs w:val="24"/>
        </w:rPr>
        <w:t>Teze návrhu vyhlášky</w:t>
      </w:r>
      <w:r w:rsidRPr="00857E30">
        <w:rPr>
          <w:szCs w:val="24"/>
        </w:rPr>
        <w:t xml:space="preserve"> </w:t>
      </w:r>
      <w:proofErr w:type="gramStart"/>
      <w:r w:rsidRPr="00857E30">
        <w:rPr>
          <w:szCs w:val="24"/>
        </w:rPr>
        <w:t>č. ... /2015</w:t>
      </w:r>
      <w:proofErr w:type="gramEnd"/>
      <w:r w:rsidRPr="00857E30">
        <w:rPr>
          <w:szCs w:val="24"/>
        </w:rPr>
        <w:t xml:space="preserve"> Sb., kterou se provádí</w:t>
      </w:r>
      <w:r w:rsidRPr="00D77D21">
        <w:rPr>
          <w:szCs w:val="24"/>
        </w:rPr>
        <w:t xml:space="preserve"> zákon č. ... /2015 Sb., o evidenci tržeb</w:t>
      </w:r>
    </w:p>
    <w:p w:rsidR="003F656A" w:rsidRPr="00FF1BB8" w:rsidRDefault="003F656A" w:rsidP="007E0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B4338">
        <w:rPr>
          <w:rFonts w:ascii="Times New Roman" w:hAnsi="Times New Roman"/>
          <w:sz w:val="24"/>
          <w:szCs w:val="24"/>
          <w:lang w:eastAsia="cs-CZ"/>
        </w:rPr>
        <w:t>Obsahem</w:t>
      </w:r>
      <w:r>
        <w:rPr>
          <w:rFonts w:ascii="Times New Roman" w:hAnsi="Times New Roman"/>
          <w:sz w:val="24"/>
          <w:szCs w:val="24"/>
          <w:lang w:eastAsia="cs-CZ"/>
        </w:rPr>
        <w:t xml:space="preserve"> § 5, 1</w:t>
      </w:r>
      <w:r w:rsidR="00DC7716">
        <w:rPr>
          <w:rFonts w:ascii="Times New Roman" w:hAnsi="Times New Roman"/>
          <w:sz w:val="24"/>
          <w:szCs w:val="24"/>
          <w:lang w:eastAsia="cs-CZ"/>
        </w:rPr>
        <w:t>2</w:t>
      </w:r>
      <w:r>
        <w:rPr>
          <w:rFonts w:ascii="Times New Roman" w:hAnsi="Times New Roman"/>
          <w:sz w:val="24"/>
          <w:szCs w:val="24"/>
          <w:lang w:eastAsia="cs-CZ"/>
        </w:rPr>
        <w:t>, 1</w:t>
      </w:r>
      <w:r w:rsidR="00DC7716">
        <w:rPr>
          <w:rFonts w:ascii="Times New Roman" w:hAnsi="Times New Roman"/>
          <w:sz w:val="24"/>
          <w:szCs w:val="24"/>
          <w:lang w:eastAsia="cs-CZ"/>
        </w:rPr>
        <w:t>3, 20</w:t>
      </w:r>
      <w:r>
        <w:rPr>
          <w:rFonts w:ascii="Times New Roman" w:hAnsi="Times New Roman"/>
          <w:sz w:val="24"/>
          <w:szCs w:val="24"/>
          <w:lang w:eastAsia="cs-CZ"/>
        </w:rPr>
        <w:t xml:space="preserve"> a 4</w:t>
      </w:r>
      <w:r w:rsidR="00DC7716">
        <w:rPr>
          <w:rFonts w:ascii="Times New Roman" w:hAnsi="Times New Roman"/>
          <w:sz w:val="24"/>
          <w:szCs w:val="24"/>
          <w:lang w:eastAsia="cs-CZ"/>
        </w:rPr>
        <w:t>3</w:t>
      </w:r>
      <w:r w:rsidRPr="00BB4338">
        <w:rPr>
          <w:rFonts w:ascii="Times New Roman" w:hAnsi="Times New Roman"/>
          <w:sz w:val="24"/>
          <w:szCs w:val="24"/>
          <w:lang w:eastAsia="cs-CZ"/>
        </w:rPr>
        <w:t xml:space="preserve"> návrhu </w:t>
      </w:r>
      <w:r>
        <w:rPr>
          <w:rFonts w:ascii="Times New Roman" w:hAnsi="Times New Roman"/>
          <w:sz w:val="24"/>
          <w:szCs w:val="24"/>
          <w:lang w:eastAsia="cs-CZ"/>
        </w:rPr>
        <w:t>zákona</w:t>
      </w:r>
      <w:r w:rsidRPr="00BB4338">
        <w:rPr>
          <w:rFonts w:ascii="Times New Roman" w:hAnsi="Times New Roman"/>
          <w:sz w:val="24"/>
          <w:szCs w:val="24"/>
          <w:lang w:eastAsia="cs-CZ"/>
        </w:rPr>
        <w:t xml:space="preserve"> č. ... /201</w:t>
      </w:r>
      <w:r>
        <w:rPr>
          <w:rFonts w:ascii="Times New Roman" w:hAnsi="Times New Roman"/>
          <w:sz w:val="24"/>
          <w:szCs w:val="24"/>
          <w:lang w:eastAsia="cs-CZ"/>
        </w:rPr>
        <w:t>5</w:t>
      </w:r>
      <w:r w:rsidRPr="00BB4338">
        <w:rPr>
          <w:rFonts w:ascii="Times New Roman" w:hAnsi="Times New Roman"/>
          <w:sz w:val="24"/>
          <w:szCs w:val="24"/>
          <w:lang w:eastAsia="cs-CZ"/>
        </w:rPr>
        <w:t xml:space="preserve"> Sb., </w:t>
      </w:r>
      <w:r w:rsidRPr="00E058AD">
        <w:rPr>
          <w:rFonts w:ascii="Times New Roman" w:hAnsi="Times New Roman"/>
          <w:sz w:val="24"/>
          <w:szCs w:val="24"/>
          <w:lang w:eastAsia="cs-CZ"/>
        </w:rPr>
        <w:t xml:space="preserve">o </w:t>
      </w:r>
      <w:r>
        <w:rPr>
          <w:rFonts w:ascii="Times New Roman" w:hAnsi="Times New Roman"/>
          <w:sz w:val="24"/>
          <w:szCs w:val="24"/>
          <w:lang w:eastAsia="cs-CZ"/>
        </w:rPr>
        <w:t>evidenci tržeb</w:t>
      </w:r>
      <w:r w:rsidRPr="00BB4338">
        <w:rPr>
          <w:rFonts w:ascii="Times New Roman" w:hAnsi="Times New Roman"/>
          <w:sz w:val="24"/>
          <w:szCs w:val="24"/>
          <w:lang w:eastAsia="cs-CZ"/>
        </w:rPr>
        <w:t xml:space="preserve"> (dále jen „</w:t>
      </w:r>
      <w:r>
        <w:rPr>
          <w:rFonts w:ascii="Times New Roman" w:hAnsi="Times New Roman"/>
          <w:sz w:val="24"/>
          <w:szCs w:val="24"/>
          <w:lang w:eastAsia="cs-CZ"/>
        </w:rPr>
        <w:t>návrh zákona“), jsou ustanovení, která zmocňují</w:t>
      </w:r>
      <w:r w:rsidRPr="00BB4338">
        <w:rPr>
          <w:rFonts w:ascii="Times New Roman" w:hAnsi="Times New Roman"/>
          <w:sz w:val="24"/>
          <w:szCs w:val="24"/>
          <w:lang w:eastAsia="cs-CZ"/>
        </w:rPr>
        <w:t xml:space="preserve"> Ministerstvo financí k vydání prováděcí vyhlášky. Ministerstvo </w:t>
      </w:r>
      <w:r w:rsidRPr="00FF1BB8">
        <w:rPr>
          <w:rFonts w:ascii="Times New Roman" w:hAnsi="Times New Roman"/>
          <w:sz w:val="24"/>
          <w:szCs w:val="24"/>
          <w:lang w:eastAsia="cs-CZ"/>
        </w:rPr>
        <w:t xml:space="preserve">financí předkládá spolu s návrhem zákona teze </w:t>
      </w:r>
      <w:r>
        <w:rPr>
          <w:rFonts w:ascii="Times New Roman" w:hAnsi="Times New Roman"/>
          <w:sz w:val="24"/>
          <w:szCs w:val="24"/>
          <w:lang w:eastAsia="cs-CZ"/>
        </w:rPr>
        <w:t>vyhlášky</w:t>
      </w:r>
      <w:r w:rsidR="005564FB">
        <w:rPr>
          <w:rFonts w:ascii="Times New Roman" w:hAnsi="Times New Roman"/>
          <w:sz w:val="24"/>
          <w:szCs w:val="24"/>
          <w:lang w:eastAsia="cs-CZ"/>
        </w:rPr>
        <w:t xml:space="preserve"> v tomto navrhovaném rozsahu.</w:t>
      </w:r>
    </w:p>
    <w:p w:rsidR="003F656A" w:rsidRPr="00FF1BB8" w:rsidRDefault="003F656A" w:rsidP="00830858">
      <w:pPr>
        <w:keepNext/>
        <w:widowControl w:val="0"/>
        <w:spacing w:before="36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Výjimky z evidování tržeb</w:t>
      </w:r>
      <w:r w:rsidR="00116AA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F1BB8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 xml:space="preserve">k provedení </w:t>
      </w:r>
      <w:r w:rsidRPr="00FF1BB8">
        <w:rPr>
          <w:rFonts w:ascii="Times New Roman" w:hAnsi="Times New Roman"/>
          <w:sz w:val="24"/>
          <w:szCs w:val="24"/>
          <w:u w:val="single"/>
        </w:rPr>
        <w:t>§ 5</w:t>
      </w:r>
      <w:r>
        <w:rPr>
          <w:rFonts w:ascii="Times New Roman" w:hAnsi="Times New Roman"/>
          <w:sz w:val="24"/>
          <w:szCs w:val="24"/>
          <w:u w:val="single"/>
        </w:rPr>
        <w:t xml:space="preserve"> zákona</w:t>
      </w:r>
      <w:r w:rsidRPr="00FF1BB8">
        <w:rPr>
          <w:rFonts w:ascii="Times New Roman" w:hAnsi="Times New Roman"/>
          <w:sz w:val="24"/>
          <w:szCs w:val="24"/>
          <w:u w:val="single"/>
        </w:rPr>
        <w:t>)</w:t>
      </w:r>
      <w:r w:rsidRPr="000473CF">
        <w:rPr>
          <w:rFonts w:ascii="Times New Roman" w:hAnsi="Times New Roman"/>
          <w:sz w:val="24"/>
          <w:szCs w:val="24"/>
        </w:rPr>
        <w:t>:</w:t>
      </w:r>
    </w:p>
    <w:p w:rsidR="003F656A" w:rsidRDefault="005564FB" w:rsidP="008817E7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F656A">
        <w:rPr>
          <w:rFonts w:ascii="Times New Roman" w:hAnsi="Times New Roman"/>
          <w:sz w:val="24"/>
          <w:szCs w:val="24"/>
        </w:rPr>
        <w:t>avržená úprava představuje potenciální možnost výjimek z režimu evidence tržeb</w:t>
      </w:r>
      <w:r w:rsidR="003F656A" w:rsidRPr="00901F3F">
        <w:rPr>
          <w:rFonts w:ascii="Times New Roman" w:hAnsi="Times New Roman"/>
          <w:sz w:val="24"/>
          <w:szCs w:val="24"/>
        </w:rPr>
        <w:t>.</w:t>
      </w:r>
      <w:r w:rsidR="003F656A">
        <w:rPr>
          <w:rFonts w:ascii="Times New Roman" w:hAnsi="Times New Roman"/>
          <w:sz w:val="24"/>
          <w:szCs w:val="24"/>
        </w:rPr>
        <w:t xml:space="preserve"> Tímto způsobem</w:t>
      </w:r>
      <w:r w:rsidR="003F656A" w:rsidRPr="004D4EC0">
        <w:rPr>
          <w:rFonts w:ascii="Times New Roman" w:hAnsi="Times New Roman"/>
          <w:sz w:val="24"/>
          <w:szCs w:val="24"/>
        </w:rPr>
        <w:t xml:space="preserve"> </w:t>
      </w:r>
      <w:r w:rsidR="003F656A">
        <w:rPr>
          <w:rFonts w:ascii="Times New Roman" w:hAnsi="Times New Roman"/>
          <w:sz w:val="24"/>
          <w:szCs w:val="24"/>
        </w:rPr>
        <w:t xml:space="preserve">mohou být vymezeny </w:t>
      </w:r>
      <w:r w:rsidR="003F656A" w:rsidRPr="004D4EC0">
        <w:rPr>
          <w:rFonts w:ascii="Times New Roman" w:hAnsi="Times New Roman"/>
          <w:sz w:val="24"/>
          <w:szCs w:val="24"/>
        </w:rPr>
        <w:t>tržb</w:t>
      </w:r>
      <w:r w:rsidR="003F656A">
        <w:rPr>
          <w:rFonts w:ascii="Times New Roman" w:hAnsi="Times New Roman"/>
          <w:sz w:val="24"/>
          <w:szCs w:val="24"/>
        </w:rPr>
        <w:t>y</w:t>
      </w:r>
      <w:r w:rsidR="003F656A" w:rsidRPr="004D4EC0">
        <w:rPr>
          <w:rFonts w:ascii="Times New Roman" w:hAnsi="Times New Roman"/>
          <w:sz w:val="24"/>
          <w:szCs w:val="24"/>
        </w:rPr>
        <w:t>, které budou z</w:t>
      </w:r>
      <w:r w:rsidR="003F656A">
        <w:rPr>
          <w:rFonts w:ascii="Times New Roman" w:hAnsi="Times New Roman"/>
          <w:sz w:val="24"/>
          <w:szCs w:val="24"/>
        </w:rPr>
        <w:t xml:space="preserve"> režimu </w:t>
      </w:r>
      <w:r w:rsidR="003F656A" w:rsidRPr="004D4EC0">
        <w:rPr>
          <w:rFonts w:ascii="Times New Roman" w:hAnsi="Times New Roman"/>
          <w:sz w:val="24"/>
          <w:szCs w:val="24"/>
        </w:rPr>
        <w:t xml:space="preserve">evidování tržeb </w:t>
      </w:r>
      <w:r w:rsidR="003F656A">
        <w:rPr>
          <w:rFonts w:ascii="Times New Roman" w:hAnsi="Times New Roman"/>
          <w:sz w:val="24"/>
          <w:szCs w:val="24"/>
        </w:rPr>
        <w:t xml:space="preserve">zcela </w:t>
      </w:r>
      <w:r w:rsidR="003F656A" w:rsidRPr="004D4EC0">
        <w:rPr>
          <w:rFonts w:ascii="Times New Roman" w:hAnsi="Times New Roman"/>
          <w:sz w:val="24"/>
          <w:szCs w:val="24"/>
        </w:rPr>
        <w:t>vyloučeny</w:t>
      </w:r>
      <w:r w:rsidR="007B4D4B">
        <w:rPr>
          <w:rFonts w:ascii="Times New Roman" w:hAnsi="Times New Roman"/>
          <w:sz w:val="24"/>
          <w:szCs w:val="24"/>
        </w:rPr>
        <w:t>.</w:t>
      </w:r>
      <w:r w:rsidR="003F656A">
        <w:rPr>
          <w:rFonts w:ascii="Times New Roman" w:hAnsi="Times New Roman"/>
          <w:sz w:val="24"/>
          <w:szCs w:val="24"/>
        </w:rPr>
        <w:t xml:space="preserve"> Dané ustanovení bude využito pro případy, kdy bude zapotřebí </w:t>
      </w:r>
      <w:r w:rsidR="003F656A" w:rsidRPr="00A274D4">
        <w:rPr>
          <w:rFonts w:ascii="Times New Roman" w:hAnsi="Times New Roman"/>
          <w:sz w:val="24"/>
          <w:szCs w:val="24"/>
        </w:rPr>
        <w:t>pružně reagovat vzhledem např. k objevení nového obchodního modelu, který by nebyl kompatibilní s povinností provádění evidence tržeb.</w:t>
      </w:r>
    </w:p>
    <w:p w:rsidR="003F656A" w:rsidRPr="00320B0D" w:rsidRDefault="005564FB" w:rsidP="00320B0D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3F656A">
        <w:rPr>
          <w:rFonts w:ascii="Times New Roman" w:hAnsi="Times New Roman"/>
          <w:sz w:val="24"/>
          <w:szCs w:val="24"/>
        </w:rPr>
        <w:t>ednou z předpokládaných výjimek je prodej zboží či služeb prostřednictvím samostatného automatu. V současnosti totiž většina těchto zařízení není uzpůsobená tomu, aby vydávala účtenky a byla „on-line“ připojena a mohla tedy provádět samostatně evidenci tr</w:t>
      </w:r>
      <w:r>
        <w:rPr>
          <w:rFonts w:ascii="Times New Roman" w:hAnsi="Times New Roman"/>
          <w:sz w:val="24"/>
          <w:szCs w:val="24"/>
        </w:rPr>
        <w:t>žeb.</w:t>
      </w:r>
    </w:p>
    <w:p w:rsidR="0019259A" w:rsidRPr="005E7353" w:rsidRDefault="00116AAF" w:rsidP="005E7353">
      <w:pPr>
        <w:keepNext/>
        <w:widowControl w:val="0"/>
        <w:spacing w:before="36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Tržby</w:t>
      </w:r>
      <w:r w:rsidR="00555230">
        <w:rPr>
          <w:rFonts w:ascii="Times New Roman" w:hAnsi="Times New Roman"/>
          <w:sz w:val="24"/>
          <w:szCs w:val="24"/>
          <w:u w:val="single"/>
        </w:rPr>
        <w:t>, které se mohou evidovat</w:t>
      </w:r>
      <w:r>
        <w:rPr>
          <w:rFonts w:ascii="Times New Roman" w:hAnsi="Times New Roman"/>
          <w:sz w:val="24"/>
          <w:szCs w:val="24"/>
          <w:u w:val="single"/>
        </w:rPr>
        <w:t xml:space="preserve"> ve zjednodušeném režimu </w:t>
      </w:r>
      <w:r w:rsidRPr="00FF1BB8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 xml:space="preserve">k provedení </w:t>
      </w:r>
      <w:r w:rsidRPr="00FF1BB8">
        <w:rPr>
          <w:rFonts w:ascii="Times New Roman" w:hAnsi="Times New Roman"/>
          <w:sz w:val="24"/>
          <w:szCs w:val="24"/>
          <w:u w:val="single"/>
        </w:rPr>
        <w:t>§ 5</w:t>
      </w:r>
      <w:r>
        <w:rPr>
          <w:rFonts w:ascii="Times New Roman" w:hAnsi="Times New Roman"/>
          <w:sz w:val="24"/>
          <w:szCs w:val="24"/>
          <w:u w:val="single"/>
        </w:rPr>
        <w:t xml:space="preserve"> zákona</w:t>
      </w:r>
      <w:r w:rsidRPr="00FF1BB8">
        <w:rPr>
          <w:rFonts w:ascii="Times New Roman" w:hAnsi="Times New Roman"/>
          <w:sz w:val="24"/>
          <w:szCs w:val="24"/>
          <w:u w:val="single"/>
        </w:rPr>
        <w:t>)</w:t>
      </w:r>
      <w:r w:rsidRPr="000473CF">
        <w:rPr>
          <w:rFonts w:ascii="Times New Roman" w:hAnsi="Times New Roman"/>
          <w:sz w:val="24"/>
          <w:szCs w:val="24"/>
        </w:rPr>
        <w:t>:</w:t>
      </w:r>
    </w:p>
    <w:p w:rsidR="0068150A" w:rsidRDefault="005564FB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E6846">
        <w:rPr>
          <w:rFonts w:ascii="Times New Roman" w:hAnsi="Times New Roman"/>
          <w:sz w:val="24"/>
          <w:szCs w:val="24"/>
        </w:rPr>
        <w:t>B</w:t>
      </w:r>
      <w:r w:rsidR="0019259A" w:rsidRPr="00AE6846">
        <w:rPr>
          <w:rFonts w:ascii="Times New Roman" w:hAnsi="Times New Roman"/>
          <w:sz w:val="24"/>
          <w:szCs w:val="24"/>
        </w:rPr>
        <w:t xml:space="preserve">udou </w:t>
      </w:r>
      <w:r w:rsidR="00AE6846">
        <w:rPr>
          <w:rFonts w:ascii="Times New Roman" w:hAnsi="Times New Roman"/>
          <w:sz w:val="24"/>
          <w:szCs w:val="24"/>
        </w:rPr>
        <w:t xml:space="preserve">případně </w:t>
      </w:r>
      <w:r w:rsidR="0019259A" w:rsidRPr="00AE6846">
        <w:rPr>
          <w:rFonts w:ascii="Times New Roman" w:hAnsi="Times New Roman"/>
          <w:sz w:val="24"/>
          <w:szCs w:val="24"/>
        </w:rPr>
        <w:t>stanoveny</w:t>
      </w:r>
      <w:r w:rsidR="00116AAF" w:rsidRPr="00AE6846">
        <w:rPr>
          <w:rFonts w:ascii="Times New Roman" w:hAnsi="Times New Roman"/>
          <w:sz w:val="24"/>
          <w:szCs w:val="24"/>
        </w:rPr>
        <w:t xml:space="preserve"> </w:t>
      </w:r>
      <w:r w:rsidR="00EF3249">
        <w:rPr>
          <w:rFonts w:ascii="Times New Roman" w:hAnsi="Times New Roman"/>
          <w:sz w:val="24"/>
          <w:szCs w:val="24"/>
        </w:rPr>
        <w:t>druhy</w:t>
      </w:r>
      <w:r w:rsidR="00EF3249" w:rsidRPr="00AE6846">
        <w:rPr>
          <w:rFonts w:ascii="Times New Roman" w:hAnsi="Times New Roman"/>
          <w:sz w:val="24"/>
          <w:szCs w:val="24"/>
        </w:rPr>
        <w:t xml:space="preserve"> </w:t>
      </w:r>
      <w:r w:rsidR="0019259A" w:rsidRPr="00AE6846">
        <w:rPr>
          <w:rFonts w:ascii="Times New Roman" w:hAnsi="Times New Roman"/>
          <w:sz w:val="24"/>
          <w:szCs w:val="24"/>
        </w:rPr>
        <w:t>trž</w:t>
      </w:r>
      <w:r w:rsidR="00EF3249">
        <w:rPr>
          <w:rFonts w:ascii="Times New Roman" w:hAnsi="Times New Roman"/>
          <w:sz w:val="24"/>
          <w:szCs w:val="24"/>
        </w:rPr>
        <w:t>e</w:t>
      </w:r>
      <w:r w:rsidR="0019259A" w:rsidRPr="00AE6846">
        <w:rPr>
          <w:rFonts w:ascii="Times New Roman" w:hAnsi="Times New Roman"/>
          <w:sz w:val="24"/>
          <w:szCs w:val="24"/>
        </w:rPr>
        <w:t>b, které je ve zjednodušeném režimu možné evidovat i bez vydání povolení</w:t>
      </w:r>
      <w:r w:rsidR="00AE6846">
        <w:rPr>
          <w:rFonts w:ascii="Times New Roman" w:hAnsi="Times New Roman"/>
          <w:sz w:val="24"/>
          <w:szCs w:val="24"/>
        </w:rPr>
        <w:t>,</w:t>
      </w:r>
      <w:r w:rsidR="0019259A" w:rsidRPr="00AE6846">
        <w:rPr>
          <w:rFonts w:ascii="Times New Roman" w:hAnsi="Times New Roman"/>
          <w:sz w:val="24"/>
          <w:szCs w:val="24"/>
        </w:rPr>
        <w:t xml:space="preserve"> u nichž </w:t>
      </w:r>
      <w:r w:rsidR="00AE6846" w:rsidRPr="001716F7">
        <w:rPr>
          <w:rFonts w:ascii="Times New Roman" w:hAnsi="Times New Roman"/>
          <w:sz w:val="24"/>
          <w:szCs w:val="24"/>
        </w:rPr>
        <w:t>tedy</w:t>
      </w:r>
      <w:r w:rsidR="00AE6846" w:rsidRPr="00AE6846">
        <w:rPr>
          <w:rFonts w:ascii="Times New Roman" w:hAnsi="Times New Roman"/>
          <w:sz w:val="24"/>
          <w:szCs w:val="24"/>
        </w:rPr>
        <w:t xml:space="preserve"> </w:t>
      </w:r>
      <w:r w:rsidR="0019259A" w:rsidRPr="00AE6846">
        <w:rPr>
          <w:rFonts w:ascii="Times New Roman" w:hAnsi="Times New Roman"/>
          <w:sz w:val="24"/>
          <w:szCs w:val="24"/>
        </w:rPr>
        <w:t>právo evidence ve zjednodušeném režimu vzniká přímo ze zákona</w:t>
      </w:r>
      <w:r w:rsidR="00AE6846">
        <w:rPr>
          <w:rFonts w:ascii="Times New Roman" w:hAnsi="Times New Roman"/>
          <w:sz w:val="24"/>
          <w:szCs w:val="24"/>
        </w:rPr>
        <w:t xml:space="preserve">; předpokládá se, že jimi </w:t>
      </w:r>
      <w:r w:rsidR="00AE6846" w:rsidRPr="00AE6846">
        <w:rPr>
          <w:rFonts w:ascii="Times New Roman" w:hAnsi="Times New Roman"/>
          <w:sz w:val="24"/>
          <w:szCs w:val="24"/>
        </w:rPr>
        <w:t xml:space="preserve">bude </w:t>
      </w:r>
      <w:r w:rsidR="0068150A" w:rsidRPr="00AE6846">
        <w:rPr>
          <w:rFonts w:ascii="Times New Roman" w:hAnsi="Times New Roman"/>
          <w:sz w:val="24"/>
          <w:szCs w:val="24"/>
        </w:rPr>
        <w:t>prodej jízdenek v prostředcích linkové autobusové a vlakové dopravy</w:t>
      </w:r>
      <w:r w:rsidR="00023CA6">
        <w:rPr>
          <w:rFonts w:ascii="Times New Roman" w:hAnsi="Times New Roman"/>
          <w:sz w:val="24"/>
          <w:szCs w:val="24"/>
        </w:rPr>
        <w:t>.</w:t>
      </w:r>
    </w:p>
    <w:p w:rsidR="00AE6846" w:rsidRPr="00AE6846" w:rsidRDefault="00AE6846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Budou případně stanoveny </w:t>
      </w:r>
      <w:r w:rsidR="00EF3249">
        <w:rPr>
          <w:rFonts w:ascii="Times New Roman" w:hAnsi="Times New Roman"/>
          <w:sz w:val="24"/>
          <w:szCs w:val="24"/>
        </w:rPr>
        <w:t>druhy tržeb</w:t>
      </w:r>
      <w:r>
        <w:rPr>
          <w:rFonts w:ascii="Times New Roman" w:hAnsi="Times New Roman"/>
          <w:sz w:val="24"/>
          <w:szCs w:val="24"/>
        </w:rPr>
        <w:t xml:space="preserve">, které je ve zjednodušeném režimu možné </w:t>
      </w:r>
      <w:r w:rsidR="007B4D4B">
        <w:rPr>
          <w:rFonts w:ascii="Times New Roman" w:hAnsi="Times New Roman"/>
          <w:sz w:val="24"/>
          <w:szCs w:val="24"/>
        </w:rPr>
        <w:t xml:space="preserve">evidovat </w:t>
      </w:r>
      <w:r>
        <w:rPr>
          <w:rFonts w:ascii="Times New Roman" w:hAnsi="Times New Roman"/>
          <w:sz w:val="24"/>
          <w:szCs w:val="24"/>
        </w:rPr>
        <w:t xml:space="preserve">pouze </w:t>
      </w:r>
      <w:r w:rsidR="007B4D4B">
        <w:rPr>
          <w:rFonts w:ascii="Times New Roman" w:hAnsi="Times New Roman"/>
          <w:sz w:val="24"/>
          <w:szCs w:val="24"/>
        </w:rPr>
        <w:t>na základě rozhodnutí správce daně</w:t>
      </w:r>
      <w:r w:rsidR="00023CA6">
        <w:rPr>
          <w:rFonts w:ascii="Times New Roman" w:hAnsi="Times New Roman"/>
          <w:sz w:val="24"/>
          <w:szCs w:val="24"/>
        </w:rPr>
        <w:t>.</w:t>
      </w:r>
    </w:p>
    <w:p w:rsidR="003F656A" w:rsidRPr="00A402A2" w:rsidRDefault="003F656A" w:rsidP="00830858">
      <w:pPr>
        <w:keepNext/>
        <w:widowControl w:val="0"/>
        <w:spacing w:before="36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402A2">
        <w:rPr>
          <w:rFonts w:ascii="Times New Roman" w:hAnsi="Times New Roman"/>
          <w:sz w:val="24"/>
          <w:szCs w:val="24"/>
          <w:u w:val="single"/>
        </w:rPr>
        <w:t>Způsob tvorby bezpečnostního kódu (k provedení § 1</w:t>
      </w:r>
      <w:r w:rsidR="00DC7716">
        <w:rPr>
          <w:rFonts w:ascii="Times New Roman" w:hAnsi="Times New Roman"/>
          <w:sz w:val="24"/>
          <w:szCs w:val="24"/>
          <w:u w:val="single"/>
        </w:rPr>
        <w:t>2</w:t>
      </w:r>
      <w:r w:rsidRPr="00A402A2">
        <w:rPr>
          <w:rFonts w:ascii="Times New Roman" w:hAnsi="Times New Roman"/>
          <w:sz w:val="24"/>
          <w:szCs w:val="24"/>
          <w:u w:val="single"/>
        </w:rPr>
        <w:t xml:space="preserve"> zákona)</w:t>
      </w:r>
      <w:r w:rsidRPr="000473CF">
        <w:rPr>
          <w:rFonts w:ascii="Times New Roman" w:hAnsi="Times New Roman"/>
          <w:sz w:val="24"/>
          <w:szCs w:val="24"/>
        </w:rPr>
        <w:t>:</w:t>
      </w:r>
    </w:p>
    <w:p w:rsidR="003F656A" w:rsidRDefault="005564FB" w:rsidP="00857E30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F656A" w:rsidRPr="00787511">
        <w:rPr>
          <w:rFonts w:ascii="Times New Roman" w:hAnsi="Times New Roman"/>
          <w:sz w:val="24"/>
          <w:szCs w:val="24"/>
        </w:rPr>
        <w:t xml:space="preserve">avržená úprava bude obsahovat </w:t>
      </w:r>
      <w:r w:rsidR="003F656A">
        <w:rPr>
          <w:rFonts w:ascii="Times New Roman" w:hAnsi="Times New Roman"/>
          <w:sz w:val="24"/>
          <w:szCs w:val="24"/>
        </w:rPr>
        <w:t>bližší technickou specifikaci postupu tvorby bezpečnostního kódu prokazujícího jedinečnou vazbu mezi poplatníkem a datovou zprávou, tj. bude se jednat o ryze technickou specifikaci.</w:t>
      </w:r>
    </w:p>
    <w:p w:rsidR="003F656A" w:rsidRPr="00901F3F" w:rsidRDefault="003F656A" w:rsidP="00830858">
      <w:pPr>
        <w:keepNext/>
        <w:widowControl w:val="0"/>
        <w:spacing w:before="36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01F3F">
        <w:rPr>
          <w:rFonts w:ascii="Times New Roman" w:hAnsi="Times New Roman"/>
          <w:sz w:val="24"/>
          <w:szCs w:val="24"/>
          <w:u w:val="single"/>
        </w:rPr>
        <w:t>Další údaj</w:t>
      </w:r>
      <w:r w:rsidR="00E61991">
        <w:rPr>
          <w:rFonts w:ascii="Times New Roman" w:hAnsi="Times New Roman"/>
          <w:sz w:val="24"/>
          <w:szCs w:val="24"/>
          <w:u w:val="single"/>
        </w:rPr>
        <w:t>e o tržbě</w:t>
      </w:r>
      <w:r w:rsidRPr="00901F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1991">
        <w:rPr>
          <w:rFonts w:ascii="Times New Roman" w:hAnsi="Times New Roman"/>
          <w:sz w:val="24"/>
          <w:szCs w:val="24"/>
          <w:u w:val="single"/>
        </w:rPr>
        <w:t>zasílané</w:t>
      </w:r>
      <w:r w:rsidR="00E61991" w:rsidRPr="00901F3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1F3F">
        <w:rPr>
          <w:rFonts w:ascii="Times New Roman" w:hAnsi="Times New Roman"/>
          <w:sz w:val="24"/>
          <w:szCs w:val="24"/>
          <w:u w:val="single"/>
        </w:rPr>
        <w:t>správci daně (k provedení § 1</w:t>
      </w:r>
      <w:r w:rsidR="00DC7716">
        <w:rPr>
          <w:rFonts w:ascii="Times New Roman" w:hAnsi="Times New Roman"/>
          <w:sz w:val="24"/>
          <w:szCs w:val="24"/>
          <w:u w:val="single"/>
        </w:rPr>
        <w:t>2</w:t>
      </w:r>
      <w:r w:rsidRPr="00901F3F">
        <w:rPr>
          <w:rFonts w:ascii="Times New Roman" w:hAnsi="Times New Roman"/>
          <w:sz w:val="24"/>
          <w:szCs w:val="24"/>
          <w:u w:val="single"/>
        </w:rPr>
        <w:t xml:space="preserve"> zákona)</w:t>
      </w:r>
      <w:r w:rsidRPr="000473CF">
        <w:rPr>
          <w:rFonts w:ascii="Times New Roman" w:hAnsi="Times New Roman"/>
          <w:sz w:val="24"/>
          <w:szCs w:val="24"/>
        </w:rPr>
        <w:t>:</w:t>
      </w:r>
    </w:p>
    <w:p w:rsidR="003F656A" w:rsidRDefault="005564FB" w:rsidP="00901F3F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N</w:t>
      </w:r>
      <w:r w:rsidR="003F656A" w:rsidRPr="00901F3F">
        <w:rPr>
          <w:rFonts w:ascii="Times New Roman" w:hAnsi="Times New Roman"/>
          <w:sz w:val="24"/>
          <w:szCs w:val="24"/>
        </w:rPr>
        <w:t xml:space="preserve">avržená úprava bude obsahovat </w:t>
      </w:r>
      <w:r w:rsidR="00E61991">
        <w:rPr>
          <w:rFonts w:ascii="Times New Roman" w:hAnsi="Times New Roman"/>
          <w:sz w:val="24"/>
          <w:szCs w:val="24"/>
        </w:rPr>
        <w:t xml:space="preserve">vymezení </w:t>
      </w:r>
      <w:r w:rsidR="003F656A" w:rsidRPr="00901F3F">
        <w:rPr>
          <w:rFonts w:ascii="Times New Roman" w:hAnsi="Times New Roman"/>
          <w:sz w:val="24"/>
          <w:szCs w:val="24"/>
        </w:rPr>
        <w:t>dalších zasílaných údajů o tržbě vedle bezpečnostního kódu</w:t>
      </w:r>
      <w:r w:rsidR="005F5FE8">
        <w:rPr>
          <w:rFonts w:ascii="Times New Roman" w:hAnsi="Times New Roman"/>
          <w:sz w:val="24"/>
          <w:szCs w:val="24"/>
        </w:rPr>
        <w:t xml:space="preserve"> poplatníka </w:t>
      </w:r>
      <w:r w:rsidR="003F656A" w:rsidRPr="00901F3F">
        <w:rPr>
          <w:rFonts w:ascii="Times New Roman" w:hAnsi="Times New Roman"/>
          <w:sz w:val="24"/>
          <w:szCs w:val="24"/>
        </w:rPr>
        <w:t>zasílaného ze zákona, které mají být poplatníkem správci daně stanoveným způsobem předány, tj. poskytnuty elektronickou on-line formou.</w:t>
      </w:r>
    </w:p>
    <w:p w:rsidR="003F656A" w:rsidRPr="00216B4D" w:rsidRDefault="005564FB" w:rsidP="00901F3F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V</w:t>
      </w:r>
      <w:r w:rsidR="003F656A" w:rsidRPr="005E7353">
        <w:rPr>
          <w:rFonts w:ascii="Times New Roman" w:hAnsi="Times New Roman"/>
          <w:sz w:val="24"/>
          <w:szCs w:val="24"/>
        </w:rPr>
        <w:t>šichni poplatníci</w:t>
      </w:r>
      <w:r w:rsidR="002B6DC5">
        <w:rPr>
          <w:rFonts w:ascii="Times New Roman" w:hAnsi="Times New Roman"/>
          <w:sz w:val="24"/>
          <w:szCs w:val="24"/>
        </w:rPr>
        <w:t xml:space="preserve"> </w:t>
      </w:r>
      <w:r w:rsidR="003F656A" w:rsidRPr="005E7353">
        <w:rPr>
          <w:rFonts w:ascii="Times New Roman" w:hAnsi="Times New Roman"/>
          <w:sz w:val="24"/>
          <w:szCs w:val="24"/>
        </w:rPr>
        <w:t>odesílají</w:t>
      </w:r>
      <w:r w:rsidR="007B4D4B">
        <w:rPr>
          <w:rFonts w:ascii="Times New Roman" w:hAnsi="Times New Roman"/>
          <w:sz w:val="24"/>
          <w:szCs w:val="24"/>
        </w:rPr>
        <w:t xml:space="preserve"> zejména</w:t>
      </w:r>
      <w:r w:rsidR="003F656A" w:rsidRPr="000473CF">
        <w:rPr>
          <w:rFonts w:ascii="Times New Roman" w:hAnsi="Times New Roman"/>
          <w:sz w:val="24"/>
          <w:szCs w:val="24"/>
        </w:rPr>
        <w:t>:</w:t>
      </w:r>
    </w:p>
    <w:p w:rsidR="006B6027" w:rsidRPr="00216B4D" w:rsidRDefault="002B6DC5" w:rsidP="00216B4D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bezpečnostní kód poplatníka,</w:t>
      </w:r>
    </w:p>
    <w:p w:rsidR="003F656A" w:rsidRPr="00901F3F" w:rsidRDefault="003F656A" w:rsidP="000C4E69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</w:pPr>
      <w:r w:rsidRPr="000C4E69">
        <w:rPr>
          <w:rFonts w:ascii="Times New Roman" w:hAnsi="Times New Roman"/>
          <w:sz w:val="24"/>
          <w:szCs w:val="24"/>
        </w:rPr>
        <w:t>číslo účtenky sestáv</w:t>
      </w:r>
      <w:r w:rsidR="006B6027">
        <w:rPr>
          <w:rFonts w:ascii="Times New Roman" w:hAnsi="Times New Roman"/>
          <w:sz w:val="24"/>
          <w:szCs w:val="24"/>
        </w:rPr>
        <w:t>ající</w:t>
      </w:r>
      <w:r w:rsidR="002B6DC5">
        <w:rPr>
          <w:rFonts w:ascii="Times New Roman" w:hAnsi="Times New Roman"/>
          <w:sz w:val="24"/>
          <w:szCs w:val="24"/>
        </w:rPr>
        <w:t xml:space="preserve"> ze tří částí</w:t>
      </w:r>
      <w:r w:rsidR="000473CF">
        <w:rPr>
          <w:rFonts w:ascii="Times New Roman" w:hAnsi="Times New Roman"/>
          <w:sz w:val="24"/>
          <w:szCs w:val="24"/>
        </w:rPr>
        <w:t>:</w:t>
      </w:r>
    </w:p>
    <w:p w:rsidR="003F656A" w:rsidRPr="00901F3F" w:rsidRDefault="003F656A" w:rsidP="00320B0D">
      <w:pPr>
        <w:pStyle w:val="Odstavecseseznamem"/>
        <w:widowControl w:val="0"/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1F3F">
        <w:rPr>
          <w:rFonts w:ascii="Times New Roman" w:hAnsi="Times New Roman"/>
          <w:sz w:val="24"/>
          <w:szCs w:val="24"/>
        </w:rPr>
        <w:t>a. pořadové číslo účtenky</w:t>
      </w:r>
      <w:r w:rsidR="002B6DC5">
        <w:rPr>
          <w:rFonts w:ascii="Times New Roman" w:hAnsi="Times New Roman"/>
          <w:sz w:val="24"/>
          <w:szCs w:val="24"/>
        </w:rPr>
        <w:t>,</w:t>
      </w:r>
    </w:p>
    <w:p w:rsidR="003F656A" w:rsidRPr="00EF3249" w:rsidRDefault="003F656A" w:rsidP="000C4E69">
      <w:pPr>
        <w:pStyle w:val="Odstavecseseznamem"/>
        <w:widowControl w:val="0"/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F3249">
        <w:rPr>
          <w:rFonts w:ascii="Times New Roman" w:hAnsi="Times New Roman"/>
          <w:sz w:val="24"/>
          <w:szCs w:val="24"/>
        </w:rPr>
        <w:t>b. číslo provozovny</w:t>
      </w:r>
      <w:r w:rsidR="002B6DC5">
        <w:rPr>
          <w:rFonts w:ascii="Times New Roman" w:hAnsi="Times New Roman"/>
          <w:sz w:val="24"/>
          <w:szCs w:val="24"/>
        </w:rPr>
        <w:t xml:space="preserve"> a</w:t>
      </w:r>
    </w:p>
    <w:p w:rsidR="003F656A" w:rsidRPr="00901F3F" w:rsidRDefault="003F656A" w:rsidP="00320B0D">
      <w:pPr>
        <w:pStyle w:val="Odstavecseseznamem"/>
        <w:widowControl w:val="0"/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1F3F">
        <w:rPr>
          <w:rFonts w:ascii="Times New Roman" w:hAnsi="Times New Roman"/>
          <w:sz w:val="24"/>
          <w:szCs w:val="24"/>
        </w:rPr>
        <w:t>c. číslo pokladny</w:t>
      </w:r>
      <w:r w:rsidR="002B6DC5">
        <w:rPr>
          <w:rFonts w:ascii="Times New Roman" w:hAnsi="Times New Roman"/>
          <w:sz w:val="24"/>
          <w:szCs w:val="24"/>
        </w:rPr>
        <w:t>,</w:t>
      </w:r>
    </w:p>
    <w:p w:rsidR="007B4D4B" w:rsidRDefault="007B4D4B" w:rsidP="00320B0D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plátců </w:t>
      </w:r>
      <w:r w:rsidR="002B6DC5">
        <w:rPr>
          <w:rFonts w:ascii="Times New Roman" w:hAnsi="Times New Roman"/>
          <w:sz w:val="24"/>
          <w:szCs w:val="24"/>
        </w:rPr>
        <w:t>daně z přidané hodnoty</w:t>
      </w:r>
      <w:r>
        <w:rPr>
          <w:rFonts w:ascii="Times New Roman" w:hAnsi="Times New Roman"/>
          <w:sz w:val="24"/>
          <w:szCs w:val="24"/>
        </w:rPr>
        <w:t xml:space="preserve"> rozdělení tržby dle sazeb, případně režimů </w:t>
      </w:r>
      <w:r w:rsidR="002B6DC5">
        <w:rPr>
          <w:rFonts w:ascii="Times New Roman" w:hAnsi="Times New Roman"/>
          <w:sz w:val="24"/>
          <w:szCs w:val="24"/>
        </w:rPr>
        <w:t>daně z přidané hodnoty,</w:t>
      </w:r>
    </w:p>
    <w:p w:rsidR="007B4D4B" w:rsidRDefault="007B4D4B" w:rsidP="00320B0D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platby (úhrady)</w:t>
      </w:r>
      <w:r w:rsidR="002B6DC5">
        <w:rPr>
          <w:rFonts w:ascii="Times New Roman" w:hAnsi="Times New Roman"/>
          <w:sz w:val="24"/>
          <w:szCs w:val="24"/>
        </w:rPr>
        <w:t>,</w:t>
      </w:r>
    </w:p>
    <w:p w:rsidR="001B7875" w:rsidRPr="00901F3F" w:rsidRDefault="001B7875" w:rsidP="001B7875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1F3F">
        <w:rPr>
          <w:rFonts w:ascii="Times New Roman" w:hAnsi="Times New Roman"/>
          <w:sz w:val="24"/>
          <w:szCs w:val="24"/>
        </w:rPr>
        <w:t xml:space="preserve">datum </w:t>
      </w:r>
      <w:r>
        <w:rPr>
          <w:rFonts w:ascii="Times New Roman" w:hAnsi="Times New Roman"/>
          <w:sz w:val="24"/>
          <w:szCs w:val="24"/>
        </w:rPr>
        <w:t>a čas transakce</w:t>
      </w:r>
      <w:r w:rsidR="002B6DC5">
        <w:rPr>
          <w:rFonts w:ascii="Times New Roman" w:hAnsi="Times New Roman"/>
          <w:sz w:val="24"/>
          <w:szCs w:val="24"/>
        </w:rPr>
        <w:t>,</w:t>
      </w:r>
    </w:p>
    <w:p w:rsidR="001B7875" w:rsidRDefault="001B7875" w:rsidP="001B7875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1F3F">
        <w:rPr>
          <w:rFonts w:ascii="Times New Roman" w:hAnsi="Times New Roman"/>
          <w:sz w:val="24"/>
          <w:szCs w:val="24"/>
        </w:rPr>
        <w:t xml:space="preserve">datum </w:t>
      </w:r>
      <w:r>
        <w:rPr>
          <w:rFonts w:ascii="Times New Roman" w:hAnsi="Times New Roman"/>
          <w:sz w:val="24"/>
          <w:szCs w:val="24"/>
        </w:rPr>
        <w:t>a čas vygenerování a odeslání zprávy</w:t>
      </w:r>
      <w:r w:rsidR="006663DF">
        <w:rPr>
          <w:rFonts w:ascii="Times New Roman" w:hAnsi="Times New Roman"/>
          <w:sz w:val="24"/>
          <w:szCs w:val="24"/>
        </w:rPr>
        <w:t xml:space="preserve"> a</w:t>
      </w:r>
    </w:p>
    <w:p w:rsidR="007B4D4B" w:rsidRDefault="007B4D4B" w:rsidP="006663DF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</w:t>
      </w:r>
      <w:r w:rsidR="006663DF">
        <w:rPr>
          <w:rFonts w:ascii="Times New Roman" w:hAnsi="Times New Roman"/>
          <w:sz w:val="24"/>
          <w:szCs w:val="24"/>
        </w:rPr>
        <w:t xml:space="preserve"> údaje pro potřeby správce daně.</w:t>
      </w:r>
    </w:p>
    <w:p w:rsidR="003F656A" w:rsidRPr="00FF1BB8" w:rsidRDefault="003F656A" w:rsidP="00830858">
      <w:pPr>
        <w:keepNext/>
        <w:widowControl w:val="0"/>
        <w:spacing w:before="36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402A2">
        <w:rPr>
          <w:rFonts w:ascii="Times New Roman" w:hAnsi="Times New Roman"/>
          <w:sz w:val="24"/>
          <w:szCs w:val="24"/>
          <w:u w:val="single"/>
        </w:rPr>
        <w:lastRenderedPageBreak/>
        <w:t xml:space="preserve">Další </w:t>
      </w:r>
      <w:r w:rsidRPr="009C683F">
        <w:rPr>
          <w:rFonts w:ascii="Times New Roman" w:hAnsi="Times New Roman"/>
          <w:color w:val="000000"/>
          <w:sz w:val="24"/>
          <w:szCs w:val="24"/>
          <w:u w:val="single"/>
        </w:rPr>
        <w:t>údaje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61991">
        <w:rPr>
          <w:rFonts w:ascii="Times New Roman" w:hAnsi="Times New Roman"/>
          <w:color w:val="000000"/>
          <w:sz w:val="24"/>
          <w:szCs w:val="24"/>
          <w:u w:val="single"/>
        </w:rPr>
        <w:t xml:space="preserve">uváděné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na účtence </w:t>
      </w:r>
      <w:r w:rsidRPr="00FF1BB8"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 xml:space="preserve">k provedení </w:t>
      </w:r>
      <w:r w:rsidRPr="00FF1BB8">
        <w:rPr>
          <w:rFonts w:ascii="Times New Roman" w:hAnsi="Times New Roman"/>
          <w:color w:val="000000"/>
          <w:sz w:val="24"/>
          <w:szCs w:val="24"/>
          <w:u w:val="single"/>
        </w:rPr>
        <w:t xml:space="preserve">§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="00DC7716">
        <w:rPr>
          <w:rFonts w:ascii="Times New Roman" w:hAnsi="Times New Roman"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zákona</w:t>
      </w:r>
      <w:r w:rsidRPr="00FF1BB8"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 w:rsidRPr="000473CF">
        <w:rPr>
          <w:rFonts w:ascii="Times New Roman" w:hAnsi="Times New Roman"/>
          <w:color w:val="000000"/>
          <w:sz w:val="24"/>
          <w:szCs w:val="24"/>
        </w:rPr>
        <w:t>:</w:t>
      </w:r>
    </w:p>
    <w:p w:rsidR="003F656A" w:rsidRDefault="005F5FE8" w:rsidP="00901F3F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F656A" w:rsidRPr="00FF1BB8">
        <w:rPr>
          <w:rFonts w:ascii="Times New Roman" w:hAnsi="Times New Roman"/>
          <w:sz w:val="24"/>
          <w:szCs w:val="24"/>
        </w:rPr>
        <w:t xml:space="preserve">avržená úprava </w:t>
      </w:r>
      <w:r w:rsidR="003F656A">
        <w:rPr>
          <w:rFonts w:ascii="Times New Roman" w:hAnsi="Times New Roman"/>
          <w:sz w:val="24"/>
          <w:szCs w:val="24"/>
        </w:rPr>
        <w:t xml:space="preserve">bude obsahovat </w:t>
      </w:r>
      <w:r w:rsidR="00E61991">
        <w:rPr>
          <w:rFonts w:ascii="Times New Roman" w:hAnsi="Times New Roman"/>
          <w:sz w:val="24"/>
          <w:szCs w:val="24"/>
        </w:rPr>
        <w:t xml:space="preserve">výčet </w:t>
      </w:r>
      <w:r w:rsidR="003F656A">
        <w:rPr>
          <w:rFonts w:ascii="Times New Roman" w:hAnsi="Times New Roman"/>
          <w:sz w:val="24"/>
          <w:szCs w:val="24"/>
        </w:rPr>
        <w:t>dalších údajů, které je poplatník podléhající evidenci tržeb povinen zásadně uvádět na vydané účtence vedle fiskálního identifikačního kódu a bezpečnostního kódu uváděných ze zákona.</w:t>
      </w:r>
    </w:p>
    <w:p w:rsidR="003F656A" w:rsidRPr="00901F3F" w:rsidRDefault="005F5FE8" w:rsidP="00901F3F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F656A" w:rsidRPr="00320B0D">
        <w:rPr>
          <w:rFonts w:ascii="Times New Roman" w:hAnsi="Times New Roman"/>
          <w:sz w:val="24"/>
          <w:szCs w:val="24"/>
        </w:rPr>
        <w:t>šichni poplatníci uvádějí</w:t>
      </w:r>
      <w:r w:rsidR="00241D7D">
        <w:rPr>
          <w:rFonts w:ascii="Times New Roman" w:hAnsi="Times New Roman"/>
          <w:sz w:val="24"/>
          <w:szCs w:val="24"/>
        </w:rPr>
        <w:t xml:space="preserve"> zejména</w:t>
      </w:r>
      <w:r w:rsidR="003F656A" w:rsidRPr="00320B0D">
        <w:rPr>
          <w:rFonts w:ascii="Times New Roman" w:hAnsi="Times New Roman"/>
          <w:sz w:val="24"/>
          <w:szCs w:val="24"/>
        </w:rPr>
        <w:t>:</w:t>
      </w:r>
    </w:p>
    <w:p w:rsidR="002B6DC5" w:rsidRDefault="002B6DC5" w:rsidP="002B6DC5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bezpečnostní kód poplatníka,</w:t>
      </w:r>
    </w:p>
    <w:p w:rsidR="002B6DC5" w:rsidRPr="00216B4D" w:rsidRDefault="002B6DC5" w:rsidP="002B6DC5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fiskální identifikační kód,</w:t>
      </w:r>
    </w:p>
    <w:p w:rsidR="003F656A" w:rsidRPr="00901F3F" w:rsidRDefault="002B6DC5" w:rsidP="00320B0D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daňové identifikační číslo</w:t>
      </w:r>
      <w:r w:rsidR="00216B4D">
        <w:rPr>
          <w:rFonts w:ascii="Times New Roman" w:hAnsi="Times New Roman"/>
          <w:sz w:val="24"/>
          <w:szCs w:val="24"/>
        </w:rPr>
        <w:t>,</w:t>
      </w:r>
    </w:p>
    <w:p w:rsidR="003F656A" w:rsidRPr="00901F3F" w:rsidRDefault="003F656A" w:rsidP="00320B0D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1F3F">
        <w:rPr>
          <w:rFonts w:ascii="Times New Roman" w:hAnsi="Times New Roman"/>
          <w:sz w:val="24"/>
          <w:szCs w:val="24"/>
        </w:rPr>
        <w:t xml:space="preserve">datum </w:t>
      </w:r>
      <w:r>
        <w:rPr>
          <w:rFonts w:ascii="Times New Roman" w:hAnsi="Times New Roman"/>
          <w:sz w:val="24"/>
          <w:szCs w:val="24"/>
        </w:rPr>
        <w:t>a čas transakce</w:t>
      </w:r>
      <w:r w:rsidR="00216B4D">
        <w:rPr>
          <w:rFonts w:ascii="Times New Roman" w:hAnsi="Times New Roman"/>
          <w:sz w:val="24"/>
          <w:szCs w:val="24"/>
        </w:rPr>
        <w:t>,</w:t>
      </w:r>
    </w:p>
    <w:p w:rsidR="003F656A" w:rsidRPr="00901F3F" w:rsidRDefault="003F656A" w:rsidP="00320B0D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1F3F">
        <w:rPr>
          <w:rFonts w:ascii="Times New Roman" w:hAnsi="Times New Roman"/>
          <w:sz w:val="24"/>
          <w:szCs w:val="24"/>
        </w:rPr>
        <w:t>celkový objem transakce</w:t>
      </w:r>
      <w:r w:rsidR="00216B4D">
        <w:rPr>
          <w:rFonts w:ascii="Times New Roman" w:hAnsi="Times New Roman"/>
          <w:sz w:val="24"/>
          <w:szCs w:val="24"/>
        </w:rPr>
        <w:t>,</w:t>
      </w:r>
    </w:p>
    <w:p w:rsidR="006B6027" w:rsidRPr="00901F3F" w:rsidRDefault="006B6027" w:rsidP="006B6027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</w:pPr>
      <w:r w:rsidRPr="00826691">
        <w:rPr>
          <w:rFonts w:ascii="Times New Roman" w:hAnsi="Times New Roman"/>
          <w:sz w:val="24"/>
          <w:szCs w:val="24"/>
        </w:rPr>
        <w:t>číslo účtenky sestáv</w:t>
      </w:r>
      <w:r>
        <w:rPr>
          <w:rFonts w:ascii="Times New Roman" w:hAnsi="Times New Roman"/>
          <w:sz w:val="24"/>
          <w:szCs w:val="24"/>
        </w:rPr>
        <w:t>ající</w:t>
      </w:r>
      <w:r w:rsidR="002B6DC5">
        <w:rPr>
          <w:rFonts w:ascii="Times New Roman" w:hAnsi="Times New Roman"/>
          <w:sz w:val="24"/>
          <w:szCs w:val="24"/>
        </w:rPr>
        <w:t xml:space="preserve"> ze tří částí</w:t>
      </w:r>
      <w:r w:rsidR="000473CF">
        <w:rPr>
          <w:rFonts w:ascii="Times New Roman" w:hAnsi="Times New Roman"/>
          <w:sz w:val="24"/>
          <w:szCs w:val="24"/>
        </w:rPr>
        <w:t>:</w:t>
      </w:r>
    </w:p>
    <w:p w:rsidR="006B6027" w:rsidRPr="00901F3F" w:rsidRDefault="006B6027" w:rsidP="006B6027">
      <w:pPr>
        <w:pStyle w:val="Odstavecseseznamem"/>
        <w:widowControl w:val="0"/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1F3F">
        <w:rPr>
          <w:rFonts w:ascii="Times New Roman" w:hAnsi="Times New Roman"/>
          <w:sz w:val="24"/>
          <w:szCs w:val="24"/>
        </w:rPr>
        <w:t>a. pořadové číslo účtenky</w:t>
      </w:r>
      <w:r w:rsidR="002B6DC5">
        <w:rPr>
          <w:rFonts w:ascii="Times New Roman" w:hAnsi="Times New Roman"/>
          <w:sz w:val="24"/>
          <w:szCs w:val="24"/>
        </w:rPr>
        <w:t>,</w:t>
      </w:r>
    </w:p>
    <w:p w:rsidR="006B6027" w:rsidRPr="00EF3249" w:rsidRDefault="006B6027" w:rsidP="006B6027">
      <w:pPr>
        <w:pStyle w:val="Odstavecseseznamem"/>
        <w:widowControl w:val="0"/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F3249">
        <w:rPr>
          <w:rFonts w:ascii="Times New Roman" w:hAnsi="Times New Roman"/>
          <w:sz w:val="24"/>
          <w:szCs w:val="24"/>
        </w:rPr>
        <w:t>b. číslo provozovny</w:t>
      </w:r>
      <w:r w:rsidR="002B6DC5">
        <w:rPr>
          <w:rFonts w:ascii="Times New Roman" w:hAnsi="Times New Roman"/>
          <w:sz w:val="24"/>
          <w:szCs w:val="24"/>
        </w:rPr>
        <w:t xml:space="preserve"> a</w:t>
      </w:r>
    </w:p>
    <w:p w:rsidR="006B6027" w:rsidRPr="00901F3F" w:rsidRDefault="006B6027" w:rsidP="006B6027">
      <w:pPr>
        <w:pStyle w:val="Odstavecseseznamem"/>
        <w:widowControl w:val="0"/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1F3F">
        <w:rPr>
          <w:rFonts w:ascii="Times New Roman" w:hAnsi="Times New Roman"/>
          <w:sz w:val="24"/>
          <w:szCs w:val="24"/>
        </w:rPr>
        <w:t>c. číslo pokladny</w:t>
      </w:r>
      <w:r w:rsidR="002B6DC5">
        <w:rPr>
          <w:rFonts w:ascii="Times New Roman" w:hAnsi="Times New Roman"/>
          <w:sz w:val="24"/>
          <w:szCs w:val="24"/>
        </w:rPr>
        <w:t>,</w:t>
      </w:r>
    </w:p>
    <w:p w:rsidR="003F656A" w:rsidRDefault="003F656A" w:rsidP="00320B0D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1F3F">
        <w:rPr>
          <w:rFonts w:ascii="Times New Roman" w:hAnsi="Times New Roman"/>
          <w:sz w:val="24"/>
          <w:szCs w:val="24"/>
        </w:rPr>
        <w:t>způsob platby</w:t>
      </w:r>
      <w:r w:rsidR="002B6DC5">
        <w:rPr>
          <w:rFonts w:ascii="Times New Roman" w:hAnsi="Times New Roman"/>
          <w:sz w:val="24"/>
          <w:szCs w:val="24"/>
        </w:rPr>
        <w:t>,</w:t>
      </w:r>
    </w:p>
    <w:p w:rsidR="001B7875" w:rsidRDefault="006663DF" w:rsidP="00320B0D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</w:t>
      </w:r>
      <w:r w:rsidR="000D3B18">
        <w:rPr>
          <w:rFonts w:ascii="Times New Roman" w:hAnsi="Times New Roman"/>
          <w:sz w:val="24"/>
          <w:szCs w:val="24"/>
        </w:rPr>
        <w:t xml:space="preserve">, zda </w:t>
      </w:r>
      <w:r>
        <w:rPr>
          <w:rFonts w:ascii="Times New Roman" w:hAnsi="Times New Roman"/>
          <w:sz w:val="24"/>
          <w:szCs w:val="24"/>
        </w:rPr>
        <w:t xml:space="preserve">se tržba eviduje </w:t>
      </w:r>
      <w:r w:rsidR="000D3B18">
        <w:rPr>
          <w:rFonts w:ascii="Times New Roman" w:hAnsi="Times New Roman"/>
          <w:sz w:val="24"/>
          <w:szCs w:val="24"/>
        </w:rPr>
        <w:t>v</w:t>
      </w:r>
      <w:r w:rsidR="001B7875">
        <w:rPr>
          <w:rFonts w:ascii="Times New Roman" w:hAnsi="Times New Roman"/>
          <w:sz w:val="24"/>
          <w:szCs w:val="24"/>
        </w:rPr>
        <w:t xml:space="preserve"> </w:t>
      </w:r>
      <w:r w:rsidR="000D3B18">
        <w:rPr>
          <w:rFonts w:ascii="Times New Roman" w:hAnsi="Times New Roman"/>
          <w:sz w:val="24"/>
          <w:szCs w:val="24"/>
        </w:rPr>
        <w:t>běžném</w:t>
      </w:r>
      <w:r w:rsidR="001B7875">
        <w:rPr>
          <w:rFonts w:ascii="Times New Roman" w:hAnsi="Times New Roman"/>
          <w:sz w:val="24"/>
          <w:szCs w:val="24"/>
        </w:rPr>
        <w:t xml:space="preserve"> nebo zjednodušeném režimu</w:t>
      </w:r>
      <w:r>
        <w:rPr>
          <w:rFonts w:ascii="Times New Roman" w:hAnsi="Times New Roman"/>
          <w:sz w:val="24"/>
          <w:szCs w:val="24"/>
        </w:rPr>
        <w:t xml:space="preserve"> a</w:t>
      </w:r>
    </w:p>
    <w:p w:rsidR="001B7875" w:rsidRDefault="001B7875" w:rsidP="006663DF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</w:t>
      </w:r>
      <w:r w:rsidR="006663DF">
        <w:rPr>
          <w:rFonts w:ascii="Times New Roman" w:hAnsi="Times New Roman"/>
          <w:sz w:val="24"/>
          <w:szCs w:val="24"/>
        </w:rPr>
        <w:t xml:space="preserve"> údaje pro potřeby správce daně.</w:t>
      </w:r>
    </w:p>
    <w:p w:rsidR="003F656A" w:rsidRPr="004D4EC0" w:rsidRDefault="003F656A" w:rsidP="00830858">
      <w:pPr>
        <w:keepNext/>
        <w:widowControl w:val="0"/>
        <w:spacing w:before="36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Obsah a forma informačního oznámení (k provedení § </w:t>
      </w:r>
      <w:r w:rsidR="000B2720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 xml:space="preserve"> zákona)</w:t>
      </w:r>
      <w:r w:rsidRPr="000473CF">
        <w:rPr>
          <w:rFonts w:ascii="Times New Roman" w:hAnsi="Times New Roman"/>
          <w:sz w:val="24"/>
          <w:szCs w:val="24"/>
        </w:rPr>
        <w:t>:</w:t>
      </w:r>
    </w:p>
    <w:p w:rsidR="003F656A" w:rsidRDefault="005F5FE8" w:rsidP="00A274D4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F656A" w:rsidRPr="0080773C">
        <w:rPr>
          <w:rFonts w:ascii="Times New Roman" w:hAnsi="Times New Roman"/>
          <w:sz w:val="24"/>
          <w:szCs w:val="24"/>
        </w:rPr>
        <w:t xml:space="preserve">avržená úprava navazuje na </w:t>
      </w:r>
      <w:r w:rsidR="003F656A" w:rsidRPr="00735304">
        <w:rPr>
          <w:rFonts w:ascii="Times New Roman" w:hAnsi="Times New Roman"/>
          <w:sz w:val="24"/>
          <w:szCs w:val="24"/>
        </w:rPr>
        <w:t>návrh</w:t>
      </w:r>
      <w:r w:rsidR="000473CF">
        <w:rPr>
          <w:rFonts w:ascii="Times New Roman" w:hAnsi="Times New Roman"/>
          <w:sz w:val="24"/>
          <w:szCs w:val="24"/>
        </w:rPr>
        <w:t>em</w:t>
      </w:r>
      <w:r w:rsidR="003F656A" w:rsidRPr="00735304">
        <w:rPr>
          <w:rFonts w:ascii="Times New Roman" w:hAnsi="Times New Roman"/>
          <w:sz w:val="24"/>
          <w:szCs w:val="24"/>
        </w:rPr>
        <w:t xml:space="preserve"> zákona uloženou povinnost poplatníka uvádět na</w:t>
      </w:r>
      <w:r w:rsidR="003F656A">
        <w:rPr>
          <w:rFonts w:ascii="Times New Roman" w:hAnsi="Times New Roman"/>
          <w:sz w:val="24"/>
          <w:szCs w:val="24"/>
        </w:rPr>
        <w:t> </w:t>
      </w:r>
      <w:r w:rsidR="003F656A" w:rsidRPr="00735304">
        <w:rPr>
          <w:rFonts w:ascii="Times New Roman" w:hAnsi="Times New Roman"/>
          <w:sz w:val="24"/>
          <w:szCs w:val="24"/>
        </w:rPr>
        <w:t>informačním oznámení údaje o tom, že ten, od koho evidovaná tržba plyne, je povinen převzít si vydanou účtenku. Nadto se uvažuje i o dalších údajích, které jsou obsahem informačního oznámení</w:t>
      </w:r>
      <w:r w:rsidR="003F656A">
        <w:rPr>
          <w:rFonts w:ascii="Times New Roman" w:hAnsi="Times New Roman"/>
          <w:sz w:val="24"/>
          <w:szCs w:val="24"/>
        </w:rPr>
        <w:t>.</w:t>
      </w:r>
    </w:p>
    <w:p w:rsidR="003F656A" w:rsidRPr="005F5FE8" w:rsidRDefault="005F5FE8" w:rsidP="00AF5FA4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F656A">
        <w:rPr>
          <w:rFonts w:ascii="Times New Roman" w:hAnsi="Times New Roman"/>
          <w:sz w:val="24"/>
          <w:szCs w:val="24"/>
        </w:rPr>
        <w:t xml:space="preserve">ovněž se </w:t>
      </w:r>
      <w:r w:rsidR="008C40D9">
        <w:rPr>
          <w:rFonts w:ascii="Times New Roman" w:hAnsi="Times New Roman"/>
          <w:sz w:val="24"/>
          <w:szCs w:val="24"/>
        </w:rPr>
        <w:t xml:space="preserve">vedle povinnosti </w:t>
      </w:r>
      <w:r w:rsidR="000B2720" w:rsidRPr="000B2720">
        <w:rPr>
          <w:rFonts w:ascii="Times New Roman" w:hAnsi="Times New Roman"/>
          <w:sz w:val="24"/>
          <w:szCs w:val="24"/>
        </w:rPr>
        <w:t xml:space="preserve">mít při uskutečňování evidovaných tržeb v pokladním místě na viditelném místě v dostatečně čitelné formě vyvěšeno informační oznámení </w:t>
      </w:r>
      <w:r w:rsidR="003F656A">
        <w:rPr>
          <w:rFonts w:ascii="Times New Roman" w:hAnsi="Times New Roman"/>
          <w:sz w:val="24"/>
          <w:szCs w:val="24"/>
        </w:rPr>
        <w:t xml:space="preserve">stanoví </w:t>
      </w:r>
      <w:r w:rsidR="008C40D9">
        <w:rPr>
          <w:rFonts w:ascii="Times New Roman" w:hAnsi="Times New Roman"/>
          <w:sz w:val="24"/>
          <w:szCs w:val="24"/>
        </w:rPr>
        <w:t xml:space="preserve">další specifikace </w:t>
      </w:r>
      <w:r w:rsidR="003F656A">
        <w:rPr>
          <w:rFonts w:ascii="Times New Roman" w:hAnsi="Times New Roman"/>
          <w:sz w:val="24"/>
          <w:szCs w:val="24"/>
        </w:rPr>
        <w:t>form</w:t>
      </w:r>
      <w:r w:rsidR="008C40D9">
        <w:rPr>
          <w:rFonts w:ascii="Times New Roman" w:hAnsi="Times New Roman"/>
          <w:sz w:val="24"/>
          <w:szCs w:val="24"/>
        </w:rPr>
        <w:t>y</w:t>
      </w:r>
      <w:r w:rsidR="003F656A">
        <w:rPr>
          <w:rFonts w:ascii="Times New Roman" w:hAnsi="Times New Roman"/>
          <w:sz w:val="24"/>
          <w:szCs w:val="24"/>
        </w:rPr>
        <w:t xml:space="preserve"> informačního oznámení, a to jak po stránce rozměru, tak</w:t>
      </w:r>
      <w:r w:rsidR="001E41CF">
        <w:rPr>
          <w:rFonts w:ascii="Times New Roman" w:hAnsi="Times New Roman"/>
          <w:sz w:val="24"/>
          <w:szCs w:val="24"/>
        </w:rPr>
        <w:t> </w:t>
      </w:r>
      <w:r w:rsidR="003F656A">
        <w:rPr>
          <w:rFonts w:ascii="Times New Roman" w:hAnsi="Times New Roman"/>
          <w:sz w:val="24"/>
          <w:szCs w:val="24"/>
        </w:rPr>
        <w:t>po stránce uspořádání textu</w:t>
      </w:r>
      <w:r w:rsidR="00AF5FA4">
        <w:rPr>
          <w:rFonts w:ascii="Times New Roman" w:hAnsi="Times New Roman"/>
          <w:sz w:val="24"/>
          <w:szCs w:val="24"/>
        </w:rPr>
        <w:t xml:space="preserve"> (předpokládá se formulace obdobná formulaci obsažené v </w:t>
      </w:r>
      <w:r w:rsidR="00AF5FA4" w:rsidRPr="00AF5FA4">
        <w:rPr>
          <w:rFonts w:ascii="Times New Roman" w:hAnsi="Times New Roman"/>
          <w:sz w:val="24"/>
          <w:szCs w:val="24"/>
        </w:rPr>
        <w:t>zákoně č. 379/2005 Sb., o opatřeních k ochraně před škodami působenými tabákovými výrobky, alkoholem a jinými návykovými látkami</w:t>
      </w:r>
      <w:r w:rsidR="00AF5FA4">
        <w:rPr>
          <w:rFonts w:ascii="Times New Roman" w:hAnsi="Times New Roman"/>
          <w:sz w:val="24"/>
          <w:szCs w:val="24"/>
        </w:rPr>
        <w:t>, tedy uvést text v</w:t>
      </w:r>
      <w:r w:rsidR="00AF5FA4" w:rsidRPr="00AF5FA4">
        <w:rPr>
          <w:rFonts w:ascii="Times New Roman" w:hAnsi="Times New Roman"/>
          <w:sz w:val="24"/>
          <w:szCs w:val="24"/>
        </w:rPr>
        <w:t xml:space="preserve"> </w:t>
      </w:r>
      <w:r w:rsidR="00AF5FA4" w:rsidRPr="000B2720">
        <w:rPr>
          <w:rFonts w:ascii="Times New Roman" w:hAnsi="Times New Roman"/>
          <w:sz w:val="24"/>
          <w:szCs w:val="24"/>
        </w:rPr>
        <w:t>českém jazyce černými tiskacími písmeny na bílém podkladě</w:t>
      </w:r>
      <w:r w:rsidR="00AF5FA4">
        <w:rPr>
          <w:rFonts w:ascii="Times New Roman" w:hAnsi="Times New Roman"/>
          <w:sz w:val="24"/>
          <w:szCs w:val="24"/>
        </w:rPr>
        <w:t xml:space="preserve"> </w:t>
      </w:r>
      <w:r w:rsidR="00AF5FA4" w:rsidRPr="00AF5FA4">
        <w:rPr>
          <w:rFonts w:ascii="Times New Roman" w:hAnsi="Times New Roman"/>
          <w:sz w:val="24"/>
          <w:szCs w:val="24"/>
        </w:rPr>
        <w:t>o velikosti písma nejméně 5 cm</w:t>
      </w:r>
      <w:r w:rsidR="00AF5FA4">
        <w:rPr>
          <w:rFonts w:ascii="Times New Roman" w:hAnsi="Times New Roman"/>
          <w:sz w:val="24"/>
          <w:szCs w:val="24"/>
        </w:rPr>
        <w:t>)</w:t>
      </w:r>
      <w:r w:rsidR="003F656A">
        <w:rPr>
          <w:rFonts w:ascii="Times New Roman" w:hAnsi="Times New Roman"/>
          <w:sz w:val="24"/>
          <w:szCs w:val="24"/>
        </w:rPr>
        <w:t>, přičemž je možné, jako jeden z formálních prvků, požadovat i například logo evidence tržeb.</w:t>
      </w:r>
    </w:p>
    <w:p w:rsidR="003F656A" w:rsidRPr="00A402A2" w:rsidRDefault="003F656A" w:rsidP="00830858">
      <w:pPr>
        <w:keepNext/>
        <w:widowControl w:val="0"/>
        <w:spacing w:before="36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Dočasné vynětí vybraných tržeb nebo poplatníků</w:t>
      </w:r>
      <w:r w:rsidRPr="0009050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ode dne nabytí účinnosti zákona o evidenci tržeb po stanovenou dobu z režimu evidence tržeb </w:t>
      </w:r>
      <w:r w:rsidRPr="00A402A2">
        <w:rPr>
          <w:rFonts w:ascii="Times New Roman" w:hAnsi="Times New Roman"/>
          <w:sz w:val="24"/>
          <w:szCs w:val="24"/>
          <w:u w:val="single"/>
        </w:rPr>
        <w:t xml:space="preserve">(k provedení §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DC7716">
        <w:rPr>
          <w:rFonts w:ascii="Times New Roman" w:hAnsi="Times New Roman"/>
          <w:sz w:val="24"/>
          <w:szCs w:val="24"/>
          <w:u w:val="single"/>
        </w:rPr>
        <w:t>3</w:t>
      </w:r>
      <w:r w:rsidRPr="00A402A2">
        <w:rPr>
          <w:rFonts w:ascii="Times New Roman" w:hAnsi="Times New Roman"/>
          <w:sz w:val="24"/>
          <w:szCs w:val="24"/>
          <w:u w:val="single"/>
        </w:rPr>
        <w:t xml:space="preserve"> zákona)</w:t>
      </w:r>
      <w:r w:rsidRPr="000473CF">
        <w:rPr>
          <w:rFonts w:ascii="Times New Roman" w:hAnsi="Times New Roman"/>
          <w:sz w:val="24"/>
          <w:szCs w:val="24"/>
        </w:rPr>
        <w:t>:</w:t>
      </w:r>
    </w:p>
    <w:p w:rsidR="00440D4A" w:rsidRDefault="005F5FE8" w:rsidP="00440D4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40D4A" w:rsidRPr="00A274D4">
        <w:rPr>
          <w:rFonts w:ascii="Times New Roman" w:hAnsi="Times New Roman"/>
          <w:sz w:val="24"/>
          <w:szCs w:val="24"/>
        </w:rPr>
        <w:t xml:space="preserve">očasné zproštění některých </w:t>
      </w:r>
      <w:r w:rsidR="00440D4A">
        <w:rPr>
          <w:rFonts w:ascii="Times New Roman" w:hAnsi="Times New Roman"/>
          <w:sz w:val="24"/>
          <w:szCs w:val="24"/>
        </w:rPr>
        <w:t>tržeb nebo poplatníků od evidování tržeb, a sice od</w:t>
      </w:r>
      <w:r w:rsidR="00D05F69">
        <w:rPr>
          <w:rFonts w:ascii="Times New Roman" w:hAnsi="Times New Roman"/>
          <w:sz w:val="24"/>
          <w:szCs w:val="24"/>
        </w:rPr>
        <w:t> </w:t>
      </w:r>
      <w:r w:rsidR="00440D4A">
        <w:rPr>
          <w:rFonts w:ascii="Times New Roman" w:hAnsi="Times New Roman"/>
          <w:sz w:val="24"/>
          <w:szCs w:val="24"/>
        </w:rPr>
        <w:t>okamžiku nabytí účinnosti zákona po stanovenou dobu.</w:t>
      </w:r>
    </w:p>
    <w:p w:rsidR="00440D4A" w:rsidRDefault="005F5FE8" w:rsidP="00440D4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40D4A" w:rsidRPr="00A274D4">
        <w:rPr>
          <w:rFonts w:ascii="Times New Roman" w:hAnsi="Times New Roman"/>
          <w:sz w:val="24"/>
          <w:szCs w:val="24"/>
        </w:rPr>
        <w:t>oto odstupňování je způsobeno potřebou časově rozdělit poplatníky do skupin; účelem úpravy je zajištění postupného a plynulého spuštění projektu ve stanovených časových intervalech vůči</w:t>
      </w:r>
      <w:r>
        <w:rPr>
          <w:rFonts w:ascii="Times New Roman" w:hAnsi="Times New Roman"/>
          <w:sz w:val="24"/>
          <w:szCs w:val="24"/>
        </w:rPr>
        <w:t> stanoveným skupinám poplatníků.</w:t>
      </w:r>
      <w:r w:rsidR="00440D4A" w:rsidRPr="00A274D4">
        <w:rPr>
          <w:rFonts w:ascii="Times New Roman" w:hAnsi="Times New Roman"/>
          <w:sz w:val="24"/>
          <w:szCs w:val="24"/>
        </w:rPr>
        <w:t xml:space="preserve"> </w:t>
      </w:r>
    </w:p>
    <w:p w:rsidR="00440D4A" w:rsidRPr="00A274D4" w:rsidRDefault="005F5FE8" w:rsidP="00440D4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40D4A" w:rsidRPr="00A274D4">
        <w:rPr>
          <w:rFonts w:ascii="Times New Roman" w:hAnsi="Times New Roman"/>
          <w:sz w:val="24"/>
          <w:szCs w:val="24"/>
        </w:rPr>
        <w:t xml:space="preserve">očítá se </w:t>
      </w:r>
      <w:r w:rsidR="001B7875">
        <w:rPr>
          <w:rFonts w:ascii="Times New Roman" w:hAnsi="Times New Roman"/>
          <w:sz w:val="24"/>
          <w:szCs w:val="24"/>
        </w:rPr>
        <w:t xml:space="preserve">zejména </w:t>
      </w:r>
      <w:r w:rsidR="00440D4A" w:rsidRPr="00A274D4">
        <w:rPr>
          <w:rFonts w:ascii="Times New Roman" w:hAnsi="Times New Roman"/>
          <w:sz w:val="24"/>
          <w:szCs w:val="24"/>
        </w:rPr>
        <w:t>s následujícím odstupňováním:</w:t>
      </w:r>
    </w:p>
    <w:p w:rsidR="004A45E6" w:rsidRDefault="007C063A" w:rsidP="001B7875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prvním čtvrtletí</w:t>
      </w:r>
      <w:r w:rsidR="00440D4A" w:rsidRPr="001B7875">
        <w:rPr>
          <w:rFonts w:ascii="Times New Roman" w:hAnsi="Times New Roman"/>
          <w:sz w:val="24"/>
          <w:szCs w:val="24"/>
        </w:rPr>
        <w:t xml:space="preserve"> budou zproštěny evidence tržeb všechny činnosti kromě poskytování ubytovacích a stravovacích služeb (NACE 55 a 56)</w:t>
      </w:r>
      <w:r w:rsidR="004A45E6">
        <w:rPr>
          <w:rFonts w:ascii="Times New Roman" w:hAnsi="Times New Roman"/>
          <w:sz w:val="24"/>
          <w:szCs w:val="24"/>
        </w:rPr>
        <w:t>,</w:t>
      </w:r>
    </w:p>
    <w:p w:rsidR="004A45E6" w:rsidRPr="000737BC" w:rsidRDefault="007C063A" w:rsidP="000737BC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druhém čtvrtletí</w:t>
      </w:r>
      <w:r w:rsidR="00440D4A" w:rsidRPr="001B7875">
        <w:rPr>
          <w:rFonts w:ascii="Times New Roman" w:hAnsi="Times New Roman"/>
          <w:sz w:val="24"/>
          <w:szCs w:val="24"/>
        </w:rPr>
        <w:t xml:space="preserve"> budou zproštěny evidence tržeb všechny činnosti kromě</w:t>
      </w:r>
      <w:r w:rsidR="000737BC">
        <w:rPr>
          <w:rFonts w:ascii="Times New Roman" w:hAnsi="Times New Roman"/>
          <w:sz w:val="24"/>
          <w:szCs w:val="24"/>
        </w:rPr>
        <w:t xml:space="preserve"> </w:t>
      </w:r>
      <w:r w:rsidR="00440D4A" w:rsidRPr="000737BC">
        <w:rPr>
          <w:rFonts w:ascii="Times New Roman" w:hAnsi="Times New Roman"/>
          <w:sz w:val="24"/>
          <w:szCs w:val="24"/>
        </w:rPr>
        <w:t>velkoobchodu a maloobchodu (NACE 45.1, 45.3, 45.4</w:t>
      </w:r>
      <w:r w:rsidR="0036606A" w:rsidRPr="000737BC">
        <w:rPr>
          <w:rFonts w:ascii="Times New Roman" w:hAnsi="Times New Roman"/>
          <w:sz w:val="24"/>
          <w:szCs w:val="24"/>
        </w:rPr>
        <w:t>,</w:t>
      </w:r>
      <w:r w:rsidR="00440D4A" w:rsidRPr="000737BC">
        <w:rPr>
          <w:rFonts w:ascii="Times New Roman" w:hAnsi="Times New Roman"/>
          <w:sz w:val="24"/>
          <w:szCs w:val="24"/>
        </w:rPr>
        <w:t xml:space="preserve"> </w:t>
      </w:r>
      <w:r w:rsidR="005D3521" w:rsidRPr="000737BC">
        <w:rPr>
          <w:rFonts w:ascii="Times New Roman" w:hAnsi="Times New Roman"/>
          <w:sz w:val="24"/>
          <w:szCs w:val="24"/>
        </w:rPr>
        <w:t xml:space="preserve">pokud nejde o </w:t>
      </w:r>
      <w:r w:rsidR="00E64882" w:rsidRPr="000737BC">
        <w:rPr>
          <w:rFonts w:ascii="Times New Roman" w:hAnsi="Times New Roman"/>
          <w:sz w:val="24"/>
          <w:szCs w:val="24"/>
        </w:rPr>
        <w:t>oprav</w:t>
      </w:r>
      <w:r w:rsidR="005D3521" w:rsidRPr="000737BC">
        <w:rPr>
          <w:rFonts w:ascii="Times New Roman" w:hAnsi="Times New Roman"/>
          <w:sz w:val="24"/>
          <w:szCs w:val="24"/>
        </w:rPr>
        <w:t>y</w:t>
      </w:r>
      <w:r w:rsidR="00E64882" w:rsidRPr="000737BC">
        <w:rPr>
          <w:rFonts w:ascii="Times New Roman" w:hAnsi="Times New Roman"/>
          <w:sz w:val="24"/>
          <w:szCs w:val="24"/>
        </w:rPr>
        <w:t xml:space="preserve"> </w:t>
      </w:r>
      <w:r w:rsidR="005D3521" w:rsidRPr="000737BC">
        <w:rPr>
          <w:rFonts w:ascii="Times New Roman" w:hAnsi="Times New Roman"/>
          <w:sz w:val="24"/>
          <w:szCs w:val="24"/>
        </w:rPr>
        <w:t>nebo</w:t>
      </w:r>
      <w:r w:rsidR="00E64882" w:rsidRPr="000737BC">
        <w:rPr>
          <w:rFonts w:ascii="Times New Roman" w:hAnsi="Times New Roman"/>
          <w:sz w:val="24"/>
          <w:szCs w:val="24"/>
        </w:rPr>
        <w:t xml:space="preserve"> údržb</w:t>
      </w:r>
      <w:r w:rsidR="005D3521" w:rsidRPr="000737BC">
        <w:rPr>
          <w:rFonts w:ascii="Times New Roman" w:hAnsi="Times New Roman"/>
          <w:sz w:val="24"/>
          <w:szCs w:val="24"/>
        </w:rPr>
        <w:t>u</w:t>
      </w:r>
      <w:r w:rsidR="00440D4A" w:rsidRPr="000737BC">
        <w:rPr>
          <w:rFonts w:ascii="Times New Roman" w:hAnsi="Times New Roman"/>
          <w:sz w:val="24"/>
          <w:szCs w:val="24"/>
        </w:rPr>
        <w:t>, 46 a 47</w:t>
      </w:r>
      <w:r w:rsidR="005F5FE8" w:rsidRPr="000737BC">
        <w:rPr>
          <w:rFonts w:ascii="Times New Roman" w:hAnsi="Times New Roman"/>
          <w:sz w:val="24"/>
          <w:szCs w:val="24"/>
        </w:rPr>
        <w:t>)</w:t>
      </w:r>
      <w:r w:rsidR="000737BC" w:rsidRPr="000737BC">
        <w:rPr>
          <w:rFonts w:ascii="Times New Roman" w:hAnsi="Times New Roman"/>
          <w:sz w:val="24"/>
          <w:szCs w:val="24"/>
        </w:rPr>
        <w:t xml:space="preserve"> a </w:t>
      </w:r>
      <w:r w:rsidR="00EF3249" w:rsidRPr="000737BC">
        <w:rPr>
          <w:rFonts w:ascii="Times New Roman" w:hAnsi="Times New Roman"/>
          <w:sz w:val="24"/>
          <w:szCs w:val="24"/>
        </w:rPr>
        <w:t>poskytování ubytovacích a stravovacích služeb (NACE 55 a 56)</w:t>
      </w:r>
      <w:r w:rsidR="004A45E6" w:rsidRPr="000737BC">
        <w:rPr>
          <w:rFonts w:ascii="Times New Roman" w:hAnsi="Times New Roman"/>
          <w:sz w:val="24"/>
          <w:szCs w:val="24"/>
        </w:rPr>
        <w:t>,</w:t>
      </w:r>
    </w:p>
    <w:p w:rsidR="003F656A" w:rsidRPr="004832C5" w:rsidRDefault="007C063A" w:rsidP="000C4E69">
      <w:pPr>
        <w:pStyle w:val="Odstavecseseznamem"/>
        <w:widowControl w:val="0"/>
        <w:numPr>
          <w:ilvl w:val="1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třetího čtvrtletí bude zproštění dále zúženo; za účelem maximálního efektu fázování i evidence tržeb bude provedena analýza rizikovosti jednotlivých subjektů</w:t>
      </w:r>
      <w:r w:rsidR="00F35A4F">
        <w:rPr>
          <w:rFonts w:ascii="Times New Roman" w:hAnsi="Times New Roman"/>
          <w:sz w:val="24"/>
          <w:szCs w:val="24"/>
        </w:rPr>
        <w:t>.</w:t>
      </w:r>
    </w:p>
    <w:sectPr w:rsidR="003F656A" w:rsidRPr="004832C5" w:rsidSect="00023CA6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E7" w:rsidRDefault="009473E7" w:rsidP="007E0B64">
      <w:pPr>
        <w:spacing w:after="0" w:line="240" w:lineRule="auto"/>
      </w:pPr>
      <w:r>
        <w:separator/>
      </w:r>
    </w:p>
  </w:endnote>
  <w:endnote w:type="continuationSeparator" w:id="0">
    <w:p w:rsidR="009473E7" w:rsidRDefault="009473E7" w:rsidP="007E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6A" w:rsidRDefault="003F656A">
    <w:pPr>
      <w:pStyle w:val="Zpat"/>
      <w:jc w:val="right"/>
    </w:pPr>
  </w:p>
  <w:p w:rsidR="003F656A" w:rsidRDefault="003F65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E7" w:rsidRDefault="009473E7" w:rsidP="007E0B64">
      <w:pPr>
        <w:spacing w:after="0" w:line="240" w:lineRule="auto"/>
      </w:pPr>
      <w:r>
        <w:separator/>
      </w:r>
    </w:p>
  </w:footnote>
  <w:footnote w:type="continuationSeparator" w:id="0">
    <w:p w:rsidR="009473E7" w:rsidRDefault="009473E7" w:rsidP="007E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6A" w:rsidRPr="00A402A2" w:rsidRDefault="003F656A" w:rsidP="00A402A2">
    <w:pPr>
      <w:pStyle w:val="Zhlav"/>
      <w:framePr w:wrap="around" w:vAnchor="text" w:hAnchor="margin" w:xAlign="center" w:y="1"/>
      <w:spacing w:after="0" w:line="240" w:lineRule="auto"/>
      <w:rPr>
        <w:rStyle w:val="slostrnky"/>
        <w:rFonts w:ascii="Times New Roman" w:hAnsi="Times New Roman"/>
        <w:sz w:val="24"/>
        <w:szCs w:val="24"/>
        <w:lang w:eastAsia="cs-CZ"/>
      </w:rPr>
    </w:pPr>
    <w:r w:rsidRPr="00A402A2">
      <w:rPr>
        <w:rStyle w:val="slostrnky"/>
        <w:rFonts w:ascii="Times New Roman" w:hAnsi="Times New Roman"/>
        <w:sz w:val="24"/>
        <w:szCs w:val="24"/>
        <w:lang w:eastAsia="cs-CZ"/>
      </w:rPr>
      <w:t xml:space="preserve">- </w:t>
    </w:r>
    <w:r w:rsidRPr="00A402A2">
      <w:rPr>
        <w:rStyle w:val="slostrnky"/>
        <w:rFonts w:ascii="Times New Roman" w:hAnsi="Times New Roman"/>
        <w:sz w:val="24"/>
        <w:szCs w:val="24"/>
        <w:lang w:eastAsia="cs-CZ"/>
      </w:rPr>
      <w:fldChar w:fldCharType="begin"/>
    </w:r>
    <w:r w:rsidRPr="00A402A2">
      <w:rPr>
        <w:rStyle w:val="slostrnky"/>
        <w:rFonts w:ascii="Times New Roman" w:hAnsi="Times New Roman"/>
        <w:sz w:val="24"/>
        <w:szCs w:val="24"/>
        <w:lang w:eastAsia="cs-CZ"/>
      </w:rPr>
      <w:instrText xml:space="preserve">PAGE  </w:instrText>
    </w:r>
    <w:r w:rsidRPr="00A402A2">
      <w:rPr>
        <w:rStyle w:val="slostrnky"/>
        <w:rFonts w:ascii="Times New Roman" w:hAnsi="Times New Roman"/>
        <w:sz w:val="24"/>
        <w:szCs w:val="24"/>
        <w:lang w:eastAsia="cs-CZ"/>
      </w:rPr>
      <w:fldChar w:fldCharType="separate"/>
    </w:r>
    <w:r w:rsidR="00E24041">
      <w:rPr>
        <w:rStyle w:val="slostrnky"/>
        <w:rFonts w:ascii="Times New Roman" w:hAnsi="Times New Roman"/>
        <w:noProof/>
        <w:sz w:val="24"/>
        <w:szCs w:val="24"/>
        <w:lang w:eastAsia="cs-CZ"/>
      </w:rPr>
      <w:t>2</w:t>
    </w:r>
    <w:r w:rsidRPr="00A402A2">
      <w:rPr>
        <w:rStyle w:val="slostrnky"/>
        <w:rFonts w:ascii="Times New Roman" w:hAnsi="Times New Roman"/>
        <w:sz w:val="24"/>
        <w:szCs w:val="24"/>
        <w:lang w:eastAsia="cs-CZ"/>
      </w:rPr>
      <w:fldChar w:fldCharType="end"/>
    </w:r>
    <w:r w:rsidRPr="00A402A2">
      <w:rPr>
        <w:rStyle w:val="slostrnky"/>
        <w:rFonts w:ascii="Times New Roman" w:hAnsi="Times New Roman"/>
        <w:sz w:val="24"/>
        <w:szCs w:val="24"/>
        <w:lang w:eastAsia="cs-CZ"/>
      </w:rPr>
      <w:t xml:space="preserve"> -</w:t>
    </w:r>
  </w:p>
  <w:p w:rsidR="003F656A" w:rsidRPr="007E0B64" w:rsidRDefault="003F656A" w:rsidP="007E0B64">
    <w:pPr>
      <w:pStyle w:val="Zhlav"/>
      <w:jc w:val="right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2F" w:rsidRPr="00731A2F" w:rsidRDefault="00731A2F" w:rsidP="00731A2F">
    <w:pPr>
      <w:pStyle w:val="Zhlav"/>
      <w:jc w:val="right"/>
      <w:rPr>
        <w:b/>
      </w:rPr>
    </w:pPr>
    <w:r w:rsidRPr="002C4BA4">
      <w:rPr>
        <w:rFonts w:ascii="Times New Roman" w:hAnsi="Times New Roman"/>
        <w:b/>
      </w:rPr>
      <w:t>V</w:t>
    </w:r>
    <w:r>
      <w:rPr>
        <w:b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BD68502"/>
    <w:lvl w:ilvl="0">
      <w:start w:val="1"/>
      <w:numFmt w:val="decimal"/>
      <w:pStyle w:val="Textpsmen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204789"/>
    <w:multiLevelType w:val="hybridMultilevel"/>
    <w:tmpl w:val="8B34AE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B536BC"/>
    <w:multiLevelType w:val="hybridMultilevel"/>
    <w:tmpl w:val="0F628CA6"/>
    <w:lvl w:ilvl="0" w:tplc="8E6667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D02F2C"/>
    <w:multiLevelType w:val="hybridMultilevel"/>
    <w:tmpl w:val="F1EA3D5A"/>
    <w:lvl w:ilvl="0" w:tplc="2364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018B5"/>
    <w:multiLevelType w:val="multilevel"/>
    <w:tmpl w:val="F9F6E00A"/>
    <w:lvl w:ilvl="0">
      <w:start w:val="1"/>
      <w:numFmt w:val="lowerLetter"/>
      <w:pStyle w:val="slovanseznam"/>
      <w:lvlText w:val="%1)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5">
    <w:nsid w:val="26E84993"/>
    <w:multiLevelType w:val="hybridMultilevel"/>
    <w:tmpl w:val="C56E8F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DF5E13"/>
    <w:multiLevelType w:val="hybridMultilevel"/>
    <w:tmpl w:val="D9CE768C"/>
    <w:lvl w:ilvl="0" w:tplc="FC30510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DC34B55"/>
    <w:multiLevelType w:val="hybridMultilevel"/>
    <w:tmpl w:val="69FED14A"/>
    <w:lvl w:ilvl="0" w:tplc="2364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E4013"/>
    <w:multiLevelType w:val="hybridMultilevel"/>
    <w:tmpl w:val="A58098FA"/>
    <w:lvl w:ilvl="0" w:tplc="FC3051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10">
    <w:nsid w:val="36D257A1"/>
    <w:multiLevelType w:val="hybridMultilevel"/>
    <w:tmpl w:val="25D484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5855DE"/>
    <w:multiLevelType w:val="hybridMultilevel"/>
    <w:tmpl w:val="24C065A6"/>
    <w:lvl w:ilvl="0" w:tplc="8B886E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840A1"/>
    <w:multiLevelType w:val="hybridMultilevel"/>
    <w:tmpl w:val="30A23EB6"/>
    <w:lvl w:ilvl="0" w:tplc="FC3051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DE7E57"/>
    <w:multiLevelType w:val="hybridMultilevel"/>
    <w:tmpl w:val="A2A8AEEE"/>
    <w:lvl w:ilvl="0" w:tplc="7E34F2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E78F8"/>
    <w:multiLevelType w:val="hybridMultilevel"/>
    <w:tmpl w:val="76FAEB3E"/>
    <w:lvl w:ilvl="0" w:tplc="EAF0C0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E0C6384"/>
    <w:multiLevelType w:val="hybridMultilevel"/>
    <w:tmpl w:val="7BD046FE"/>
    <w:lvl w:ilvl="0" w:tplc="FC3051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14A392B"/>
    <w:multiLevelType w:val="hybridMultilevel"/>
    <w:tmpl w:val="8B40A28C"/>
    <w:lvl w:ilvl="0" w:tplc="EC260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4790F"/>
    <w:multiLevelType w:val="hybridMultilevel"/>
    <w:tmpl w:val="E72ACC74"/>
    <w:lvl w:ilvl="0" w:tplc="C42EB1E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>
    <w:nsid w:val="6BDA60E0"/>
    <w:multiLevelType w:val="hybridMultilevel"/>
    <w:tmpl w:val="E8E42104"/>
    <w:lvl w:ilvl="0" w:tplc="41CEEF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07B71C4"/>
    <w:multiLevelType w:val="hybridMultilevel"/>
    <w:tmpl w:val="52EA3936"/>
    <w:lvl w:ilvl="0" w:tplc="FC305102">
      <w:start w:val="1"/>
      <w:numFmt w:val="bullet"/>
      <w:lvlText w:val=""/>
      <w:lvlJc w:val="left"/>
      <w:pPr>
        <w:ind w:left="-1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21">
    <w:nsid w:val="72B964EB"/>
    <w:multiLevelType w:val="hybridMultilevel"/>
    <w:tmpl w:val="A0B4AEB4"/>
    <w:lvl w:ilvl="0" w:tplc="6114A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6787B"/>
    <w:multiLevelType w:val="hybridMultilevel"/>
    <w:tmpl w:val="B0D670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21"/>
  </w:num>
  <w:num w:numId="9">
    <w:abstractNumId w:val="9"/>
  </w:num>
  <w:num w:numId="10">
    <w:abstractNumId w:val="14"/>
  </w:num>
  <w:num w:numId="11">
    <w:abstractNumId w:val="2"/>
  </w:num>
  <w:num w:numId="12">
    <w:abstractNumId w:val="19"/>
  </w:num>
  <w:num w:numId="13">
    <w:abstractNumId w:val="5"/>
  </w:num>
  <w:num w:numId="14">
    <w:abstractNumId w:val="1"/>
  </w:num>
  <w:num w:numId="15">
    <w:abstractNumId w:val="4"/>
  </w:num>
  <w:num w:numId="16">
    <w:abstractNumId w:val="20"/>
  </w:num>
  <w:num w:numId="17">
    <w:abstractNumId w:val="8"/>
  </w:num>
  <w:num w:numId="18">
    <w:abstractNumId w:val="15"/>
  </w:num>
  <w:num w:numId="19">
    <w:abstractNumId w:val="12"/>
  </w:num>
  <w:num w:numId="20">
    <w:abstractNumId w:val="6"/>
  </w:num>
  <w:num w:numId="21">
    <w:abstractNumId w:val="22"/>
  </w:num>
  <w:num w:numId="22">
    <w:abstractNumId w:val="10"/>
  </w:num>
  <w:num w:numId="23">
    <w:abstractNumId w:val="17"/>
  </w:num>
  <w:num w:numId="24">
    <w:abstractNumId w:val="13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30"/>
    <w:rsid w:val="00022620"/>
    <w:rsid w:val="00023CA6"/>
    <w:rsid w:val="000265B9"/>
    <w:rsid w:val="00027F77"/>
    <w:rsid w:val="000473CF"/>
    <w:rsid w:val="000556FC"/>
    <w:rsid w:val="00063B51"/>
    <w:rsid w:val="00067387"/>
    <w:rsid w:val="000737BC"/>
    <w:rsid w:val="0009050D"/>
    <w:rsid w:val="0009128F"/>
    <w:rsid w:val="000B1D89"/>
    <w:rsid w:val="000B2720"/>
    <w:rsid w:val="000C4E69"/>
    <w:rsid w:val="000D095A"/>
    <w:rsid w:val="000D3B18"/>
    <w:rsid w:val="00107064"/>
    <w:rsid w:val="001125D3"/>
    <w:rsid w:val="00116AAF"/>
    <w:rsid w:val="001316DB"/>
    <w:rsid w:val="001332E2"/>
    <w:rsid w:val="00136C1F"/>
    <w:rsid w:val="00137971"/>
    <w:rsid w:val="0014292B"/>
    <w:rsid w:val="00147EFF"/>
    <w:rsid w:val="001757D0"/>
    <w:rsid w:val="00180AB4"/>
    <w:rsid w:val="00181BF8"/>
    <w:rsid w:val="00191DD1"/>
    <w:rsid w:val="0019259A"/>
    <w:rsid w:val="001A2DE5"/>
    <w:rsid w:val="001A363B"/>
    <w:rsid w:val="001A6C8F"/>
    <w:rsid w:val="001B7875"/>
    <w:rsid w:val="001C3F7C"/>
    <w:rsid w:val="001C783E"/>
    <w:rsid w:val="001D0B47"/>
    <w:rsid w:val="001E41CF"/>
    <w:rsid w:val="001F3E41"/>
    <w:rsid w:val="002022FC"/>
    <w:rsid w:val="00211418"/>
    <w:rsid w:val="00216B4D"/>
    <w:rsid w:val="00217CFB"/>
    <w:rsid w:val="0022090E"/>
    <w:rsid w:val="00222A0C"/>
    <w:rsid w:val="00227B90"/>
    <w:rsid w:val="00241D7D"/>
    <w:rsid w:val="002472EE"/>
    <w:rsid w:val="00255883"/>
    <w:rsid w:val="00270A5C"/>
    <w:rsid w:val="002714ED"/>
    <w:rsid w:val="002849D0"/>
    <w:rsid w:val="00295539"/>
    <w:rsid w:val="002977AA"/>
    <w:rsid w:val="002A1B78"/>
    <w:rsid w:val="002B6DC5"/>
    <w:rsid w:val="002C35F5"/>
    <w:rsid w:val="002C49F7"/>
    <w:rsid w:val="002C4BA4"/>
    <w:rsid w:val="002C70AA"/>
    <w:rsid w:val="002E36C8"/>
    <w:rsid w:val="002E6113"/>
    <w:rsid w:val="002E7C02"/>
    <w:rsid w:val="002F3461"/>
    <w:rsid w:val="0031197F"/>
    <w:rsid w:val="00316C1B"/>
    <w:rsid w:val="00320B0D"/>
    <w:rsid w:val="003236CB"/>
    <w:rsid w:val="00326741"/>
    <w:rsid w:val="00333DF2"/>
    <w:rsid w:val="00335150"/>
    <w:rsid w:val="00343E37"/>
    <w:rsid w:val="00346C3E"/>
    <w:rsid w:val="0035377D"/>
    <w:rsid w:val="00353C9B"/>
    <w:rsid w:val="00357BDF"/>
    <w:rsid w:val="0036606A"/>
    <w:rsid w:val="003677A7"/>
    <w:rsid w:val="003756C3"/>
    <w:rsid w:val="00395C27"/>
    <w:rsid w:val="003B666C"/>
    <w:rsid w:val="003D01D7"/>
    <w:rsid w:val="003D437C"/>
    <w:rsid w:val="003D542C"/>
    <w:rsid w:val="003E3A83"/>
    <w:rsid w:val="003F656A"/>
    <w:rsid w:val="00422144"/>
    <w:rsid w:val="0042467A"/>
    <w:rsid w:val="004276FC"/>
    <w:rsid w:val="00440D4A"/>
    <w:rsid w:val="00447C44"/>
    <w:rsid w:val="00447C99"/>
    <w:rsid w:val="00451742"/>
    <w:rsid w:val="0045286F"/>
    <w:rsid w:val="00453489"/>
    <w:rsid w:val="004536B1"/>
    <w:rsid w:val="0046157C"/>
    <w:rsid w:val="00462C5D"/>
    <w:rsid w:val="00466936"/>
    <w:rsid w:val="004832C5"/>
    <w:rsid w:val="004876CF"/>
    <w:rsid w:val="0049145F"/>
    <w:rsid w:val="004A45E6"/>
    <w:rsid w:val="004A6845"/>
    <w:rsid w:val="004A78CB"/>
    <w:rsid w:val="004B0427"/>
    <w:rsid w:val="004C5909"/>
    <w:rsid w:val="004D4EC0"/>
    <w:rsid w:val="004E2DE9"/>
    <w:rsid w:val="004F5AD9"/>
    <w:rsid w:val="0050216E"/>
    <w:rsid w:val="00503D44"/>
    <w:rsid w:val="005230F3"/>
    <w:rsid w:val="005256D4"/>
    <w:rsid w:val="00534675"/>
    <w:rsid w:val="00537FDA"/>
    <w:rsid w:val="00555230"/>
    <w:rsid w:val="005564FB"/>
    <w:rsid w:val="00565F4B"/>
    <w:rsid w:val="005816AF"/>
    <w:rsid w:val="00593D61"/>
    <w:rsid w:val="005B2686"/>
    <w:rsid w:val="005B2AA1"/>
    <w:rsid w:val="005B7611"/>
    <w:rsid w:val="005D0E66"/>
    <w:rsid w:val="005D15A1"/>
    <w:rsid w:val="005D3521"/>
    <w:rsid w:val="005E38C5"/>
    <w:rsid w:val="005E7353"/>
    <w:rsid w:val="005F5FE8"/>
    <w:rsid w:val="00606A91"/>
    <w:rsid w:val="00622CD8"/>
    <w:rsid w:val="00633F76"/>
    <w:rsid w:val="006376BE"/>
    <w:rsid w:val="006411AD"/>
    <w:rsid w:val="00650CF0"/>
    <w:rsid w:val="00653DB8"/>
    <w:rsid w:val="0065780D"/>
    <w:rsid w:val="006663DF"/>
    <w:rsid w:val="00671F48"/>
    <w:rsid w:val="0068150A"/>
    <w:rsid w:val="006866EE"/>
    <w:rsid w:val="006A1700"/>
    <w:rsid w:val="006A31C8"/>
    <w:rsid w:val="006A359F"/>
    <w:rsid w:val="006A7670"/>
    <w:rsid w:val="006B6027"/>
    <w:rsid w:val="006C11AC"/>
    <w:rsid w:val="006D565F"/>
    <w:rsid w:val="006D6328"/>
    <w:rsid w:val="006E6798"/>
    <w:rsid w:val="00704C6F"/>
    <w:rsid w:val="00705580"/>
    <w:rsid w:val="00705F0D"/>
    <w:rsid w:val="00721E4A"/>
    <w:rsid w:val="007301DF"/>
    <w:rsid w:val="00731A2F"/>
    <w:rsid w:val="00735304"/>
    <w:rsid w:val="00741A8D"/>
    <w:rsid w:val="007436D9"/>
    <w:rsid w:val="007510D8"/>
    <w:rsid w:val="00752AE7"/>
    <w:rsid w:val="007540BD"/>
    <w:rsid w:val="007723D4"/>
    <w:rsid w:val="0078021C"/>
    <w:rsid w:val="007829CB"/>
    <w:rsid w:val="00786C8B"/>
    <w:rsid w:val="00787511"/>
    <w:rsid w:val="00787EFD"/>
    <w:rsid w:val="00792A13"/>
    <w:rsid w:val="007A0977"/>
    <w:rsid w:val="007A17EF"/>
    <w:rsid w:val="007B0CB1"/>
    <w:rsid w:val="007B1BC4"/>
    <w:rsid w:val="007B4D4B"/>
    <w:rsid w:val="007C063A"/>
    <w:rsid w:val="007C4A53"/>
    <w:rsid w:val="007D012B"/>
    <w:rsid w:val="007D3A45"/>
    <w:rsid w:val="007E0B64"/>
    <w:rsid w:val="007E2E19"/>
    <w:rsid w:val="007F720F"/>
    <w:rsid w:val="008005CC"/>
    <w:rsid w:val="0080773C"/>
    <w:rsid w:val="00810F23"/>
    <w:rsid w:val="008138C2"/>
    <w:rsid w:val="008154EA"/>
    <w:rsid w:val="00820D5E"/>
    <w:rsid w:val="00820D66"/>
    <w:rsid w:val="0082372F"/>
    <w:rsid w:val="00823B35"/>
    <w:rsid w:val="00830858"/>
    <w:rsid w:val="0083634F"/>
    <w:rsid w:val="0084050F"/>
    <w:rsid w:val="00854019"/>
    <w:rsid w:val="00857737"/>
    <w:rsid w:val="00857E30"/>
    <w:rsid w:val="00873D1B"/>
    <w:rsid w:val="008817E7"/>
    <w:rsid w:val="00882574"/>
    <w:rsid w:val="008A4987"/>
    <w:rsid w:val="008C40D9"/>
    <w:rsid w:val="008C63BB"/>
    <w:rsid w:val="008D790E"/>
    <w:rsid w:val="00901F3F"/>
    <w:rsid w:val="00904356"/>
    <w:rsid w:val="00917966"/>
    <w:rsid w:val="00933F9B"/>
    <w:rsid w:val="009473E7"/>
    <w:rsid w:val="009511AE"/>
    <w:rsid w:val="00951332"/>
    <w:rsid w:val="00952547"/>
    <w:rsid w:val="009667BA"/>
    <w:rsid w:val="009723AC"/>
    <w:rsid w:val="00972E97"/>
    <w:rsid w:val="00997C85"/>
    <w:rsid w:val="009A08FC"/>
    <w:rsid w:val="009A5698"/>
    <w:rsid w:val="009C5CDD"/>
    <w:rsid w:val="009C683F"/>
    <w:rsid w:val="009D0B0A"/>
    <w:rsid w:val="009D1F39"/>
    <w:rsid w:val="009E6EBD"/>
    <w:rsid w:val="009E7BBA"/>
    <w:rsid w:val="009F403C"/>
    <w:rsid w:val="009F4196"/>
    <w:rsid w:val="009F4800"/>
    <w:rsid w:val="009F4A23"/>
    <w:rsid w:val="00A119EB"/>
    <w:rsid w:val="00A2367B"/>
    <w:rsid w:val="00A274D4"/>
    <w:rsid w:val="00A402A2"/>
    <w:rsid w:val="00A66410"/>
    <w:rsid w:val="00A747D8"/>
    <w:rsid w:val="00A7593A"/>
    <w:rsid w:val="00A76E57"/>
    <w:rsid w:val="00A77D91"/>
    <w:rsid w:val="00A844A7"/>
    <w:rsid w:val="00A90F30"/>
    <w:rsid w:val="00A92F4C"/>
    <w:rsid w:val="00AA565B"/>
    <w:rsid w:val="00AB6A71"/>
    <w:rsid w:val="00AC296E"/>
    <w:rsid w:val="00AD11A4"/>
    <w:rsid w:val="00AD5791"/>
    <w:rsid w:val="00AE6846"/>
    <w:rsid w:val="00AF377B"/>
    <w:rsid w:val="00AF38CB"/>
    <w:rsid w:val="00AF5FA4"/>
    <w:rsid w:val="00B13CE0"/>
    <w:rsid w:val="00B22248"/>
    <w:rsid w:val="00B25FA6"/>
    <w:rsid w:val="00B30451"/>
    <w:rsid w:val="00B4240B"/>
    <w:rsid w:val="00B450D6"/>
    <w:rsid w:val="00B46812"/>
    <w:rsid w:val="00B51859"/>
    <w:rsid w:val="00B654ED"/>
    <w:rsid w:val="00B714C1"/>
    <w:rsid w:val="00B75D11"/>
    <w:rsid w:val="00B9083A"/>
    <w:rsid w:val="00B9128E"/>
    <w:rsid w:val="00B915BB"/>
    <w:rsid w:val="00BA1177"/>
    <w:rsid w:val="00BB4338"/>
    <w:rsid w:val="00BB661E"/>
    <w:rsid w:val="00BC5E0F"/>
    <w:rsid w:val="00BC62B5"/>
    <w:rsid w:val="00BD27B5"/>
    <w:rsid w:val="00BD3830"/>
    <w:rsid w:val="00BD3B9A"/>
    <w:rsid w:val="00C036F2"/>
    <w:rsid w:val="00C064BB"/>
    <w:rsid w:val="00C166CE"/>
    <w:rsid w:val="00C16B56"/>
    <w:rsid w:val="00C52D0D"/>
    <w:rsid w:val="00C710AD"/>
    <w:rsid w:val="00CA4E44"/>
    <w:rsid w:val="00CA61EA"/>
    <w:rsid w:val="00CB2AAC"/>
    <w:rsid w:val="00CD0D26"/>
    <w:rsid w:val="00CD5277"/>
    <w:rsid w:val="00CE4D04"/>
    <w:rsid w:val="00D05F2E"/>
    <w:rsid w:val="00D05F69"/>
    <w:rsid w:val="00D07192"/>
    <w:rsid w:val="00D25176"/>
    <w:rsid w:val="00D2761B"/>
    <w:rsid w:val="00D51A7C"/>
    <w:rsid w:val="00D54797"/>
    <w:rsid w:val="00D633B4"/>
    <w:rsid w:val="00D65FD4"/>
    <w:rsid w:val="00D7526F"/>
    <w:rsid w:val="00D766B1"/>
    <w:rsid w:val="00D77781"/>
    <w:rsid w:val="00D77D21"/>
    <w:rsid w:val="00D93DCC"/>
    <w:rsid w:val="00D940BB"/>
    <w:rsid w:val="00DA0840"/>
    <w:rsid w:val="00DB5A32"/>
    <w:rsid w:val="00DC58C5"/>
    <w:rsid w:val="00DC7716"/>
    <w:rsid w:val="00DE2C29"/>
    <w:rsid w:val="00DF138F"/>
    <w:rsid w:val="00DF464C"/>
    <w:rsid w:val="00DF74FD"/>
    <w:rsid w:val="00E021E3"/>
    <w:rsid w:val="00E058AD"/>
    <w:rsid w:val="00E20715"/>
    <w:rsid w:val="00E24041"/>
    <w:rsid w:val="00E402A6"/>
    <w:rsid w:val="00E51E64"/>
    <w:rsid w:val="00E53860"/>
    <w:rsid w:val="00E56F71"/>
    <w:rsid w:val="00E61991"/>
    <w:rsid w:val="00E64882"/>
    <w:rsid w:val="00E65664"/>
    <w:rsid w:val="00E67576"/>
    <w:rsid w:val="00E83AE1"/>
    <w:rsid w:val="00E84A56"/>
    <w:rsid w:val="00E86D9E"/>
    <w:rsid w:val="00E92387"/>
    <w:rsid w:val="00EB2D4B"/>
    <w:rsid w:val="00EB58D7"/>
    <w:rsid w:val="00EB5DC4"/>
    <w:rsid w:val="00ED2A6A"/>
    <w:rsid w:val="00EF3249"/>
    <w:rsid w:val="00F13765"/>
    <w:rsid w:val="00F172C0"/>
    <w:rsid w:val="00F203E5"/>
    <w:rsid w:val="00F2554F"/>
    <w:rsid w:val="00F261C1"/>
    <w:rsid w:val="00F3281E"/>
    <w:rsid w:val="00F35A4F"/>
    <w:rsid w:val="00F44DB1"/>
    <w:rsid w:val="00F539CD"/>
    <w:rsid w:val="00F76B32"/>
    <w:rsid w:val="00F8281A"/>
    <w:rsid w:val="00FA36E2"/>
    <w:rsid w:val="00FA3D19"/>
    <w:rsid w:val="00FB0A90"/>
    <w:rsid w:val="00FC1189"/>
    <w:rsid w:val="00FC4201"/>
    <w:rsid w:val="00FE340E"/>
    <w:rsid w:val="00FE3A42"/>
    <w:rsid w:val="00FF1A47"/>
    <w:rsid w:val="00FF1BB8"/>
    <w:rsid w:val="00FF34DC"/>
    <w:rsid w:val="00FF41BE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3C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yhlky">
    <w:name w:val="nadpis vyhlášky"/>
    <w:basedOn w:val="Normln"/>
    <w:next w:val="Normln"/>
    <w:uiPriority w:val="99"/>
    <w:rsid w:val="00BD3830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78021C"/>
    <w:pPr>
      <w:keepNext/>
      <w:numPr>
        <w:ilvl w:val="2"/>
        <w:numId w:val="3"/>
      </w:numPr>
      <w:tabs>
        <w:tab w:val="clear" w:pos="360"/>
        <w:tab w:val="num" w:pos="850"/>
      </w:tabs>
      <w:spacing w:after="0" w:line="240" w:lineRule="auto"/>
      <w:ind w:left="850" w:hanging="425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78021C"/>
    <w:pPr>
      <w:keepNext/>
      <w:numPr>
        <w:ilvl w:val="1"/>
        <w:numId w:val="3"/>
      </w:numPr>
      <w:tabs>
        <w:tab w:val="clear" w:pos="360"/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78021C"/>
    <w:pPr>
      <w:keepNext/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95539"/>
    <w:pPr>
      <w:ind w:left="720"/>
      <w:contextualSpacing/>
    </w:pPr>
  </w:style>
  <w:style w:type="paragraph" w:customStyle="1" w:styleId="Paragraf">
    <w:name w:val="Paragraf"/>
    <w:basedOn w:val="Normln"/>
    <w:next w:val="Textodstavce"/>
    <w:uiPriority w:val="99"/>
    <w:rsid w:val="004276FC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uiPriority w:val="99"/>
    <w:rsid w:val="004276FC"/>
    <w:rPr>
      <w:b/>
    </w:rPr>
  </w:style>
  <w:style w:type="paragraph" w:customStyle="1" w:styleId="Novelizanbodvpozmn">
    <w:name w:val="Novelizační bod v pozm.n."/>
    <w:basedOn w:val="Normln"/>
    <w:next w:val="Normln"/>
    <w:uiPriority w:val="99"/>
    <w:rsid w:val="00E83AE1"/>
    <w:pPr>
      <w:keepNext/>
      <w:keepLines/>
      <w:numPr>
        <w:numId w:val="9"/>
      </w:numPr>
      <w:tabs>
        <w:tab w:val="left" w:pos="1418"/>
      </w:tabs>
      <w:spacing w:before="240" w:after="0" w:line="240" w:lineRule="auto"/>
      <w:ind w:left="1418" w:hanging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CELEX">
    <w:name w:val="CELEX"/>
    <w:basedOn w:val="Normln"/>
    <w:next w:val="Normln"/>
    <w:uiPriority w:val="99"/>
    <w:rsid w:val="0083634F"/>
    <w:pPr>
      <w:spacing w:before="60" w:after="0" w:line="240" w:lineRule="auto"/>
      <w:jc w:val="both"/>
    </w:pPr>
    <w:rPr>
      <w:rFonts w:ascii="Times New Roman" w:eastAsia="Times New Roman" w:hAnsi="Times New Roman"/>
      <w:i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F1A4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B2686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473CF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73CF"/>
    <w:rPr>
      <w:rFonts w:ascii="Times New Roman" w:hAnsi="Times New Roman"/>
      <w:sz w:val="16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7E0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E0B64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7E0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7E0B64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A402A2"/>
    <w:rPr>
      <w:rFonts w:cs="Times New Roman"/>
    </w:rPr>
  </w:style>
  <w:style w:type="paragraph" w:customStyle="1" w:styleId="odstavec">
    <w:name w:val="odstavec"/>
    <w:basedOn w:val="Normln"/>
    <w:uiPriority w:val="99"/>
    <w:rsid w:val="00E65664"/>
    <w:pPr>
      <w:spacing w:before="120" w:after="0" w:line="240" w:lineRule="auto"/>
      <w:ind w:firstLine="482"/>
      <w:jc w:val="both"/>
    </w:pPr>
    <w:rPr>
      <w:rFonts w:ascii="Times New Roman" w:hAnsi="Times New Roman"/>
      <w:noProof/>
      <w:sz w:val="24"/>
      <w:szCs w:val="24"/>
      <w:lang w:eastAsia="cs-CZ"/>
    </w:rPr>
  </w:style>
  <w:style w:type="paragraph" w:customStyle="1" w:styleId="oddl">
    <w:name w:val="oddíl"/>
    <w:basedOn w:val="Normln"/>
    <w:next w:val="Normln"/>
    <w:uiPriority w:val="99"/>
    <w:rsid w:val="004F5AD9"/>
    <w:pPr>
      <w:keepNext/>
      <w:spacing w:before="240" w:after="0" w:line="240" w:lineRule="auto"/>
      <w:jc w:val="center"/>
      <w:outlineLvl w:val="3"/>
    </w:pPr>
    <w:rPr>
      <w:rFonts w:ascii="Times New Roman" w:hAnsi="Times New Roman"/>
      <w:noProof/>
      <w:sz w:val="24"/>
      <w:szCs w:val="24"/>
      <w:lang w:eastAsia="cs-CZ"/>
    </w:rPr>
  </w:style>
  <w:style w:type="paragraph" w:customStyle="1" w:styleId="psmeno">
    <w:name w:val="písmeno"/>
    <w:basedOn w:val="slovanseznam"/>
    <w:uiPriority w:val="99"/>
    <w:rsid w:val="004F5AD9"/>
    <w:pPr>
      <w:numPr>
        <w:numId w:val="0"/>
      </w:numPr>
      <w:tabs>
        <w:tab w:val="left" w:pos="357"/>
      </w:tabs>
      <w:spacing w:after="0" w:line="240" w:lineRule="auto"/>
      <w:ind w:left="357" w:hanging="357"/>
      <w:jc w:val="both"/>
    </w:pPr>
    <w:rPr>
      <w:rFonts w:ascii="Times New Roman" w:hAnsi="Times New Roman"/>
      <w:noProof/>
      <w:sz w:val="24"/>
      <w:szCs w:val="24"/>
      <w:lang w:val="en-US" w:eastAsia="cs-CZ"/>
    </w:rPr>
  </w:style>
  <w:style w:type="paragraph" w:styleId="slovanseznam">
    <w:name w:val="List Number"/>
    <w:basedOn w:val="Normln"/>
    <w:uiPriority w:val="99"/>
    <w:rsid w:val="004F5AD9"/>
    <w:pPr>
      <w:numPr>
        <w:numId w:val="15"/>
      </w:numPr>
      <w:tabs>
        <w:tab w:val="clear" w:pos="708"/>
        <w:tab w:val="num" w:pos="360"/>
      </w:tabs>
      <w:ind w:left="0" w:firstLine="0"/>
    </w:pPr>
  </w:style>
  <w:style w:type="character" w:styleId="Odkaznakoment">
    <w:name w:val="annotation reference"/>
    <w:basedOn w:val="Standardnpsmoodstavce"/>
    <w:uiPriority w:val="99"/>
    <w:semiHidden/>
    <w:rsid w:val="002C49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C49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89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49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9A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DB5A3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3C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yhlky">
    <w:name w:val="nadpis vyhlášky"/>
    <w:basedOn w:val="Normln"/>
    <w:next w:val="Normln"/>
    <w:uiPriority w:val="99"/>
    <w:rsid w:val="00BD3830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78021C"/>
    <w:pPr>
      <w:keepNext/>
      <w:numPr>
        <w:ilvl w:val="2"/>
        <w:numId w:val="3"/>
      </w:numPr>
      <w:tabs>
        <w:tab w:val="clear" w:pos="360"/>
        <w:tab w:val="num" w:pos="850"/>
      </w:tabs>
      <w:spacing w:after="0" w:line="240" w:lineRule="auto"/>
      <w:ind w:left="850" w:hanging="425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78021C"/>
    <w:pPr>
      <w:keepNext/>
      <w:numPr>
        <w:ilvl w:val="1"/>
        <w:numId w:val="3"/>
      </w:numPr>
      <w:tabs>
        <w:tab w:val="clear" w:pos="360"/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78021C"/>
    <w:pPr>
      <w:keepNext/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95539"/>
    <w:pPr>
      <w:ind w:left="720"/>
      <w:contextualSpacing/>
    </w:pPr>
  </w:style>
  <w:style w:type="paragraph" w:customStyle="1" w:styleId="Paragraf">
    <w:name w:val="Paragraf"/>
    <w:basedOn w:val="Normln"/>
    <w:next w:val="Textodstavce"/>
    <w:uiPriority w:val="99"/>
    <w:rsid w:val="004276FC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uiPriority w:val="99"/>
    <w:rsid w:val="004276FC"/>
    <w:rPr>
      <w:b/>
    </w:rPr>
  </w:style>
  <w:style w:type="paragraph" w:customStyle="1" w:styleId="Novelizanbodvpozmn">
    <w:name w:val="Novelizační bod v pozm.n."/>
    <w:basedOn w:val="Normln"/>
    <w:next w:val="Normln"/>
    <w:uiPriority w:val="99"/>
    <w:rsid w:val="00E83AE1"/>
    <w:pPr>
      <w:keepNext/>
      <w:keepLines/>
      <w:numPr>
        <w:numId w:val="9"/>
      </w:numPr>
      <w:tabs>
        <w:tab w:val="left" w:pos="1418"/>
      </w:tabs>
      <w:spacing w:before="240" w:after="0" w:line="240" w:lineRule="auto"/>
      <w:ind w:left="1418" w:hanging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CELEX">
    <w:name w:val="CELEX"/>
    <w:basedOn w:val="Normln"/>
    <w:next w:val="Normln"/>
    <w:uiPriority w:val="99"/>
    <w:rsid w:val="0083634F"/>
    <w:pPr>
      <w:spacing w:before="60" w:after="0" w:line="240" w:lineRule="auto"/>
      <w:jc w:val="both"/>
    </w:pPr>
    <w:rPr>
      <w:rFonts w:ascii="Times New Roman" w:eastAsia="Times New Roman" w:hAnsi="Times New Roman"/>
      <w:i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F1A4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B2686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473CF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73CF"/>
    <w:rPr>
      <w:rFonts w:ascii="Times New Roman" w:hAnsi="Times New Roman"/>
      <w:sz w:val="16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7E0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E0B64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7E0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7E0B64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A402A2"/>
    <w:rPr>
      <w:rFonts w:cs="Times New Roman"/>
    </w:rPr>
  </w:style>
  <w:style w:type="paragraph" w:customStyle="1" w:styleId="odstavec">
    <w:name w:val="odstavec"/>
    <w:basedOn w:val="Normln"/>
    <w:uiPriority w:val="99"/>
    <w:rsid w:val="00E65664"/>
    <w:pPr>
      <w:spacing w:before="120" w:after="0" w:line="240" w:lineRule="auto"/>
      <w:ind w:firstLine="482"/>
      <w:jc w:val="both"/>
    </w:pPr>
    <w:rPr>
      <w:rFonts w:ascii="Times New Roman" w:hAnsi="Times New Roman"/>
      <w:noProof/>
      <w:sz w:val="24"/>
      <w:szCs w:val="24"/>
      <w:lang w:eastAsia="cs-CZ"/>
    </w:rPr>
  </w:style>
  <w:style w:type="paragraph" w:customStyle="1" w:styleId="oddl">
    <w:name w:val="oddíl"/>
    <w:basedOn w:val="Normln"/>
    <w:next w:val="Normln"/>
    <w:uiPriority w:val="99"/>
    <w:rsid w:val="004F5AD9"/>
    <w:pPr>
      <w:keepNext/>
      <w:spacing w:before="240" w:after="0" w:line="240" w:lineRule="auto"/>
      <w:jc w:val="center"/>
      <w:outlineLvl w:val="3"/>
    </w:pPr>
    <w:rPr>
      <w:rFonts w:ascii="Times New Roman" w:hAnsi="Times New Roman"/>
      <w:noProof/>
      <w:sz w:val="24"/>
      <w:szCs w:val="24"/>
      <w:lang w:eastAsia="cs-CZ"/>
    </w:rPr>
  </w:style>
  <w:style w:type="paragraph" w:customStyle="1" w:styleId="psmeno">
    <w:name w:val="písmeno"/>
    <w:basedOn w:val="slovanseznam"/>
    <w:uiPriority w:val="99"/>
    <w:rsid w:val="004F5AD9"/>
    <w:pPr>
      <w:numPr>
        <w:numId w:val="0"/>
      </w:numPr>
      <w:tabs>
        <w:tab w:val="left" w:pos="357"/>
      </w:tabs>
      <w:spacing w:after="0" w:line="240" w:lineRule="auto"/>
      <w:ind w:left="357" w:hanging="357"/>
      <w:jc w:val="both"/>
    </w:pPr>
    <w:rPr>
      <w:rFonts w:ascii="Times New Roman" w:hAnsi="Times New Roman"/>
      <w:noProof/>
      <w:sz w:val="24"/>
      <w:szCs w:val="24"/>
      <w:lang w:val="en-US" w:eastAsia="cs-CZ"/>
    </w:rPr>
  </w:style>
  <w:style w:type="paragraph" w:styleId="slovanseznam">
    <w:name w:val="List Number"/>
    <w:basedOn w:val="Normln"/>
    <w:uiPriority w:val="99"/>
    <w:rsid w:val="004F5AD9"/>
    <w:pPr>
      <w:numPr>
        <w:numId w:val="15"/>
      </w:numPr>
      <w:tabs>
        <w:tab w:val="clear" w:pos="708"/>
        <w:tab w:val="num" w:pos="360"/>
      </w:tabs>
      <w:ind w:left="0" w:firstLine="0"/>
    </w:pPr>
  </w:style>
  <w:style w:type="character" w:styleId="Odkaznakoment">
    <w:name w:val="annotation reference"/>
    <w:basedOn w:val="Standardnpsmoodstavce"/>
    <w:uiPriority w:val="99"/>
    <w:semiHidden/>
    <w:rsid w:val="002C49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C49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89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49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9A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DB5A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670E-A70B-4961-842E-C1FC6C8A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Teze návrhu vyhlášky č</vt:lpstr>
    </vt:vector>
  </TitlesOfParts>
  <Company>grc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Teze návrhu vyhlášky č</dc:title>
  <dc:creator>u025929</dc:creator>
  <cp:lastModifiedBy>Klímová Michaela</cp:lastModifiedBy>
  <cp:revision>2</cp:revision>
  <cp:lastPrinted>2012-06-25T08:17:00Z</cp:lastPrinted>
  <dcterms:created xsi:type="dcterms:W3CDTF">2015-02-09T10:34:00Z</dcterms:created>
  <dcterms:modified xsi:type="dcterms:W3CDTF">2015-02-09T10:34:00Z</dcterms:modified>
</cp:coreProperties>
</file>