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C945E" w14:textId="77777777" w:rsidR="00010EE4" w:rsidRDefault="00010EE4" w:rsidP="006A2166">
      <w:pPr>
        <w:spacing w:line="252" w:lineRule="auto"/>
        <w:rPr>
          <w:noProof/>
          <w:lang w:eastAsia="cs-CZ"/>
        </w:rPr>
      </w:pPr>
    </w:p>
    <w:p w14:paraId="5084ADEB" w14:textId="77777777" w:rsidR="006A2166" w:rsidRPr="00904E45" w:rsidRDefault="0013491A" w:rsidP="00904E45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  <w:r>
        <w:rPr>
          <w:rFonts w:ascii="Comic Sans MS" w:hAnsi="Comic Sans MS" w:cs="ComicSansMS"/>
          <w:b/>
          <w:sz w:val="24"/>
          <w:szCs w:val="24"/>
        </w:rPr>
        <w:br w:type="textWrapping" w:clear="all"/>
      </w:r>
    </w:p>
    <w:p w14:paraId="0D10ED10" w14:textId="77777777" w:rsidR="006A2166" w:rsidRDefault="006A2166" w:rsidP="006A2166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>ní studium pro koordinátory EV</w:t>
      </w:r>
      <w:r w:rsidR="008C2540">
        <w:rPr>
          <w:rFonts w:ascii="Arial Narrow" w:hAnsi="Arial Narrow"/>
          <w:b/>
          <w:smallCaps/>
          <w:color w:val="C00000"/>
          <w:sz w:val="36"/>
          <w:szCs w:val="34"/>
        </w:rPr>
        <w:t>VO</w:t>
      </w:r>
      <w:r>
        <w:rPr>
          <w:rFonts w:ascii="Arial Narrow" w:hAnsi="Arial Narrow"/>
          <w:b/>
          <w:smallCaps/>
          <w:color w:val="C00000"/>
          <w:sz w:val="36"/>
          <w:szCs w:val="34"/>
        </w:rPr>
        <w:t xml:space="preserve">  v</w:t>
      </w:r>
      <w:r w:rsidR="00571E55">
        <w:rPr>
          <w:rFonts w:ascii="Arial Narrow" w:hAnsi="Arial Narrow"/>
          <w:b/>
          <w:smallCaps/>
          <w:color w:val="C00000"/>
          <w:sz w:val="36"/>
          <w:szCs w:val="34"/>
        </w:rPr>
        <w:t xml:space="preserve"> Olomouckém </w:t>
      </w:r>
      <w:proofErr w:type="gramStart"/>
      <w:r w:rsidR="00571E55">
        <w:rPr>
          <w:rFonts w:ascii="Arial Narrow" w:hAnsi="Arial Narrow"/>
          <w:b/>
          <w:smallCaps/>
          <w:color w:val="C00000"/>
          <w:sz w:val="36"/>
          <w:szCs w:val="34"/>
        </w:rPr>
        <w:t xml:space="preserve">kraji </w:t>
      </w:r>
      <w:r w:rsidR="0028685A">
        <w:rPr>
          <w:rFonts w:ascii="Arial Narrow" w:hAnsi="Arial Narrow"/>
          <w:b/>
          <w:smallCaps/>
          <w:color w:val="C00000"/>
          <w:sz w:val="36"/>
          <w:szCs w:val="34"/>
        </w:rPr>
        <w:t xml:space="preserve"> a dalších</w:t>
      </w:r>
      <w:proofErr w:type="gramEnd"/>
      <w:r w:rsidR="0028685A">
        <w:rPr>
          <w:rFonts w:ascii="Arial Narrow" w:hAnsi="Arial Narrow"/>
          <w:b/>
          <w:smallCaps/>
          <w:color w:val="C00000"/>
          <w:sz w:val="36"/>
          <w:szCs w:val="34"/>
        </w:rPr>
        <w:t xml:space="preserve"> regionech v ČR</w:t>
      </w:r>
    </w:p>
    <w:p w14:paraId="5D632660" w14:textId="77777777" w:rsidR="0010298C" w:rsidRDefault="0010298C" w:rsidP="006A2166">
      <w:pPr>
        <w:jc w:val="center"/>
        <w:rPr>
          <w:rFonts w:ascii="Arial Narrow" w:hAnsi="Arial Narrow"/>
          <w:b/>
          <w:sz w:val="36"/>
          <w:szCs w:val="36"/>
        </w:rPr>
      </w:pPr>
    </w:p>
    <w:p w14:paraId="5E51E65C" w14:textId="73E22EAE" w:rsidR="006A2166" w:rsidRDefault="006A2166" w:rsidP="006A216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zahájení</w:t>
      </w:r>
      <w:r w:rsidR="004A0687">
        <w:rPr>
          <w:rFonts w:ascii="Arial Narrow" w:hAnsi="Arial Narrow"/>
          <w:sz w:val="28"/>
          <w:szCs w:val="28"/>
        </w:rPr>
        <w:t xml:space="preserve"> dalšího kurzu</w:t>
      </w:r>
      <w:r>
        <w:rPr>
          <w:rFonts w:ascii="Arial Narrow" w:hAnsi="Arial Narrow"/>
          <w:sz w:val="28"/>
          <w:szCs w:val="28"/>
        </w:rPr>
        <w:t>:</w:t>
      </w:r>
      <w:r w:rsidR="00E75459">
        <w:rPr>
          <w:rFonts w:ascii="Arial Narrow" w:hAnsi="Arial Narrow"/>
          <w:sz w:val="28"/>
          <w:szCs w:val="28"/>
        </w:rPr>
        <w:tab/>
      </w:r>
      <w:r w:rsidR="00127C57">
        <w:rPr>
          <w:rFonts w:ascii="Arial Narrow" w:hAnsi="Arial Narrow"/>
          <w:b/>
          <w:sz w:val="28"/>
          <w:szCs w:val="28"/>
        </w:rPr>
        <w:t xml:space="preserve"> </w:t>
      </w:r>
      <w:r w:rsidR="00D03087">
        <w:rPr>
          <w:rFonts w:ascii="Arial Narrow" w:hAnsi="Arial Narrow"/>
          <w:b/>
          <w:sz w:val="28"/>
          <w:szCs w:val="28"/>
          <w:highlight w:val="yellow"/>
        </w:rPr>
        <w:t>13</w:t>
      </w:r>
      <w:r w:rsidR="0028685A" w:rsidRPr="004E0AE0">
        <w:rPr>
          <w:rFonts w:ascii="Arial Narrow" w:hAnsi="Arial Narrow"/>
          <w:b/>
          <w:sz w:val="28"/>
          <w:szCs w:val="28"/>
          <w:highlight w:val="yellow"/>
        </w:rPr>
        <w:t xml:space="preserve">. </w:t>
      </w:r>
      <w:r w:rsidR="00D03087">
        <w:rPr>
          <w:rFonts w:ascii="Arial Narrow" w:hAnsi="Arial Narrow"/>
          <w:b/>
          <w:sz w:val="28"/>
          <w:szCs w:val="28"/>
          <w:highlight w:val="yellow"/>
        </w:rPr>
        <w:t>říjen</w:t>
      </w:r>
      <w:r w:rsidR="00661F98" w:rsidRPr="004E0AE0">
        <w:rPr>
          <w:rFonts w:ascii="Arial Narrow" w:hAnsi="Arial Narrow"/>
          <w:b/>
          <w:sz w:val="28"/>
          <w:szCs w:val="28"/>
          <w:highlight w:val="yellow"/>
        </w:rPr>
        <w:t xml:space="preserve"> </w:t>
      </w:r>
      <w:r w:rsidR="003D7C24" w:rsidRPr="004E0AE0">
        <w:rPr>
          <w:rFonts w:ascii="Arial Narrow" w:hAnsi="Arial Narrow"/>
          <w:b/>
          <w:sz w:val="28"/>
          <w:szCs w:val="28"/>
          <w:highlight w:val="yellow"/>
        </w:rPr>
        <w:t>20</w:t>
      </w:r>
      <w:r w:rsidR="00EC40A7" w:rsidRPr="004E0AE0">
        <w:rPr>
          <w:rFonts w:ascii="Arial Narrow" w:hAnsi="Arial Narrow"/>
          <w:b/>
          <w:sz w:val="28"/>
          <w:szCs w:val="28"/>
          <w:highlight w:val="yellow"/>
        </w:rPr>
        <w:t>23</w:t>
      </w:r>
    </w:p>
    <w:p w14:paraId="06FF36CF" w14:textId="77777777" w:rsidR="006A2166" w:rsidRDefault="006A2166" w:rsidP="006A2166">
      <w:pPr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14:paraId="07E65F72" w14:textId="75658369" w:rsidR="006A2166" w:rsidRDefault="006A2166" w:rsidP="006A216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28685A">
        <w:rPr>
          <w:rFonts w:ascii="Arial Narrow" w:hAnsi="Arial Narrow"/>
          <w:b/>
          <w:sz w:val="28"/>
          <w:szCs w:val="28"/>
        </w:rPr>
        <w:t xml:space="preserve"> </w:t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B501FA">
        <w:rPr>
          <w:rFonts w:ascii="Arial Narrow" w:hAnsi="Arial Narrow"/>
          <w:b/>
          <w:sz w:val="28"/>
          <w:szCs w:val="28"/>
        </w:rPr>
        <w:t>červen</w:t>
      </w:r>
      <w:r w:rsidR="00E75459">
        <w:rPr>
          <w:rFonts w:ascii="Arial Narrow" w:hAnsi="Arial Narrow"/>
          <w:b/>
          <w:sz w:val="28"/>
          <w:szCs w:val="28"/>
        </w:rPr>
        <w:t xml:space="preserve"> - </w:t>
      </w:r>
      <w:r w:rsidR="00B501FA">
        <w:rPr>
          <w:rFonts w:ascii="Arial Narrow" w:hAnsi="Arial Narrow"/>
          <w:b/>
          <w:sz w:val="28"/>
          <w:szCs w:val="28"/>
        </w:rPr>
        <w:t xml:space="preserve">srpen </w:t>
      </w:r>
      <w:r w:rsidR="0028685A">
        <w:rPr>
          <w:rFonts w:ascii="Arial Narrow" w:hAnsi="Arial Narrow"/>
          <w:b/>
          <w:sz w:val="28"/>
          <w:szCs w:val="28"/>
        </w:rPr>
        <w:t xml:space="preserve"> </w:t>
      </w:r>
      <w:r w:rsidR="004A0687">
        <w:rPr>
          <w:rFonts w:ascii="Arial Narrow" w:hAnsi="Arial Narrow"/>
          <w:b/>
          <w:sz w:val="28"/>
          <w:szCs w:val="28"/>
        </w:rPr>
        <w:t>20</w:t>
      </w:r>
      <w:r w:rsidR="003D7C24">
        <w:rPr>
          <w:rFonts w:ascii="Arial Narrow" w:hAnsi="Arial Narrow"/>
          <w:b/>
          <w:sz w:val="28"/>
          <w:szCs w:val="28"/>
        </w:rPr>
        <w:t>2</w:t>
      </w:r>
      <w:r w:rsidR="00EC40A7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ab/>
      </w:r>
    </w:p>
    <w:p w14:paraId="2BE84D64" w14:textId="77777777" w:rsidR="006A2166" w:rsidRDefault="006A2166" w:rsidP="006A2166">
      <w:pPr>
        <w:rPr>
          <w:rFonts w:ascii="Arial Narrow" w:hAnsi="Arial Narrow"/>
          <w:b/>
          <w:sz w:val="28"/>
          <w:szCs w:val="28"/>
        </w:rPr>
      </w:pPr>
    </w:p>
    <w:p w14:paraId="6907CCF2" w14:textId="77777777" w:rsidR="00E75459" w:rsidRDefault="006A2166" w:rsidP="00E75459">
      <w:pPr>
        <w:pStyle w:val="Nzev"/>
        <w:ind w:left="3540" w:hanging="35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Místo</w:t>
      </w:r>
      <w:r w:rsidRPr="008C1B03">
        <w:rPr>
          <w:rFonts w:ascii="Arial Narrow" w:hAnsi="Arial Narrow"/>
          <w:b w:val="0"/>
          <w:sz w:val="28"/>
          <w:szCs w:val="28"/>
        </w:rPr>
        <w:t xml:space="preserve">:  </w:t>
      </w:r>
      <w:r w:rsidR="00E75459">
        <w:rPr>
          <w:rFonts w:ascii="Arial Narrow" w:hAnsi="Arial Narrow"/>
          <w:b w:val="0"/>
          <w:sz w:val="28"/>
          <w:szCs w:val="28"/>
        </w:rPr>
        <w:tab/>
      </w:r>
      <w:r w:rsidR="003D7C24" w:rsidRPr="003D7C24">
        <w:rPr>
          <w:rFonts w:ascii="Arial Narrow" w:hAnsi="Arial Narrow"/>
          <w:sz w:val="28"/>
          <w:szCs w:val="28"/>
        </w:rPr>
        <w:t>SOŠ</w:t>
      </w:r>
      <w:r w:rsidR="003D7C24">
        <w:rPr>
          <w:rFonts w:ascii="Arial Narrow" w:hAnsi="Arial Narrow"/>
          <w:b w:val="0"/>
          <w:sz w:val="28"/>
          <w:szCs w:val="28"/>
        </w:rPr>
        <w:t xml:space="preserve"> </w:t>
      </w:r>
      <w:r w:rsidR="003D7C24">
        <w:rPr>
          <w:rFonts w:ascii="Arial Narrow" w:hAnsi="Arial Narrow"/>
          <w:sz w:val="28"/>
          <w:szCs w:val="28"/>
        </w:rPr>
        <w:t xml:space="preserve">Šumperk, Zemědělská 3 </w:t>
      </w:r>
    </w:p>
    <w:p w14:paraId="09EDB8EB" w14:textId="6B4E5A7F" w:rsidR="006A2166" w:rsidRPr="003D7C24" w:rsidRDefault="00F5174F" w:rsidP="00E75459">
      <w:pPr>
        <w:pStyle w:val="Nzev"/>
        <w:ind w:left="3540"/>
        <w:jc w:val="left"/>
        <w:rPr>
          <w:rFonts w:ascii="Arial Narrow" w:hAnsi="Arial Narrow"/>
          <w:sz w:val="28"/>
          <w:szCs w:val="28"/>
        </w:rPr>
      </w:pPr>
      <w:r w:rsidRPr="00C105FC">
        <w:rPr>
          <w:rFonts w:ascii="Arial Narrow" w:hAnsi="Arial Narrow"/>
          <w:b w:val="0"/>
          <w:sz w:val="28"/>
          <w:szCs w:val="28"/>
        </w:rPr>
        <w:t>(</w:t>
      </w:r>
      <w:r w:rsidR="008C2540" w:rsidRPr="00C105FC">
        <w:rPr>
          <w:rFonts w:ascii="Arial Narrow" w:hAnsi="Arial Narrow"/>
          <w:b w:val="0"/>
          <w:sz w:val="28"/>
          <w:szCs w:val="28"/>
        </w:rPr>
        <w:t>soustředění 1x za měsíc</w:t>
      </w:r>
      <w:r w:rsidR="00B501FA">
        <w:rPr>
          <w:rFonts w:ascii="Arial Narrow" w:hAnsi="Arial Narrow"/>
          <w:b w:val="0"/>
          <w:sz w:val="28"/>
          <w:szCs w:val="28"/>
        </w:rPr>
        <w:t xml:space="preserve"> 2 dny</w:t>
      </w:r>
      <w:r w:rsidR="008C2540" w:rsidRPr="00C105FC">
        <w:rPr>
          <w:rFonts w:ascii="Arial Narrow" w:hAnsi="Arial Narrow"/>
          <w:b w:val="0"/>
          <w:sz w:val="28"/>
          <w:szCs w:val="28"/>
        </w:rPr>
        <w:t xml:space="preserve"> + </w:t>
      </w:r>
      <w:r w:rsidR="00571E55" w:rsidRPr="00C105FC">
        <w:rPr>
          <w:rFonts w:ascii="Arial Narrow" w:hAnsi="Arial Narrow"/>
          <w:b w:val="0"/>
          <w:sz w:val="28"/>
          <w:szCs w:val="28"/>
        </w:rPr>
        <w:t xml:space="preserve">2 exkurze) </w:t>
      </w:r>
    </w:p>
    <w:p w14:paraId="7FDBBCB3" w14:textId="77777777" w:rsidR="006A2166" w:rsidRDefault="006A2166" w:rsidP="006A2166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</w:t>
      </w:r>
    </w:p>
    <w:p w14:paraId="6E3EB499" w14:textId="54AB594E" w:rsidR="00010EE4" w:rsidRPr="00C70815" w:rsidRDefault="00E75459" w:rsidP="00E75459">
      <w:pPr>
        <w:ind w:left="3540" w:hanging="35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Forma akreditovaného studia:</w:t>
      </w:r>
      <w:r>
        <w:rPr>
          <w:rFonts w:ascii="Arial Narrow" w:hAnsi="Arial Narrow"/>
          <w:b/>
          <w:sz w:val="28"/>
          <w:szCs w:val="28"/>
        </w:rPr>
        <w:tab/>
        <w:t>kombinované studium</w:t>
      </w:r>
      <w:r>
        <w:rPr>
          <w:rFonts w:ascii="Arial Narrow" w:hAnsi="Arial Narrow"/>
          <w:sz w:val="28"/>
          <w:szCs w:val="28"/>
        </w:rPr>
        <w:t xml:space="preserve"> - </w:t>
      </w:r>
      <w:r w:rsidR="006A2166" w:rsidRPr="00BE072A">
        <w:rPr>
          <w:rFonts w:ascii="Arial Narrow" w:hAnsi="Arial Narrow"/>
          <w:b/>
          <w:sz w:val="28"/>
          <w:szCs w:val="28"/>
        </w:rPr>
        <w:t xml:space="preserve">250 </w:t>
      </w:r>
      <w:r>
        <w:rPr>
          <w:rFonts w:ascii="Arial Narrow" w:hAnsi="Arial Narrow"/>
          <w:b/>
          <w:sz w:val="28"/>
          <w:szCs w:val="28"/>
        </w:rPr>
        <w:t xml:space="preserve">hodin </w:t>
      </w:r>
      <w:r w:rsidR="006A2166" w:rsidRPr="00BE072A">
        <w:rPr>
          <w:rFonts w:ascii="Arial Narrow" w:hAnsi="Arial Narrow"/>
          <w:sz w:val="28"/>
          <w:szCs w:val="28"/>
        </w:rPr>
        <w:t>(</w:t>
      </w:r>
      <w:r w:rsidR="003D7C24" w:rsidRPr="00BE072A">
        <w:rPr>
          <w:rFonts w:ascii="Arial Narrow" w:hAnsi="Arial Narrow"/>
          <w:b/>
          <w:sz w:val="28"/>
          <w:szCs w:val="28"/>
        </w:rPr>
        <w:t>200</w:t>
      </w:r>
      <w:r>
        <w:rPr>
          <w:rFonts w:ascii="Arial Narrow" w:hAnsi="Arial Narrow"/>
          <w:b/>
          <w:sz w:val="28"/>
          <w:szCs w:val="28"/>
        </w:rPr>
        <w:t xml:space="preserve"> hodin</w:t>
      </w:r>
      <w:r w:rsidR="006A2166" w:rsidRPr="00BE072A">
        <w:rPr>
          <w:rFonts w:ascii="Arial Narrow" w:hAnsi="Arial Narrow"/>
          <w:b/>
          <w:sz w:val="28"/>
          <w:szCs w:val="28"/>
        </w:rPr>
        <w:t xml:space="preserve"> </w:t>
      </w:r>
      <w:r w:rsidR="00607DEF" w:rsidRPr="00BE072A">
        <w:rPr>
          <w:rFonts w:ascii="Arial Narrow" w:hAnsi="Arial Narrow"/>
          <w:sz w:val="28"/>
          <w:szCs w:val="28"/>
        </w:rPr>
        <w:t xml:space="preserve">prezenčně včetně </w:t>
      </w:r>
      <w:r w:rsidR="006A2166" w:rsidRPr="00BE072A">
        <w:rPr>
          <w:rFonts w:ascii="Arial Narrow" w:hAnsi="Arial Narrow"/>
          <w:sz w:val="28"/>
          <w:szCs w:val="28"/>
        </w:rPr>
        <w:t xml:space="preserve">exkurzí a závěrečné zkoušky, </w:t>
      </w:r>
      <w:r w:rsidR="003D7C24" w:rsidRPr="00BE072A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hodin</w:t>
      </w:r>
      <w:r w:rsidR="0028685A" w:rsidRPr="00BE072A">
        <w:rPr>
          <w:rFonts w:ascii="Arial Narrow" w:hAnsi="Arial Narrow"/>
          <w:sz w:val="28"/>
          <w:szCs w:val="28"/>
        </w:rPr>
        <w:t xml:space="preserve"> e-</w:t>
      </w:r>
      <w:proofErr w:type="spellStart"/>
      <w:r w:rsidR="0028685A" w:rsidRPr="00BE072A">
        <w:rPr>
          <w:rFonts w:ascii="Arial Narrow" w:hAnsi="Arial Narrow"/>
          <w:sz w:val="28"/>
          <w:szCs w:val="28"/>
        </w:rPr>
        <w:t>learning</w:t>
      </w:r>
      <w:proofErr w:type="spellEnd"/>
      <w:r w:rsidR="0028685A" w:rsidRPr="00BE072A">
        <w:rPr>
          <w:rFonts w:ascii="Arial Narrow" w:hAnsi="Arial Narrow"/>
          <w:sz w:val="28"/>
          <w:szCs w:val="28"/>
        </w:rPr>
        <w:t>)</w:t>
      </w:r>
      <w:r w:rsidR="00F30FF2">
        <w:rPr>
          <w:rFonts w:ascii="Arial Narrow" w:hAnsi="Arial Narrow"/>
          <w:sz w:val="28"/>
          <w:szCs w:val="28"/>
        </w:rPr>
        <w:t xml:space="preserve"> </w:t>
      </w:r>
      <w:r w:rsidR="006A2166">
        <w:rPr>
          <w:rFonts w:ascii="Arial Narrow" w:hAnsi="Arial Narrow"/>
          <w:sz w:val="28"/>
          <w:szCs w:val="28"/>
        </w:rPr>
        <w:t xml:space="preserve">              </w:t>
      </w:r>
      <w:r w:rsidR="00F30FF2">
        <w:rPr>
          <w:rFonts w:ascii="Arial Narrow" w:hAnsi="Arial Narrow"/>
          <w:sz w:val="28"/>
          <w:szCs w:val="28"/>
        </w:rPr>
        <w:t xml:space="preserve">               </w:t>
      </w:r>
      <w:r w:rsidR="00E25C4A">
        <w:rPr>
          <w:rFonts w:ascii="Arial Narrow" w:hAnsi="Arial Narrow"/>
          <w:sz w:val="28"/>
          <w:szCs w:val="28"/>
        </w:rPr>
        <w:t xml:space="preserve"> </w:t>
      </w:r>
      <w:r w:rsidR="006A2166">
        <w:rPr>
          <w:rFonts w:ascii="Arial Narrow" w:hAnsi="Arial Narrow"/>
          <w:sz w:val="28"/>
          <w:szCs w:val="28"/>
        </w:rPr>
        <w:t xml:space="preserve">     </w:t>
      </w:r>
      <w:r w:rsidR="0028685A">
        <w:rPr>
          <w:rFonts w:ascii="Arial Narrow" w:hAnsi="Arial Narrow"/>
          <w:sz w:val="28"/>
          <w:szCs w:val="28"/>
        </w:rPr>
        <w:t xml:space="preserve">                         </w:t>
      </w:r>
    </w:p>
    <w:p w14:paraId="370E052D" w14:textId="77777777" w:rsidR="00E75459" w:rsidRDefault="00E75459" w:rsidP="00C21461">
      <w:pPr>
        <w:rPr>
          <w:rFonts w:ascii="Arial Narrow" w:hAnsi="Arial Narrow"/>
          <w:sz w:val="28"/>
          <w:szCs w:val="28"/>
        </w:rPr>
      </w:pPr>
    </w:p>
    <w:p w14:paraId="70B0D2C5" w14:textId="7B050404" w:rsidR="00C21461" w:rsidRDefault="00F30FF2" w:rsidP="006A2166">
      <w:pPr>
        <w:spacing w:line="360" w:lineRule="auto"/>
        <w:rPr>
          <w:rFonts w:ascii="Arial Narrow" w:hAnsi="Arial Narrow"/>
          <w:sz w:val="28"/>
          <w:szCs w:val="28"/>
        </w:rPr>
      </w:pPr>
      <w:r w:rsidRPr="00E75459">
        <w:rPr>
          <w:rFonts w:ascii="Arial Narrow" w:hAnsi="Arial Narrow"/>
          <w:sz w:val="28"/>
          <w:szCs w:val="28"/>
        </w:rPr>
        <w:t>Tolerovaná absence</w:t>
      </w:r>
      <w:r>
        <w:rPr>
          <w:rFonts w:ascii="Arial Narrow" w:hAnsi="Arial Narrow"/>
          <w:sz w:val="28"/>
          <w:szCs w:val="28"/>
        </w:rPr>
        <w:t xml:space="preserve">: </w:t>
      </w:r>
      <w:r w:rsidR="00E75459">
        <w:rPr>
          <w:rFonts w:ascii="Arial Narrow" w:hAnsi="Arial Narrow"/>
          <w:sz w:val="28"/>
          <w:szCs w:val="28"/>
        </w:rPr>
        <w:tab/>
      </w:r>
      <w:r w:rsidR="00E75459">
        <w:rPr>
          <w:rFonts w:ascii="Arial Narrow" w:hAnsi="Arial Narrow"/>
          <w:sz w:val="28"/>
          <w:szCs w:val="28"/>
        </w:rPr>
        <w:tab/>
      </w:r>
      <w:r w:rsidRPr="00F30FF2">
        <w:rPr>
          <w:rFonts w:ascii="Arial Narrow" w:hAnsi="Arial Narrow"/>
          <w:sz w:val="28"/>
          <w:szCs w:val="28"/>
        </w:rPr>
        <w:t>40 hodin</w:t>
      </w:r>
    </w:p>
    <w:p w14:paraId="7A59AB6B" w14:textId="60B63D06" w:rsidR="00F30FF2" w:rsidRPr="00C70815" w:rsidRDefault="00F30FF2" w:rsidP="00E75459">
      <w:pPr>
        <w:spacing w:line="360" w:lineRule="auto"/>
        <w:ind w:left="3540" w:hanging="3540"/>
        <w:rPr>
          <w:rFonts w:ascii="Arial Narrow" w:hAnsi="Arial Narrow"/>
          <w:sz w:val="28"/>
          <w:szCs w:val="28"/>
        </w:rPr>
      </w:pPr>
      <w:r w:rsidRPr="00F30FF2">
        <w:rPr>
          <w:rFonts w:ascii="Arial Narrow" w:hAnsi="Arial Narrow"/>
          <w:b/>
          <w:sz w:val="28"/>
          <w:szCs w:val="28"/>
        </w:rPr>
        <w:t>Možnost ubytování</w:t>
      </w:r>
      <w:r w:rsidR="00E75459">
        <w:rPr>
          <w:rFonts w:ascii="Arial Narrow" w:hAnsi="Arial Narrow"/>
          <w:sz w:val="28"/>
          <w:szCs w:val="28"/>
        </w:rPr>
        <w:t>:</w:t>
      </w:r>
      <w:r w:rsidR="00E75459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Domov mládeže</w:t>
      </w:r>
      <w:r w:rsidR="00E75459">
        <w:rPr>
          <w:rFonts w:ascii="Arial Narrow" w:hAnsi="Arial Narrow"/>
          <w:sz w:val="28"/>
          <w:szCs w:val="28"/>
        </w:rPr>
        <w:t xml:space="preserve"> při SOŠ Šumperk</w:t>
      </w:r>
      <w:r w:rsidR="00C70815">
        <w:rPr>
          <w:rFonts w:ascii="Arial Narrow" w:hAnsi="Arial Narrow"/>
          <w:sz w:val="28"/>
          <w:szCs w:val="28"/>
        </w:rPr>
        <w:t xml:space="preserve"> a </w:t>
      </w:r>
      <w:r w:rsidR="00E75459">
        <w:rPr>
          <w:rFonts w:ascii="Arial Narrow" w:hAnsi="Arial Narrow"/>
          <w:sz w:val="28"/>
          <w:szCs w:val="28"/>
        </w:rPr>
        <w:t xml:space="preserve">možnost </w:t>
      </w:r>
      <w:r w:rsidRPr="00F30FF2">
        <w:rPr>
          <w:rFonts w:ascii="Arial Narrow" w:hAnsi="Arial Narrow"/>
          <w:b/>
          <w:sz w:val="28"/>
          <w:szCs w:val="28"/>
        </w:rPr>
        <w:t>stravování ve školní jídelně.</w:t>
      </w:r>
    </w:p>
    <w:p w14:paraId="7B64387A" w14:textId="77777777" w:rsidR="00E75459" w:rsidRDefault="00E75459" w:rsidP="00F30FF2">
      <w:pPr>
        <w:rPr>
          <w:rFonts w:ascii="Arial Narrow" w:hAnsi="Arial Narrow"/>
          <w:sz w:val="28"/>
          <w:szCs w:val="28"/>
        </w:rPr>
      </w:pPr>
    </w:p>
    <w:p w14:paraId="5D121B69" w14:textId="458FA0E5" w:rsidR="00F30FF2" w:rsidRPr="00E75459" w:rsidRDefault="00F30FF2" w:rsidP="006E3E1D">
      <w:pPr>
        <w:jc w:val="both"/>
        <w:rPr>
          <w:rFonts w:ascii="Arial Narrow" w:hAnsi="Arial Narrow"/>
          <w:sz w:val="28"/>
          <w:szCs w:val="28"/>
        </w:rPr>
      </w:pPr>
      <w:r w:rsidRPr="00E75459">
        <w:rPr>
          <w:rFonts w:ascii="Arial Narrow" w:hAnsi="Arial Narrow"/>
          <w:sz w:val="28"/>
          <w:szCs w:val="28"/>
        </w:rPr>
        <w:t>Soustředění</w:t>
      </w:r>
      <w:r w:rsidR="00E75459" w:rsidRPr="00E75459">
        <w:rPr>
          <w:rFonts w:ascii="Arial Narrow" w:hAnsi="Arial Narrow"/>
          <w:sz w:val="28"/>
          <w:szCs w:val="28"/>
        </w:rPr>
        <w:t xml:space="preserve"> se bu</w:t>
      </w:r>
      <w:r w:rsidRPr="00E75459">
        <w:rPr>
          <w:rFonts w:ascii="Arial Narrow" w:hAnsi="Arial Narrow"/>
          <w:sz w:val="28"/>
          <w:szCs w:val="28"/>
        </w:rPr>
        <w:t xml:space="preserve">dou </w:t>
      </w:r>
      <w:r w:rsidR="00E75459" w:rsidRPr="00E75459">
        <w:rPr>
          <w:rFonts w:ascii="Arial Narrow" w:hAnsi="Arial Narrow"/>
          <w:sz w:val="28"/>
          <w:szCs w:val="28"/>
        </w:rPr>
        <w:t>konat ve</w:t>
      </w:r>
      <w:r w:rsidRPr="00E75459">
        <w:rPr>
          <w:rFonts w:ascii="Arial Narrow" w:hAnsi="Arial Narrow"/>
          <w:sz w:val="28"/>
          <w:szCs w:val="28"/>
        </w:rPr>
        <w:t xml:space="preserve"> čtvrt</w:t>
      </w:r>
      <w:r w:rsidR="00E75459" w:rsidRPr="00E75459">
        <w:rPr>
          <w:rFonts w:ascii="Arial Narrow" w:hAnsi="Arial Narrow"/>
          <w:sz w:val="28"/>
          <w:szCs w:val="28"/>
        </w:rPr>
        <w:t>ek</w:t>
      </w:r>
      <w:r w:rsidRPr="00E75459">
        <w:rPr>
          <w:rFonts w:ascii="Arial Narrow" w:hAnsi="Arial Narrow"/>
          <w:sz w:val="28"/>
          <w:szCs w:val="28"/>
        </w:rPr>
        <w:t xml:space="preserve"> a pát</w:t>
      </w:r>
      <w:r w:rsidR="00E75459" w:rsidRPr="00E75459">
        <w:rPr>
          <w:rFonts w:ascii="Arial Narrow" w:hAnsi="Arial Narrow"/>
          <w:sz w:val="28"/>
          <w:szCs w:val="28"/>
        </w:rPr>
        <w:t>ek</w:t>
      </w:r>
      <w:r w:rsidRPr="00E75459">
        <w:rPr>
          <w:rFonts w:ascii="Arial Narrow" w:hAnsi="Arial Narrow"/>
          <w:sz w:val="28"/>
          <w:szCs w:val="28"/>
        </w:rPr>
        <w:t xml:space="preserve"> (2 soboty – exkurze). Možnost úpravy rozvrhu ve školách.</w:t>
      </w:r>
      <w:r w:rsidR="00C70815" w:rsidRPr="00E75459">
        <w:rPr>
          <w:rFonts w:ascii="Arial Narrow" w:hAnsi="Arial Narrow"/>
          <w:sz w:val="28"/>
          <w:szCs w:val="28"/>
        </w:rPr>
        <w:t xml:space="preserve"> Zájemcům o studium bude zaslán časový a obsahový harmonogram studia.</w:t>
      </w:r>
    </w:p>
    <w:p w14:paraId="1AB26895" w14:textId="77777777" w:rsidR="00F30FF2" w:rsidRDefault="00F30FF2" w:rsidP="006A2166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14:paraId="4962E303" w14:textId="0E9650CF" w:rsidR="006A2166" w:rsidRPr="00C105FC" w:rsidRDefault="006A2166" w:rsidP="006A2166">
      <w:pPr>
        <w:spacing w:line="360" w:lineRule="auto"/>
        <w:rPr>
          <w:rFonts w:ascii="Arial Narrow" w:hAnsi="Arial Narrow"/>
          <w:b/>
          <w:strike/>
          <w:sz w:val="28"/>
          <w:szCs w:val="28"/>
        </w:rPr>
      </w:pPr>
      <w:r w:rsidRPr="00C21461">
        <w:rPr>
          <w:rFonts w:ascii="Arial Narrow" w:hAnsi="Arial Narrow"/>
          <w:b/>
          <w:sz w:val="28"/>
          <w:szCs w:val="28"/>
        </w:rPr>
        <w:t>Kurzovné:</w:t>
      </w:r>
      <w:r w:rsidR="00C70815">
        <w:rPr>
          <w:rFonts w:ascii="Arial Narrow" w:hAnsi="Arial Narrow"/>
          <w:b/>
          <w:sz w:val="28"/>
          <w:szCs w:val="28"/>
        </w:rPr>
        <w:t xml:space="preserve"> </w:t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5D4657">
        <w:rPr>
          <w:rFonts w:ascii="Arial Narrow" w:hAnsi="Arial Narrow"/>
          <w:b/>
          <w:sz w:val="28"/>
          <w:szCs w:val="28"/>
          <w:highlight w:val="yellow"/>
        </w:rPr>
        <w:t>15 0</w:t>
      </w:r>
      <w:bookmarkStart w:id="0" w:name="_GoBack"/>
      <w:bookmarkEnd w:id="0"/>
      <w:r w:rsidR="008B47E5">
        <w:rPr>
          <w:rFonts w:ascii="Arial Narrow" w:hAnsi="Arial Narrow"/>
          <w:b/>
          <w:sz w:val="28"/>
          <w:szCs w:val="28"/>
          <w:highlight w:val="yellow"/>
        </w:rPr>
        <w:t>00</w:t>
      </w:r>
      <w:r w:rsidRPr="004E0AE0">
        <w:rPr>
          <w:rFonts w:ascii="Arial Narrow" w:hAnsi="Arial Narrow"/>
          <w:b/>
          <w:sz w:val="28"/>
          <w:szCs w:val="28"/>
          <w:highlight w:val="yellow"/>
        </w:rPr>
        <w:t>,- Kč</w:t>
      </w:r>
      <w:r w:rsidR="00BE072A">
        <w:rPr>
          <w:rFonts w:ascii="Arial Narrow" w:hAnsi="Arial Narrow"/>
          <w:b/>
          <w:sz w:val="28"/>
          <w:szCs w:val="28"/>
        </w:rPr>
        <w:t xml:space="preserve"> </w:t>
      </w:r>
    </w:p>
    <w:p w14:paraId="71ABBD7B" w14:textId="21E07B4A" w:rsidR="006A2166" w:rsidRDefault="006A2166" w:rsidP="006E3E1D">
      <w:pPr>
        <w:spacing w:before="120"/>
        <w:jc w:val="both"/>
        <w:rPr>
          <w:rFonts w:ascii="Arial Narrow" w:hAnsi="Arial Narrow"/>
          <w:sz w:val="28"/>
          <w:szCs w:val="28"/>
        </w:rPr>
      </w:pPr>
      <w:r w:rsidRPr="00E75459">
        <w:rPr>
          <w:rFonts w:ascii="Arial Narrow" w:hAnsi="Arial Narrow"/>
          <w:sz w:val="28"/>
          <w:szCs w:val="28"/>
        </w:rPr>
        <w:t>(Kurzovné zahrnuje</w:t>
      </w:r>
      <w:r w:rsidR="00E75459">
        <w:rPr>
          <w:rFonts w:ascii="Arial Narrow" w:hAnsi="Arial Narrow"/>
          <w:sz w:val="28"/>
          <w:szCs w:val="28"/>
        </w:rPr>
        <w:t>:</w:t>
      </w:r>
      <w:r w:rsidRPr="00E7545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75459">
        <w:rPr>
          <w:rFonts w:ascii="Arial Narrow" w:hAnsi="Arial Narrow"/>
          <w:sz w:val="28"/>
          <w:szCs w:val="28"/>
        </w:rPr>
        <w:t>lektorné</w:t>
      </w:r>
      <w:proofErr w:type="spellEnd"/>
      <w:r w:rsidRPr="00E75459">
        <w:rPr>
          <w:rFonts w:ascii="Arial Narrow" w:hAnsi="Arial Narrow"/>
          <w:sz w:val="28"/>
          <w:szCs w:val="28"/>
        </w:rPr>
        <w:t xml:space="preserve">, pronájmy </w:t>
      </w:r>
      <w:r w:rsidR="003D7C24" w:rsidRPr="00E75459">
        <w:rPr>
          <w:rFonts w:ascii="Arial Narrow" w:hAnsi="Arial Narrow"/>
          <w:sz w:val="28"/>
          <w:szCs w:val="28"/>
        </w:rPr>
        <w:t>přednáškových místností, exkurze</w:t>
      </w:r>
      <w:r w:rsidRPr="00E75459">
        <w:rPr>
          <w:rFonts w:ascii="Arial Narrow" w:hAnsi="Arial Narrow"/>
          <w:sz w:val="28"/>
          <w:szCs w:val="28"/>
        </w:rPr>
        <w:t xml:space="preserve">, učební opory pro kombinovanou formu studia, administraci opor, osvědčení, konzultace závěrečných prací, závěrečný pohovor a obhajobu práce, ukončení studia a vydání osvědčení). </w:t>
      </w:r>
    </w:p>
    <w:p w14:paraId="488C7C30" w14:textId="130351AF" w:rsidR="0062046C" w:rsidRDefault="0062046C" w:rsidP="006E3E1D">
      <w:pPr>
        <w:spacing w:before="120"/>
        <w:jc w:val="both"/>
        <w:rPr>
          <w:rFonts w:ascii="Arial Narrow" w:hAnsi="Arial Narrow"/>
          <w:sz w:val="28"/>
          <w:szCs w:val="28"/>
        </w:rPr>
      </w:pPr>
      <w:r w:rsidRPr="006E3E1D">
        <w:rPr>
          <w:rFonts w:ascii="Arial Narrow" w:hAnsi="Arial Narrow"/>
          <w:b/>
          <w:sz w:val="28"/>
          <w:szCs w:val="28"/>
        </w:rPr>
        <w:t xml:space="preserve">Část kurzovného </w:t>
      </w:r>
      <w:r w:rsidRPr="00EB0A51">
        <w:rPr>
          <w:rFonts w:ascii="Arial Narrow" w:hAnsi="Arial Narrow"/>
          <w:sz w:val="28"/>
          <w:szCs w:val="28"/>
        </w:rPr>
        <w:t>bude možné</w:t>
      </w:r>
      <w:r w:rsidRPr="006E3E1D">
        <w:rPr>
          <w:rFonts w:ascii="Arial Narrow" w:hAnsi="Arial Narrow"/>
          <w:b/>
          <w:sz w:val="28"/>
          <w:szCs w:val="28"/>
        </w:rPr>
        <w:t xml:space="preserve"> uhradit</w:t>
      </w:r>
      <w:r>
        <w:rPr>
          <w:rFonts w:ascii="Arial Narrow" w:hAnsi="Arial Narrow"/>
          <w:sz w:val="28"/>
          <w:szCs w:val="28"/>
        </w:rPr>
        <w:t xml:space="preserve"> z dotačního </w:t>
      </w:r>
      <w:r w:rsidR="006E3E1D">
        <w:rPr>
          <w:rFonts w:ascii="Arial Narrow" w:hAnsi="Arial Narrow"/>
          <w:sz w:val="28"/>
          <w:szCs w:val="28"/>
        </w:rPr>
        <w:t xml:space="preserve">programu: </w:t>
      </w:r>
      <w:r w:rsidR="00EC40A7" w:rsidRPr="00EC40A7">
        <w:rPr>
          <w:rFonts w:ascii="Arial Narrow" w:hAnsi="Arial Narrow"/>
          <w:b/>
          <w:sz w:val="28"/>
          <w:szCs w:val="28"/>
        </w:rPr>
        <w:t>04_03_</w:t>
      </w:r>
      <w:r w:rsidR="006E3E1D" w:rsidRPr="00EB0A51">
        <w:rPr>
          <w:rFonts w:ascii="Arial Narrow" w:hAnsi="Arial Narrow"/>
          <w:b/>
          <w:sz w:val="28"/>
          <w:szCs w:val="28"/>
        </w:rPr>
        <w:t>Program na podporu environmentálního vzdělávání, výchovy a osvět</w:t>
      </w:r>
      <w:r w:rsidR="00B97939">
        <w:rPr>
          <w:rFonts w:ascii="Arial Narrow" w:hAnsi="Arial Narrow"/>
          <w:b/>
          <w:sz w:val="28"/>
          <w:szCs w:val="28"/>
        </w:rPr>
        <w:t>y v Olomouckém kraji v </w:t>
      </w:r>
      <w:r w:rsidR="00EC40A7">
        <w:rPr>
          <w:rFonts w:ascii="Arial Narrow" w:hAnsi="Arial Narrow"/>
          <w:b/>
          <w:sz w:val="28"/>
          <w:szCs w:val="28"/>
        </w:rPr>
        <w:t>roce 2024</w:t>
      </w:r>
      <w:r w:rsidR="006E3E1D">
        <w:rPr>
          <w:rFonts w:ascii="Arial Narrow" w:hAnsi="Arial Narrow"/>
          <w:sz w:val="28"/>
          <w:szCs w:val="28"/>
        </w:rPr>
        <w:t xml:space="preserve"> za předpokl</w:t>
      </w:r>
      <w:r>
        <w:rPr>
          <w:rFonts w:ascii="Arial Narrow" w:hAnsi="Arial Narrow"/>
          <w:sz w:val="28"/>
          <w:szCs w:val="28"/>
        </w:rPr>
        <w:t xml:space="preserve">adu, že si </w:t>
      </w:r>
      <w:r w:rsidR="006E3E1D" w:rsidRPr="00EC40A7">
        <w:rPr>
          <w:rFonts w:ascii="Arial Narrow" w:hAnsi="Arial Narrow"/>
          <w:b/>
          <w:sz w:val="28"/>
          <w:szCs w:val="28"/>
        </w:rPr>
        <w:t>ředitel/</w:t>
      </w:r>
      <w:proofErr w:type="spellStart"/>
      <w:r w:rsidR="006E3E1D" w:rsidRPr="00EC40A7">
        <w:rPr>
          <w:rFonts w:ascii="Arial Narrow" w:hAnsi="Arial Narrow"/>
          <w:b/>
          <w:sz w:val="28"/>
          <w:szCs w:val="28"/>
        </w:rPr>
        <w:t>ka</w:t>
      </w:r>
      <w:proofErr w:type="spellEnd"/>
      <w:r w:rsidR="006E3E1D" w:rsidRPr="00EC40A7">
        <w:rPr>
          <w:rFonts w:ascii="Arial Narrow" w:hAnsi="Arial Narrow"/>
          <w:b/>
          <w:sz w:val="28"/>
          <w:szCs w:val="28"/>
        </w:rPr>
        <w:t xml:space="preserve"> školy</w:t>
      </w:r>
      <w:r w:rsidR="006E3E1D">
        <w:rPr>
          <w:rFonts w:ascii="Arial Narrow" w:hAnsi="Arial Narrow"/>
          <w:sz w:val="28"/>
          <w:szCs w:val="28"/>
        </w:rPr>
        <w:t>, ve které zájemce o stu</w:t>
      </w:r>
      <w:r w:rsidR="00EB0A51">
        <w:rPr>
          <w:rFonts w:ascii="Arial Narrow" w:hAnsi="Arial Narrow"/>
          <w:sz w:val="28"/>
          <w:szCs w:val="28"/>
        </w:rPr>
        <w:t>d</w:t>
      </w:r>
      <w:r w:rsidR="006E3E1D">
        <w:rPr>
          <w:rFonts w:ascii="Arial Narrow" w:hAnsi="Arial Narrow"/>
          <w:sz w:val="28"/>
          <w:szCs w:val="28"/>
        </w:rPr>
        <w:t>ium pracuje,</w:t>
      </w:r>
      <w:r w:rsidR="00EB0A51">
        <w:rPr>
          <w:rFonts w:ascii="Arial Narrow" w:hAnsi="Arial Narrow"/>
          <w:sz w:val="28"/>
          <w:szCs w:val="28"/>
        </w:rPr>
        <w:t xml:space="preserve"> o dotaci </w:t>
      </w:r>
      <w:r w:rsidR="00EB0A51" w:rsidRPr="00EB0A51">
        <w:rPr>
          <w:rFonts w:ascii="Arial Narrow" w:hAnsi="Arial Narrow"/>
          <w:b/>
          <w:sz w:val="28"/>
          <w:szCs w:val="28"/>
        </w:rPr>
        <w:t>požádá</w:t>
      </w:r>
      <w:r w:rsidR="00EB0A51">
        <w:rPr>
          <w:rFonts w:ascii="Arial Narrow" w:hAnsi="Arial Narrow"/>
          <w:sz w:val="28"/>
          <w:szCs w:val="28"/>
        </w:rPr>
        <w:t xml:space="preserve"> </w:t>
      </w:r>
      <w:r w:rsidR="00EC40A7">
        <w:rPr>
          <w:rFonts w:ascii="Arial Narrow" w:hAnsi="Arial Narrow"/>
          <w:sz w:val="28"/>
          <w:szCs w:val="28"/>
        </w:rPr>
        <w:t xml:space="preserve">v lednu 2024 </w:t>
      </w:r>
      <w:r w:rsidR="00EB0A51">
        <w:rPr>
          <w:rFonts w:ascii="Arial Narrow" w:hAnsi="Arial Narrow"/>
          <w:sz w:val="28"/>
          <w:szCs w:val="28"/>
        </w:rPr>
        <w:t xml:space="preserve">a dotace </w:t>
      </w:r>
      <w:r w:rsidRPr="00E5487B">
        <w:rPr>
          <w:rFonts w:ascii="Arial Narrow" w:hAnsi="Arial Narrow"/>
          <w:b/>
          <w:sz w:val="28"/>
          <w:szCs w:val="28"/>
        </w:rPr>
        <w:t>bude sch</w:t>
      </w:r>
      <w:r w:rsidR="006E3E1D" w:rsidRPr="00E5487B">
        <w:rPr>
          <w:rFonts w:ascii="Arial Narrow" w:hAnsi="Arial Narrow"/>
          <w:b/>
          <w:sz w:val="28"/>
          <w:szCs w:val="28"/>
        </w:rPr>
        <w:t>v</w:t>
      </w:r>
      <w:r w:rsidRPr="00E5487B">
        <w:rPr>
          <w:rFonts w:ascii="Arial Narrow" w:hAnsi="Arial Narrow"/>
          <w:b/>
          <w:sz w:val="28"/>
          <w:szCs w:val="28"/>
        </w:rPr>
        <w:t>álena</w:t>
      </w:r>
      <w:r>
        <w:rPr>
          <w:rFonts w:ascii="Arial Narrow" w:hAnsi="Arial Narrow"/>
          <w:sz w:val="28"/>
          <w:szCs w:val="28"/>
        </w:rPr>
        <w:t>.</w:t>
      </w:r>
      <w:r w:rsidR="00EC40A7">
        <w:rPr>
          <w:rFonts w:ascii="Arial Narrow" w:hAnsi="Arial Narrow"/>
          <w:sz w:val="28"/>
          <w:szCs w:val="28"/>
        </w:rPr>
        <w:t xml:space="preserve"> </w:t>
      </w:r>
    </w:p>
    <w:p w14:paraId="65F3BA64" w14:textId="6EB8B858" w:rsidR="00EC40A7" w:rsidRDefault="00EC40A7" w:rsidP="006E3E1D">
      <w:pPr>
        <w:spacing w:before="1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Účastník kurzu </w:t>
      </w:r>
      <w:r w:rsidRPr="00EC40A7">
        <w:rPr>
          <w:rFonts w:ascii="Arial Narrow" w:hAnsi="Arial Narrow"/>
          <w:b/>
          <w:color w:val="FF0000"/>
          <w:sz w:val="28"/>
          <w:szCs w:val="28"/>
        </w:rPr>
        <w:t>nesmí uhradit plnou výši kurzovného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v roce 2023</w:t>
      </w:r>
      <w:r w:rsidRPr="00EC40A7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za předpokladu, že </w:t>
      </w:r>
      <w:r w:rsidRPr="00EC40A7">
        <w:rPr>
          <w:rFonts w:ascii="Arial Narrow" w:hAnsi="Arial Narrow"/>
          <w:b/>
          <w:sz w:val="28"/>
          <w:szCs w:val="28"/>
        </w:rPr>
        <w:t>ředitel/</w:t>
      </w:r>
      <w:proofErr w:type="spellStart"/>
      <w:r w:rsidRPr="00EC40A7">
        <w:rPr>
          <w:rFonts w:ascii="Arial Narrow" w:hAnsi="Arial Narrow"/>
          <w:b/>
          <w:sz w:val="28"/>
          <w:szCs w:val="28"/>
        </w:rPr>
        <w:t>ka</w:t>
      </w:r>
      <w:proofErr w:type="spellEnd"/>
      <w:r w:rsidRPr="00EC40A7">
        <w:rPr>
          <w:rFonts w:ascii="Arial Narrow" w:hAnsi="Arial Narrow"/>
          <w:b/>
          <w:sz w:val="28"/>
          <w:szCs w:val="28"/>
        </w:rPr>
        <w:t xml:space="preserve"> školy</w:t>
      </w:r>
      <w:r>
        <w:rPr>
          <w:rFonts w:ascii="Arial Narrow" w:hAnsi="Arial Narrow"/>
          <w:sz w:val="28"/>
          <w:szCs w:val="28"/>
        </w:rPr>
        <w:t xml:space="preserve"> o dotaci požádá v lednu 2024. Účastník </w:t>
      </w:r>
      <w:r w:rsidR="00B97939">
        <w:rPr>
          <w:rFonts w:ascii="Arial Narrow" w:hAnsi="Arial Narrow"/>
          <w:sz w:val="28"/>
          <w:szCs w:val="28"/>
        </w:rPr>
        <w:t xml:space="preserve">nebo/i škola </w:t>
      </w:r>
      <w:r>
        <w:rPr>
          <w:rFonts w:ascii="Arial Narrow" w:hAnsi="Arial Narrow"/>
          <w:sz w:val="28"/>
          <w:szCs w:val="28"/>
        </w:rPr>
        <w:t>uhradí v září 2023 po</w:t>
      </w:r>
      <w:r w:rsidR="00B97939">
        <w:rPr>
          <w:rFonts w:ascii="Arial Narrow" w:hAnsi="Arial Narrow"/>
          <w:sz w:val="28"/>
          <w:szCs w:val="28"/>
        </w:rPr>
        <w:t>uze poměrnou část kurzovného (</w:t>
      </w:r>
      <w:r w:rsidR="00B97939" w:rsidRPr="00B97939">
        <w:rPr>
          <w:rFonts w:ascii="Arial Narrow" w:hAnsi="Arial Narrow"/>
          <w:sz w:val="28"/>
          <w:szCs w:val="28"/>
        </w:rPr>
        <w:t>o výši</w:t>
      </w:r>
      <w:r w:rsidRPr="00B97939">
        <w:rPr>
          <w:rFonts w:ascii="Arial Narrow" w:hAnsi="Arial Narrow"/>
          <w:sz w:val="28"/>
          <w:szCs w:val="28"/>
        </w:rPr>
        <w:t xml:space="preserve"> rozhoduje ředitel/</w:t>
      </w:r>
      <w:proofErr w:type="spellStart"/>
      <w:r w:rsidRPr="00B97939">
        <w:rPr>
          <w:rFonts w:ascii="Arial Narrow" w:hAnsi="Arial Narrow"/>
          <w:sz w:val="28"/>
          <w:szCs w:val="28"/>
        </w:rPr>
        <w:t>ka</w:t>
      </w:r>
      <w:proofErr w:type="spellEnd"/>
      <w:r w:rsidRPr="00B97939">
        <w:rPr>
          <w:rFonts w:ascii="Arial Narrow" w:hAnsi="Arial Narrow"/>
          <w:sz w:val="28"/>
          <w:szCs w:val="28"/>
        </w:rPr>
        <w:t xml:space="preserve"> školy</w:t>
      </w:r>
      <w:r w:rsidR="00B97939">
        <w:rPr>
          <w:rFonts w:ascii="Arial Narrow" w:hAnsi="Arial Narrow"/>
          <w:b/>
          <w:sz w:val="28"/>
          <w:szCs w:val="28"/>
        </w:rPr>
        <w:t>) a škola požádá o zbývající část kurzovného formou dotace.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2A30CD8D" w14:textId="77777777" w:rsidR="00EC40A7" w:rsidRDefault="00EC40A7" w:rsidP="006A2166">
      <w:pPr>
        <w:ind w:right="-313"/>
        <w:rPr>
          <w:rFonts w:ascii="Arial Narrow" w:hAnsi="Arial Narrow"/>
          <w:b/>
          <w:sz w:val="28"/>
          <w:szCs w:val="28"/>
        </w:rPr>
      </w:pPr>
    </w:p>
    <w:p w14:paraId="2E428625" w14:textId="4B37792F" w:rsidR="006A2166" w:rsidRDefault="006A2166" w:rsidP="006A2166">
      <w:pPr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Počet účastníků: </w:t>
      </w:r>
      <w:r w:rsidR="003D7C24">
        <w:rPr>
          <w:rFonts w:ascii="Arial Narrow" w:hAnsi="Arial Narrow"/>
          <w:sz w:val="28"/>
          <w:szCs w:val="28"/>
        </w:rPr>
        <w:t>max. 20</w:t>
      </w:r>
      <w:r>
        <w:rPr>
          <w:rFonts w:ascii="Arial Narrow" w:hAnsi="Arial Narrow"/>
          <w:sz w:val="28"/>
          <w:szCs w:val="28"/>
        </w:rPr>
        <w:t xml:space="preserve">, </w:t>
      </w:r>
      <w:r w:rsidR="00127C57">
        <w:rPr>
          <w:rFonts w:ascii="Arial Narrow" w:hAnsi="Arial Narrow"/>
          <w:sz w:val="28"/>
          <w:szCs w:val="28"/>
        </w:rPr>
        <w:t>min.</w:t>
      </w:r>
      <w:r>
        <w:rPr>
          <w:rFonts w:ascii="Arial Narrow" w:hAnsi="Arial Narrow"/>
          <w:sz w:val="28"/>
          <w:szCs w:val="28"/>
        </w:rPr>
        <w:t xml:space="preserve"> </w:t>
      </w:r>
      <w:r w:rsidR="003D7C24">
        <w:rPr>
          <w:rFonts w:ascii="Arial Narrow" w:hAnsi="Arial Narrow"/>
          <w:sz w:val="28"/>
          <w:szCs w:val="28"/>
        </w:rPr>
        <w:t>10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49210DCF" w14:textId="77777777" w:rsidR="006A2166" w:rsidRDefault="006A2166" w:rsidP="006A2166">
      <w:pPr>
        <w:ind w:right="-313"/>
        <w:rPr>
          <w:rFonts w:ascii="Arial Narrow" w:hAnsi="Arial Narrow"/>
          <w:sz w:val="28"/>
          <w:szCs w:val="28"/>
        </w:rPr>
      </w:pPr>
    </w:p>
    <w:p w14:paraId="141BAC46" w14:textId="77777777" w:rsidR="006A2166" w:rsidRDefault="006A2166" w:rsidP="006A2166">
      <w:pPr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Garant </w:t>
      </w:r>
      <w:r w:rsidR="00127C57">
        <w:rPr>
          <w:rFonts w:ascii="Arial Narrow" w:hAnsi="Arial Narrow"/>
          <w:b/>
          <w:sz w:val="28"/>
          <w:szCs w:val="28"/>
        </w:rPr>
        <w:t xml:space="preserve">specializačního </w:t>
      </w:r>
      <w:r w:rsidR="005049EA">
        <w:rPr>
          <w:rFonts w:ascii="Arial Narrow" w:hAnsi="Arial Narrow"/>
          <w:b/>
          <w:sz w:val="28"/>
          <w:szCs w:val="28"/>
        </w:rPr>
        <w:t>studia</w:t>
      </w:r>
      <w:r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Doc. PaedDr. RNDr. Milada Švecová, CSc.</w:t>
      </w:r>
    </w:p>
    <w:p w14:paraId="04ACA664" w14:textId="36BBC5A8" w:rsidR="008C1B03" w:rsidRDefault="008C1B03" w:rsidP="006A2166">
      <w:pPr>
        <w:ind w:right="-313"/>
        <w:rPr>
          <w:rFonts w:ascii="Arial Narrow" w:hAnsi="Arial Narrow"/>
          <w:sz w:val="28"/>
          <w:szCs w:val="28"/>
        </w:rPr>
      </w:pPr>
      <w:r w:rsidRPr="00C21461">
        <w:rPr>
          <w:rFonts w:ascii="Arial Narrow" w:hAnsi="Arial Narrow"/>
          <w:b/>
          <w:sz w:val="28"/>
          <w:szCs w:val="28"/>
        </w:rPr>
        <w:t>Koordinátor specializačního studi</w:t>
      </w:r>
      <w:r w:rsidRPr="003D7C24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: Ing.</w:t>
      </w:r>
      <w:r w:rsidR="00E7545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Bc.</w:t>
      </w:r>
      <w:r w:rsidR="00E7545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Jan Sýkora</w:t>
      </w:r>
    </w:p>
    <w:p w14:paraId="6E77FD34" w14:textId="77777777"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14:paraId="0C399A8C" w14:textId="77777777" w:rsidR="006A2166" w:rsidRDefault="006A2166" w:rsidP="006A2166">
      <w:pPr>
        <w:rPr>
          <w:rFonts w:ascii="Arial Narrow" w:hAnsi="Arial Narrow"/>
          <w:b/>
          <w:color w:val="FF0000"/>
          <w:sz w:val="16"/>
          <w:szCs w:val="16"/>
          <w:u w:val="single"/>
        </w:rPr>
      </w:pPr>
      <w:r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 </w:t>
      </w:r>
    </w:p>
    <w:p w14:paraId="18EA9AA5" w14:textId="77777777"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14:paraId="7B3B5EBD" w14:textId="7713A220" w:rsidR="006A2166" w:rsidRPr="00F5174F" w:rsidRDefault="006A2166" w:rsidP="00E7545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 případě zájmu prosíme o vyplnění přihlášky</w:t>
      </w:r>
      <w:r w:rsidR="00F5174F">
        <w:rPr>
          <w:rFonts w:ascii="Arial Narrow" w:hAnsi="Arial Narrow"/>
          <w:b/>
          <w:sz w:val="28"/>
          <w:szCs w:val="28"/>
        </w:rPr>
        <w:t xml:space="preserve">, </w:t>
      </w:r>
      <w:r w:rsidR="00F5174F" w:rsidRPr="00F5174F">
        <w:rPr>
          <w:rFonts w:ascii="Arial Narrow" w:hAnsi="Arial Narrow"/>
          <w:sz w:val="28"/>
          <w:szCs w:val="28"/>
        </w:rPr>
        <w:t>případně naskenované s podpisy</w:t>
      </w:r>
      <w:r w:rsidR="00F5174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uvedené níže a její zaslání mailem na adresu:</w:t>
      </w:r>
      <w:r w:rsidR="003D7C24">
        <w:rPr>
          <w:rFonts w:ascii="Arial Narrow" w:hAnsi="Arial Narrow"/>
          <w:b/>
          <w:sz w:val="28"/>
          <w:szCs w:val="28"/>
        </w:rPr>
        <w:t xml:space="preserve"> </w:t>
      </w:r>
      <w:hyperlink r:id="rId6" w:history="1">
        <w:r w:rsidR="0086682A" w:rsidRPr="00567BD5">
          <w:rPr>
            <w:rStyle w:val="Hypertextovodkaz"/>
            <w:rFonts w:ascii="Arial Narrow" w:hAnsi="Arial Narrow" w:cs="Calibri"/>
            <w:b/>
            <w:sz w:val="26"/>
            <w:szCs w:val="26"/>
          </w:rPr>
          <w:t>sykora@edusum.cz</w:t>
        </w:r>
      </w:hyperlink>
      <w:r w:rsidR="005049EA">
        <w:rPr>
          <w:rStyle w:val="Hypertextovodkaz"/>
          <w:rFonts w:ascii="Arial Narrow" w:hAnsi="Arial Narrow" w:cs="Calibri"/>
          <w:b/>
          <w:sz w:val="26"/>
          <w:szCs w:val="26"/>
        </w:rPr>
        <w:t xml:space="preserve"> </w:t>
      </w:r>
      <w:r w:rsidR="005049EA" w:rsidRPr="005049EA">
        <w:rPr>
          <w:rStyle w:val="Hypertextovodkaz"/>
          <w:rFonts w:ascii="Arial Narrow" w:hAnsi="Arial Narrow" w:cs="Calibri"/>
          <w:color w:val="auto"/>
          <w:sz w:val="26"/>
          <w:szCs w:val="26"/>
          <w:u w:val="none"/>
        </w:rPr>
        <w:t>nebo</w:t>
      </w:r>
      <w:r w:rsidRPr="005049EA">
        <w:rPr>
          <w:rFonts w:ascii="Arial Narrow" w:hAnsi="Arial Narrow"/>
          <w:sz w:val="28"/>
          <w:szCs w:val="28"/>
        </w:rPr>
        <w:t xml:space="preserve"> </w:t>
      </w:r>
      <w:hyperlink r:id="rId7" w:history="1">
        <w:r w:rsidR="00F5174F" w:rsidRPr="00F5174F">
          <w:rPr>
            <w:rStyle w:val="Hypertextovodkaz"/>
            <w:rFonts w:ascii="Arial Narrow" w:hAnsi="Arial Narrow" w:cs="Calibri"/>
            <w:b/>
            <w:sz w:val="26"/>
            <w:szCs w:val="26"/>
          </w:rPr>
          <w:t>natur.svec@seznam.cz</w:t>
        </w:r>
      </w:hyperlink>
      <w:r w:rsidR="005049EA">
        <w:rPr>
          <w:rStyle w:val="Hypertextovodkaz"/>
          <w:rFonts w:ascii="Arial Narrow" w:hAnsi="Arial Narrow" w:cs="Calibri"/>
          <w:b/>
          <w:sz w:val="26"/>
          <w:szCs w:val="26"/>
        </w:rPr>
        <w:t xml:space="preserve"> </w:t>
      </w:r>
    </w:p>
    <w:p w14:paraId="2FAE7EB5" w14:textId="77777777" w:rsidR="006A2166" w:rsidRPr="00F5174F" w:rsidRDefault="006A2166" w:rsidP="006A2166">
      <w:pPr>
        <w:jc w:val="center"/>
        <w:rPr>
          <w:rFonts w:ascii="Arial Narrow" w:hAnsi="Arial Narrow"/>
          <w:b/>
          <w:sz w:val="24"/>
          <w:szCs w:val="24"/>
        </w:rPr>
      </w:pPr>
    </w:p>
    <w:p w14:paraId="543FBDF2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14:paraId="5F81AF12" w14:textId="77777777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69050B7" w14:textId="77777777"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14:paraId="097545FD" w14:textId="77777777"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14:paraId="730AB5A7" w14:textId="77777777"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14:paraId="7CE7B117" w14:textId="0B5EE032" w:rsidR="006A2166" w:rsidRDefault="0010298C" w:rsidP="0028685A">
            <w:pPr>
              <w:pStyle w:val="Nadpis3"/>
              <w:spacing w:after="240"/>
              <w:rPr>
                <w:rFonts w:ascii="Arial Narrow" w:hAnsi="Arial Narrow" w:cs="Calibri"/>
                <w:sz w:val="28"/>
                <w:szCs w:val="24"/>
              </w:rPr>
            </w:pPr>
            <w:r>
              <w:rPr>
                <w:rFonts w:ascii="Arial Narrow" w:hAnsi="Arial Narrow" w:cs="Calibri"/>
                <w:sz w:val="28"/>
                <w:szCs w:val="24"/>
              </w:rPr>
              <w:t xml:space="preserve">zahájení </w:t>
            </w:r>
            <w:r w:rsidR="00EC40A7" w:rsidRPr="004E0AE0">
              <w:rPr>
                <w:rFonts w:ascii="Arial Narrow" w:hAnsi="Arial Narrow" w:cs="Calibri"/>
                <w:sz w:val="28"/>
                <w:szCs w:val="24"/>
                <w:highlight w:val="yellow"/>
              </w:rPr>
              <w:t>1</w:t>
            </w:r>
            <w:r w:rsidR="00D03087">
              <w:rPr>
                <w:rFonts w:ascii="Arial Narrow" w:hAnsi="Arial Narrow" w:cs="Calibri"/>
                <w:sz w:val="28"/>
                <w:szCs w:val="24"/>
                <w:highlight w:val="yellow"/>
              </w:rPr>
              <w:t>3</w:t>
            </w:r>
            <w:r w:rsidR="0028685A" w:rsidRPr="004E0AE0">
              <w:rPr>
                <w:rFonts w:ascii="Arial Narrow" w:hAnsi="Arial Narrow" w:cs="Calibri"/>
                <w:sz w:val="28"/>
                <w:szCs w:val="24"/>
                <w:highlight w:val="yellow"/>
              </w:rPr>
              <w:t xml:space="preserve">. </w:t>
            </w:r>
            <w:r w:rsidR="00D03087">
              <w:rPr>
                <w:rFonts w:ascii="Arial Narrow" w:hAnsi="Arial Narrow" w:cs="Calibri"/>
                <w:sz w:val="28"/>
                <w:szCs w:val="24"/>
                <w:highlight w:val="yellow"/>
              </w:rPr>
              <w:t>říjen</w:t>
            </w:r>
            <w:r w:rsidR="00580B3C">
              <w:rPr>
                <w:rFonts w:ascii="Arial Narrow" w:hAnsi="Arial Narrow" w:cs="Calibri"/>
                <w:sz w:val="28"/>
                <w:szCs w:val="24"/>
                <w:highlight w:val="yellow"/>
              </w:rPr>
              <w:t xml:space="preserve"> </w:t>
            </w:r>
            <w:r w:rsidR="003D7C24" w:rsidRPr="004E0AE0">
              <w:rPr>
                <w:rFonts w:ascii="Arial Narrow" w:hAnsi="Arial Narrow" w:cs="Calibri"/>
                <w:sz w:val="28"/>
                <w:szCs w:val="24"/>
                <w:highlight w:val="yellow"/>
              </w:rPr>
              <w:t>20</w:t>
            </w:r>
            <w:r w:rsidR="00EC40A7" w:rsidRPr="004E0AE0">
              <w:rPr>
                <w:rFonts w:ascii="Arial Narrow" w:hAnsi="Arial Narrow" w:cs="Calibri"/>
                <w:sz w:val="28"/>
                <w:szCs w:val="24"/>
                <w:highlight w:val="yellow"/>
              </w:rPr>
              <w:t>23</w:t>
            </w:r>
            <w:r w:rsidR="003D7C24" w:rsidRPr="004E0AE0">
              <w:rPr>
                <w:rFonts w:ascii="Arial Narrow" w:hAnsi="Arial Narrow" w:cs="Calibri"/>
                <w:sz w:val="28"/>
                <w:szCs w:val="24"/>
                <w:highlight w:val="yellow"/>
              </w:rPr>
              <w:t xml:space="preserve"> (pátek)</w:t>
            </w:r>
          </w:p>
        </w:tc>
      </w:tr>
      <w:tr w:rsidR="006A2166" w14:paraId="40EC2EAD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0D263F27" w14:textId="77777777"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titul:    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F516714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66FF0E22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3FC77678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218A857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5F13F2B5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61CE2A35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D3616C2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1EC62DE5" w14:textId="77777777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1B52E89E" w14:textId="77777777"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školy: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6B2A73A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444FCB74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33DB6B28" w14:textId="0C3432EA" w:rsidR="006A2166" w:rsidRDefault="006A2166" w:rsidP="00661A9A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661A9A">
              <w:rPr>
                <w:rFonts w:ascii="Arial Narrow" w:hAnsi="Arial Narrow"/>
                <w:sz w:val="24"/>
                <w:szCs w:val="24"/>
              </w:rPr>
              <w:t>ontakt (e-mail, telefon</w:t>
            </w:r>
            <w:r>
              <w:rPr>
                <w:rFonts w:ascii="Arial Narrow" w:hAnsi="Arial Narrow"/>
                <w:sz w:val="24"/>
                <w:szCs w:val="24"/>
              </w:rPr>
              <w:t>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3AAA385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39B2388F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43D0C70" w14:textId="77777777"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14:paraId="751302B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14:paraId="755C4B7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70C839E5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4C61F768" w14:textId="77777777" w:rsidR="006A2166" w:rsidRDefault="006A2166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/ Přihláška s podpisy bude předána na prvním soustředění  s dokladem o úhradě </w:t>
            </w:r>
            <w:proofErr w:type="gramStart"/>
            <w:r>
              <w:rPr>
                <w:rFonts w:ascii="Arial Narrow" w:hAnsi="Arial Narrow"/>
                <w:b/>
              </w:rPr>
              <w:t>kurzovného./</w:t>
            </w:r>
            <w:proofErr w:type="gramEnd"/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55D3C4D" w14:textId="77777777"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14:paraId="44DF48EA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44FD04E9" w14:textId="77777777"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14:paraId="05309E98" w14:textId="77777777"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14:paraId="3540DC20" w14:textId="159F2DAF" w:rsidR="006A2166" w:rsidRPr="00E75459" w:rsidRDefault="006A2166" w:rsidP="00607DEF">
      <w:pPr>
        <w:pStyle w:val="Zkladntext2"/>
        <w:spacing w:after="120"/>
        <w:rPr>
          <w:rFonts w:ascii="Arial Narrow" w:hAnsi="Arial Narrow" w:cs="Calibri"/>
        </w:rPr>
      </w:pPr>
      <w:r w:rsidRPr="00E75459">
        <w:rPr>
          <w:rFonts w:ascii="Arial Narrow" w:hAnsi="Arial Narrow" w:cs="Calibri"/>
          <w:b w:val="0"/>
        </w:rPr>
        <w:t>Kontakt pro zaslání</w:t>
      </w:r>
      <w:r w:rsidR="00700D9F" w:rsidRPr="00E75459">
        <w:rPr>
          <w:rFonts w:ascii="Arial Narrow" w:hAnsi="Arial Narrow" w:cs="Calibri"/>
          <w:b w:val="0"/>
        </w:rPr>
        <w:t xml:space="preserve"> naskenované </w:t>
      </w:r>
      <w:r w:rsidRPr="00E75459">
        <w:rPr>
          <w:rFonts w:ascii="Arial Narrow" w:hAnsi="Arial Narrow" w:cs="Calibri"/>
          <w:b w:val="0"/>
        </w:rPr>
        <w:t>přihlášky</w:t>
      </w:r>
      <w:r w:rsidRPr="00E75459">
        <w:rPr>
          <w:rFonts w:ascii="Arial Narrow" w:hAnsi="Arial Narrow" w:cs="Calibri"/>
        </w:rPr>
        <w:t xml:space="preserve">: </w:t>
      </w:r>
      <w:hyperlink r:id="rId8" w:history="1">
        <w:r w:rsidR="0086682A" w:rsidRPr="00567BD5">
          <w:rPr>
            <w:rStyle w:val="Hypertextovodkaz"/>
            <w:rFonts w:ascii="Arial Narrow" w:hAnsi="Arial Narrow" w:cs="Calibri"/>
          </w:rPr>
          <w:t>sykora@edusum.cz</w:t>
        </w:r>
      </w:hyperlink>
      <w:r w:rsidR="00700D9F" w:rsidRPr="00E75459">
        <w:rPr>
          <w:rStyle w:val="Hypertextovodkaz"/>
          <w:rFonts w:ascii="Arial Narrow" w:hAnsi="Arial Narrow" w:cs="Calibri"/>
        </w:rPr>
        <w:t xml:space="preserve">, </w:t>
      </w:r>
      <w:hyperlink r:id="rId9" w:history="1">
        <w:r w:rsidR="00700D9F" w:rsidRPr="00E75459">
          <w:rPr>
            <w:rStyle w:val="Hypertextovodkaz"/>
            <w:rFonts w:ascii="Arial Narrow" w:hAnsi="Arial Narrow" w:cs="Calibri"/>
          </w:rPr>
          <w:t>natur.svec@seznam.cz</w:t>
        </w:r>
      </w:hyperlink>
    </w:p>
    <w:p w14:paraId="1449863A" w14:textId="77777777" w:rsidR="006A2166" w:rsidRPr="00E75459" w:rsidRDefault="006A2166" w:rsidP="00607DEF">
      <w:pPr>
        <w:spacing w:after="120"/>
        <w:rPr>
          <w:rFonts w:ascii="Arial Narrow" w:hAnsi="Arial Narrow" w:cs="Calibri"/>
          <w:sz w:val="24"/>
          <w:szCs w:val="24"/>
        </w:rPr>
      </w:pPr>
      <w:r w:rsidRPr="00E75459">
        <w:rPr>
          <w:rFonts w:ascii="Arial Narrow" w:hAnsi="Arial Narrow" w:cs="Calibri"/>
          <w:sz w:val="24"/>
          <w:szCs w:val="24"/>
        </w:rPr>
        <w:t>Přihlášky s podpisy předají účastníci na prvním setkání.</w:t>
      </w:r>
    </w:p>
    <w:p w14:paraId="63AF274D" w14:textId="4B82AACC" w:rsidR="006A2166" w:rsidRPr="00E75459" w:rsidRDefault="006A2166" w:rsidP="00607DEF">
      <w:pPr>
        <w:spacing w:after="120"/>
        <w:rPr>
          <w:rFonts w:ascii="Arial Narrow" w:hAnsi="Arial Narrow" w:cs="Calibri"/>
          <w:color w:val="FF0000"/>
          <w:sz w:val="24"/>
          <w:szCs w:val="24"/>
        </w:rPr>
      </w:pPr>
      <w:r w:rsidRPr="00E75459">
        <w:rPr>
          <w:rFonts w:ascii="Arial Narrow" w:hAnsi="Arial Narrow" w:cs="Calibri"/>
          <w:sz w:val="24"/>
          <w:szCs w:val="24"/>
        </w:rPr>
        <w:t xml:space="preserve">Termín zaslání přihlášky: </w:t>
      </w:r>
      <w:r w:rsidR="00F5174F" w:rsidRPr="004E0AE0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 xml:space="preserve">do </w:t>
      </w:r>
      <w:r w:rsidR="00D03087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>27</w:t>
      </w:r>
      <w:r w:rsidR="00C105FC" w:rsidRPr="004E0AE0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 xml:space="preserve">. </w:t>
      </w:r>
      <w:r w:rsidR="00B501FA" w:rsidRPr="004E0AE0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>9</w:t>
      </w:r>
      <w:r w:rsidR="003D7C24" w:rsidRPr="004E0AE0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>. 20</w:t>
      </w:r>
      <w:r w:rsidR="00EC40A7" w:rsidRPr="004E0AE0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>23</w:t>
      </w:r>
    </w:p>
    <w:p w14:paraId="518392B5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3FA00C82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7A0CC07F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14:paraId="5641D035" w14:textId="77777777" w:rsidR="00B51B0B" w:rsidRDefault="00B51B0B"/>
    <w:sectPr w:rsidR="00B51B0B" w:rsidSect="00607DEF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BE54" w14:textId="77777777" w:rsidR="00BE1A75" w:rsidRDefault="00BE1A75" w:rsidP="00607DEF">
      <w:r>
        <w:separator/>
      </w:r>
    </w:p>
  </w:endnote>
  <w:endnote w:type="continuationSeparator" w:id="0">
    <w:p w14:paraId="7ED64FA0" w14:textId="77777777" w:rsidR="00BE1A75" w:rsidRDefault="00BE1A75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2976" w14:textId="77777777" w:rsidR="00BE1A75" w:rsidRDefault="00BE1A75" w:rsidP="00607DEF">
      <w:r>
        <w:separator/>
      </w:r>
    </w:p>
  </w:footnote>
  <w:footnote w:type="continuationSeparator" w:id="0">
    <w:p w14:paraId="133C3981" w14:textId="77777777" w:rsidR="00BE1A75" w:rsidRDefault="00BE1A75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60BA" w14:textId="77777777" w:rsidR="00607DEF" w:rsidRDefault="00904E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56C429" wp14:editId="5BB01D61">
          <wp:simplePos x="0" y="0"/>
          <wp:positionH relativeFrom="column">
            <wp:posOffset>-4445</wp:posOffset>
          </wp:positionH>
          <wp:positionV relativeFrom="paragraph">
            <wp:posOffset>-248285</wp:posOffset>
          </wp:positionV>
          <wp:extent cx="1181100" cy="960120"/>
          <wp:effectExtent l="0" t="0" r="0" b="0"/>
          <wp:wrapTight wrapText="bothSides">
            <wp:wrapPolygon edited="0">
              <wp:start x="0" y="0"/>
              <wp:lineTo x="0" y="21000"/>
              <wp:lineTo x="21252" y="21000"/>
              <wp:lineTo x="21252" y="0"/>
              <wp:lineTo x="0" y="0"/>
            </wp:wrapPolygon>
          </wp:wrapTight>
          <wp:docPr id="2" name="Obrázek 2" descr="logo_S0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0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E63ECD4" wp14:editId="2A814BA5">
          <wp:simplePos x="0" y="0"/>
          <wp:positionH relativeFrom="margin">
            <wp:posOffset>4371975</wp:posOffset>
          </wp:positionH>
          <wp:positionV relativeFrom="paragraph">
            <wp:posOffset>-175895</wp:posOffset>
          </wp:positionV>
          <wp:extent cx="932815" cy="827405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66"/>
    <w:rsid w:val="00010EE4"/>
    <w:rsid w:val="000561FD"/>
    <w:rsid w:val="000F1404"/>
    <w:rsid w:val="0010298C"/>
    <w:rsid w:val="00116AAB"/>
    <w:rsid w:val="00127C57"/>
    <w:rsid w:val="0013491A"/>
    <w:rsid w:val="001D641F"/>
    <w:rsid w:val="0028391B"/>
    <w:rsid w:val="0028685A"/>
    <w:rsid w:val="00301208"/>
    <w:rsid w:val="003D7C24"/>
    <w:rsid w:val="00463460"/>
    <w:rsid w:val="0046467A"/>
    <w:rsid w:val="00492708"/>
    <w:rsid w:val="004A0687"/>
    <w:rsid w:val="004E0AE0"/>
    <w:rsid w:val="00501A88"/>
    <w:rsid w:val="005049EA"/>
    <w:rsid w:val="00571E55"/>
    <w:rsid w:val="00580B3C"/>
    <w:rsid w:val="005D3AB4"/>
    <w:rsid w:val="005D4657"/>
    <w:rsid w:val="00607DEF"/>
    <w:rsid w:val="00617BE5"/>
    <w:rsid w:val="0062046C"/>
    <w:rsid w:val="00661A9A"/>
    <w:rsid w:val="00661F98"/>
    <w:rsid w:val="006A2166"/>
    <w:rsid w:val="006A4C96"/>
    <w:rsid w:val="006E3E1D"/>
    <w:rsid w:val="00700D9F"/>
    <w:rsid w:val="00746EF9"/>
    <w:rsid w:val="00784CB4"/>
    <w:rsid w:val="0086682A"/>
    <w:rsid w:val="008A2DEA"/>
    <w:rsid w:val="008B47E5"/>
    <w:rsid w:val="008C1B03"/>
    <w:rsid w:val="008C2540"/>
    <w:rsid w:val="00904E45"/>
    <w:rsid w:val="009231AC"/>
    <w:rsid w:val="00963D9B"/>
    <w:rsid w:val="009E2FCC"/>
    <w:rsid w:val="00A60357"/>
    <w:rsid w:val="00AA0ED7"/>
    <w:rsid w:val="00AA58D2"/>
    <w:rsid w:val="00B23010"/>
    <w:rsid w:val="00B42DC0"/>
    <w:rsid w:val="00B501FA"/>
    <w:rsid w:val="00B51B0B"/>
    <w:rsid w:val="00B97939"/>
    <w:rsid w:val="00BA179B"/>
    <w:rsid w:val="00BB1EC3"/>
    <w:rsid w:val="00BE072A"/>
    <w:rsid w:val="00BE1A75"/>
    <w:rsid w:val="00C04F23"/>
    <w:rsid w:val="00C105FC"/>
    <w:rsid w:val="00C21461"/>
    <w:rsid w:val="00C454F3"/>
    <w:rsid w:val="00C70815"/>
    <w:rsid w:val="00D03087"/>
    <w:rsid w:val="00D9261A"/>
    <w:rsid w:val="00DC399D"/>
    <w:rsid w:val="00E01F2E"/>
    <w:rsid w:val="00E25C4A"/>
    <w:rsid w:val="00E5487B"/>
    <w:rsid w:val="00E75459"/>
    <w:rsid w:val="00EB0A51"/>
    <w:rsid w:val="00EC40A7"/>
    <w:rsid w:val="00F30FF2"/>
    <w:rsid w:val="00F5174F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79A04"/>
  <w15:docId w15:val="{F91EBF35-C11D-4B07-9DA0-3FE3CA79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a@edus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ur.svec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kora@edusu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atur.svec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Křepelková Gazdíková Martina</cp:lastModifiedBy>
  <cp:revision>4</cp:revision>
  <cp:lastPrinted>2017-06-26T08:24:00Z</cp:lastPrinted>
  <dcterms:created xsi:type="dcterms:W3CDTF">2023-04-18T12:11:00Z</dcterms:created>
  <dcterms:modified xsi:type="dcterms:W3CDTF">2023-06-06T06:48:00Z</dcterms:modified>
</cp:coreProperties>
</file>