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77C48" w:rsidRDefault="006D0AB2">
      <w:pPr>
        <w:rPr>
          <w:b/>
          <w:color w:val="222222"/>
        </w:rPr>
      </w:pPr>
      <w:r>
        <w:rPr>
          <w:b/>
          <w:color w:val="222222"/>
        </w:rPr>
        <w:t>Konejte dobro a staňte se hvězdou Světového dne laskavosti</w:t>
      </w:r>
    </w:p>
    <w:p w14:paraId="00000002" w14:textId="77777777" w:rsidR="00D77C48" w:rsidRDefault="00D77C48">
      <w:pPr>
        <w:rPr>
          <w:color w:val="222222"/>
        </w:rPr>
      </w:pPr>
    </w:p>
    <w:p w14:paraId="00000003" w14:textId="228EE065" w:rsidR="00D77C48" w:rsidRDefault="006D0AB2">
      <w:pPr>
        <w:rPr>
          <w:color w:val="222222"/>
        </w:rPr>
      </w:pPr>
      <w:r>
        <w:rPr>
          <w:color w:val="222222"/>
        </w:rPr>
        <w:t xml:space="preserve">Zapojte se do 4. ročníku happeningu </w:t>
      </w:r>
      <w:r>
        <w:rPr>
          <w:b/>
          <w:color w:val="222222"/>
        </w:rPr>
        <w:t>J</w:t>
      </w:r>
      <w:r>
        <w:rPr>
          <w:b/>
          <w:color w:val="222222"/>
        </w:rPr>
        <w:t xml:space="preserve">sem </w:t>
      </w:r>
      <w:r>
        <w:rPr>
          <w:b/>
          <w:color w:val="222222"/>
        </w:rPr>
        <w:t>laskavec</w:t>
      </w:r>
      <w:r>
        <w:rPr>
          <w:color w:val="222222"/>
        </w:rPr>
        <w:t xml:space="preserve"> a oslavte společně se školáky z celého Česka </w:t>
      </w:r>
      <w:r>
        <w:rPr>
          <w:b/>
          <w:color w:val="222222"/>
        </w:rPr>
        <w:t>Světový den laskavosti</w:t>
      </w:r>
      <w:r>
        <w:rPr>
          <w:color w:val="222222"/>
        </w:rPr>
        <w:t xml:space="preserve">! </w:t>
      </w:r>
    </w:p>
    <w:p w14:paraId="00000004" w14:textId="77777777" w:rsidR="00D77C48" w:rsidRDefault="00D77C48">
      <w:pPr>
        <w:rPr>
          <w:color w:val="222222"/>
        </w:rPr>
      </w:pPr>
    </w:p>
    <w:p w14:paraId="00000005" w14:textId="16C15AEA" w:rsidR="00D77C48" w:rsidRDefault="006D0AB2">
      <w:pPr>
        <w:rPr>
          <w:color w:val="222222"/>
        </w:rPr>
      </w:pPr>
      <w:r>
        <w:rPr>
          <w:color w:val="222222"/>
        </w:rPr>
        <w:t xml:space="preserve">Připojte se k 17 381 dětem z 267 měst z České republiky, které se do oslav zapojily v loňském ročníku, a překonejte tak rekord v počtu týmů, které budou v pátek </w:t>
      </w:r>
      <w:r>
        <w:rPr>
          <w:b/>
          <w:color w:val="222222"/>
        </w:rPr>
        <w:t>13. listopadu</w:t>
      </w:r>
      <w:r>
        <w:rPr>
          <w:color w:val="222222"/>
        </w:rPr>
        <w:t xml:space="preserve"> </w:t>
      </w:r>
      <w:r w:rsidRPr="006D0AB2">
        <w:rPr>
          <w:b/>
          <w:color w:val="222222"/>
        </w:rPr>
        <w:t>2020</w:t>
      </w:r>
      <w:r>
        <w:rPr>
          <w:color w:val="222222"/>
        </w:rPr>
        <w:t xml:space="preserve"> </w:t>
      </w:r>
      <w:r>
        <w:rPr>
          <w:color w:val="222222"/>
        </w:rPr>
        <w:t xml:space="preserve">opět konat dobré skutky. </w:t>
      </w:r>
    </w:p>
    <w:p w14:paraId="00000006" w14:textId="77777777" w:rsidR="00D77C48" w:rsidRDefault="00D77C48">
      <w:pPr>
        <w:rPr>
          <w:color w:val="222222"/>
        </w:rPr>
      </w:pPr>
    </w:p>
    <w:p w14:paraId="00000007" w14:textId="77777777" w:rsidR="00D77C48" w:rsidRDefault="006D0AB2">
      <w:pPr>
        <w:rPr>
          <w:color w:val="222222"/>
        </w:rPr>
      </w:pPr>
      <w:r>
        <w:rPr>
          <w:color w:val="222222"/>
        </w:rPr>
        <w:t>Zapojit se mohou třídy, spolky, zájmové kroužky, skupi</w:t>
      </w:r>
      <w:r>
        <w:rPr>
          <w:color w:val="222222"/>
        </w:rPr>
        <w:t xml:space="preserve">ny dětí z dětských domovů nebo kamarádi ve věku </w:t>
      </w:r>
      <w:r>
        <w:rPr>
          <w:b/>
          <w:color w:val="222222"/>
        </w:rPr>
        <w:t>3-18 let</w:t>
      </w:r>
      <w:r>
        <w:rPr>
          <w:color w:val="222222"/>
        </w:rPr>
        <w:t xml:space="preserve">. Stačí si vybrat dobrý skutek a zaregistrovat se na webu </w:t>
      </w:r>
      <w:hyperlink r:id="rId4">
        <w:r>
          <w:rPr>
            <w:color w:val="1155CC"/>
            <w:u w:val="single"/>
          </w:rPr>
          <w:t>www.jsemla</w:t>
        </w:r>
        <w:bookmarkStart w:id="0" w:name="_GoBack"/>
        <w:bookmarkEnd w:id="0"/>
        <w:r>
          <w:rPr>
            <w:color w:val="1155CC"/>
            <w:u w:val="single"/>
          </w:rPr>
          <w:t>skavec.cz</w:t>
        </w:r>
      </w:hyperlink>
      <w:r>
        <w:rPr>
          <w:color w:val="222222"/>
        </w:rPr>
        <w:t>.</w:t>
      </w:r>
    </w:p>
    <w:p w14:paraId="00000008" w14:textId="77777777" w:rsidR="00D77C48" w:rsidRDefault="00D77C48">
      <w:pPr>
        <w:rPr>
          <w:color w:val="222222"/>
        </w:rPr>
      </w:pPr>
    </w:p>
    <w:p w14:paraId="00000009" w14:textId="77777777" w:rsidR="00D77C48" w:rsidRDefault="006D0AB2">
      <w:pPr>
        <w:rPr>
          <w:color w:val="222222"/>
        </w:rPr>
      </w:pPr>
      <w:r>
        <w:rPr>
          <w:b/>
          <w:color w:val="222222"/>
        </w:rPr>
        <w:t>Novinka</w:t>
      </w:r>
      <w:r>
        <w:rPr>
          <w:color w:val="222222"/>
        </w:rPr>
        <w:t xml:space="preserve">: Letos se můžete zúčastnit také </w:t>
      </w:r>
      <w:r>
        <w:rPr>
          <w:b/>
          <w:color w:val="222222"/>
        </w:rPr>
        <w:t>soutěže</w:t>
      </w:r>
      <w:r>
        <w:rPr>
          <w:color w:val="222222"/>
        </w:rPr>
        <w:t xml:space="preserve"> o nejkreativnější laskavo</w:t>
      </w:r>
      <w:r>
        <w:rPr>
          <w:color w:val="222222"/>
        </w:rPr>
        <w:t>u výzdobu!</w:t>
      </w:r>
    </w:p>
    <w:p w14:paraId="0000000A" w14:textId="77777777" w:rsidR="00D77C48" w:rsidRDefault="00D77C48"/>
    <w:sectPr w:rsidR="00D77C4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48"/>
    <w:rsid w:val="006D0AB2"/>
    <w:rsid w:val="00D7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F127"/>
  <w15:docId w15:val="{FFA4972A-2ECA-4794-A79D-3395FF4C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semlaskavec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608</Characters>
  <Application>Microsoft Office Word</Application>
  <DocSecurity>0</DocSecurity>
  <Lines>5</Lines>
  <Paragraphs>1</Paragraphs>
  <ScaleCrop>false</ScaleCrop>
  <Company>VDI0101W10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Spurný Ladislav</cp:lastModifiedBy>
  <cp:revision>3</cp:revision>
  <dcterms:created xsi:type="dcterms:W3CDTF">2020-09-14T05:10:00Z</dcterms:created>
  <dcterms:modified xsi:type="dcterms:W3CDTF">2020-09-14T05:10:00Z</dcterms:modified>
</cp:coreProperties>
</file>